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12D5E" w14:textId="77777777" w:rsidR="00B00CC3" w:rsidRPr="004B1FF5" w:rsidRDefault="00B00CC3" w:rsidP="00B00CC3">
      <w:pPr>
        <w:widowControl w:val="0"/>
        <w:ind w:right="-360"/>
        <w:jc w:val="center"/>
        <w:rPr>
          <w:rFonts w:ascii="Times New Roman" w:hAnsi="Times New Roman"/>
          <w:szCs w:val="24"/>
        </w:rPr>
      </w:pPr>
      <w:r w:rsidRPr="004B1FF5">
        <w:rPr>
          <w:rFonts w:ascii="Times New Roman" w:hAnsi="Times New Roman"/>
          <w:b/>
          <w:szCs w:val="24"/>
        </w:rPr>
        <w:t>ANITA SPRING, PhD</w:t>
      </w:r>
    </w:p>
    <w:p w14:paraId="2E9643D2" w14:textId="77777777" w:rsidR="00B00CC3" w:rsidRPr="004B1FF5" w:rsidRDefault="00B00CC3" w:rsidP="00B00CC3">
      <w:pPr>
        <w:pStyle w:val="BlockText"/>
        <w:rPr>
          <w:rFonts w:ascii="Times New Roman" w:hAnsi="Times New Roman"/>
          <w:szCs w:val="24"/>
        </w:rPr>
      </w:pPr>
    </w:p>
    <w:tbl>
      <w:tblPr>
        <w:tblW w:w="9180" w:type="dxa"/>
        <w:tblLook w:val="0000" w:firstRow="0" w:lastRow="0" w:firstColumn="0" w:lastColumn="0" w:noHBand="0" w:noVBand="0"/>
      </w:tblPr>
      <w:tblGrid>
        <w:gridCol w:w="4050"/>
        <w:gridCol w:w="5130"/>
      </w:tblGrid>
      <w:tr w:rsidR="00B00CC3" w:rsidRPr="004B1FF5" w14:paraId="6754017E" w14:textId="77777777" w:rsidTr="0036589E">
        <w:trPr>
          <w:trHeight w:val="1941"/>
        </w:trPr>
        <w:tc>
          <w:tcPr>
            <w:tcW w:w="4050" w:type="dxa"/>
          </w:tcPr>
          <w:p w14:paraId="55B48C81" w14:textId="77777777" w:rsidR="00B00CC3" w:rsidRPr="004B1FF5" w:rsidRDefault="00B00CC3" w:rsidP="00C41B2E">
            <w:pPr>
              <w:pStyle w:val="Heading1"/>
              <w:rPr>
                <w:rFonts w:ascii="Times New Roman" w:hAnsi="Times New Roman"/>
                <w:szCs w:val="24"/>
              </w:rPr>
            </w:pPr>
            <w:r w:rsidRPr="004B1FF5">
              <w:rPr>
                <w:rFonts w:ascii="Times New Roman" w:hAnsi="Times New Roman"/>
                <w:szCs w:val="24"/>
              </w:rPr>
              <w:t>Professor Emerita</w:t>
            </w:r>
          </w:p>
          <w:p w14:paraId="0A7F1A11" w14:textId="77777777" w:rsidR="00B00CC3" w:rsidRPr="004B1FF5" w:rsidRDefault="00B00CC3" w:rsidP="00C41B2E">
            <w:pPr>
              <w:pStyle w:val="Heading1"/>
              <w:rPr>
                <w:rFonts w:ascii="Times New Roman" w:hAnsi="Times New Roman"/>
                <w:szCs w:val="24"/>
              </w:rPr>
            </w:pPr>
            <w:r w:rsidRPr="004B1FF5">
              <w:rPr>
                <w:rFonts w:ascii="Times New Roman" w:hAnsi="Times New Roman"/>
                <w:szCs w:val="24"/>
              </w:rPr>
              <w:t>Department of Anthropology</w:t>
            </w:r>
          </w:p>
          <w:p w14:paraId="4917B28D" w14:textId="77777777" w:rsidR="00B00CC3" w:rsidRPr="004B1FF5" w:rsidRDefault="00B00CC3" w:rsidP="00C41B2E">
            <w:pPr>
              <w:widowControl w:val="0"/>
              <w:ind w:right="-360"/>
              <w:jc w:val="both"/>
              <w:rPr>
                <w:rFonts w:ascii="Times New Roman" w:hAnsi="Times New Roman"/>
                <w:szCs w:val="24"/>
              </w:rPr>
            </w:pPr>
            <w:r w:rsidRPr="004B1FF5">
              <w:rPr>
                <w:rFonts w:ascii="Times New Roman" w:hAnsi="Times New Roman"/>
                <w:szCs w:val="24"/>
              </w:rPr>
              <w:t>1112 Turlington, PO Box 117305</w:t>
            </w:r>
          </w:p>
          <w:p w14:paraId="2D29A3CA" w14:textId="77777777" w:rsidR="00B00CC3" w:rsidRPr="004B1FF5" w:rsidRDefault="00B00CC3" w:rsidP="00C41B2E">
            <w:pPr>
              <w:widowControl w:val="0"/>
              <w:ind w:right="-360"/>
              <w:jc w:val="both"/>
              <w:rPr>
                <w:rFonts w:ascii="Times New Roman" w:hAnsi="Times New Roman"/>
                <w:szCs w:val="24"/>
              </w:rPr>
            </w:pPr>
            <w:r w:rsidRPr="004B1FF5">
              <w:rPr>
                <w:rFonts w:ascii="Times New Roman" w:hAnsi="Times New Roman"/>
                <w:szCs w:val="24"/>
              </w:rPr>
              <w:t>Gainesville FL 32611-7305</w:t>
            </w:r>
          </w:p>
          <w:p w14:paraId="2EA6EE4C" w14:textId="77777777" w:rsidR="00B00CC3" w:rsidRPr="004B1FF5" w:rsidRDefault="00B00CC3" w:rsidP="00C41B2E">
            <w:pPr>
              <w:widowControl w:val="0"/>
              <w:ind w:right="-360"/>
              <w:jc w:val="both"/>
              <w:rPr>
                <w:rFonts w:ascii="Times New Roman" w:hAnsi="Times New Roman"/>
                <w:szCs w:val="24"/>
              </w:rPr>
            </w:pPr>
            <w:r w:rsidRPr="004B1FF5">
              <w:rPr>
                <w:rFonts w:ascii="Times New Roman" w:hAnsi="Times New Roman"/>
                <w:szCs w:val="24"/>
              </w:rPr>
              <w:t>Cell (352) 256-1163</w:t>
            </w:r>
          </w:p>
          <w:p w14:paraId="5510A177" w14:textId="77777777" w:rsidR="00B00CC3" w:rsidRPr="004B1FF5" w:rsidRDefault="00BA07EC" w:rsidP="00C41B2E">
            <w:pPr>
              <w:widowControl w:val="0"/>
              <w:ind w:right="-360"/>
              <w:jc w:val="both"/>
              <w:rPr>
                <w:rStyle w:val="Hyperlink"/>
                <w:rFonts w:ascii="Times New Roman" w:hAnsi="Times New Roman"/>
                <w:szCs w:val="24"/>
              </w:rPr>
            </w:pPr>
            <w:hyperlink r:id="rId7" w:history="1">
              <w:r w:rsidR="00B00CC3" w:rsidRPr="004B1FF5">
                <w:rPr>
                  <w:rStyle w:val="Hyperlink"/>
                  <w:rFonts w:ascii="Times New Roman" w:hAnsi="Times New Roman"/>
                  <w:szCs w:val="24"/>
                </w:rPr>
                <w:t>aspring@ufl.edu</w:t>
              </w:r>
            </w:hyperlink>
            <w:r w:rsidR="00B00CC3" w:rsidRPr="004B1FF5">
              <w:rPr>
                <w:rStyle w:val="Hyperlink"/>
                <w:rFonts w:ascii="Times New Roman" w:hAnsi="Times New Roman"/>
                <w:szCs w:val="24"/>
              </w:rPr>
              <w:t xml:space="preserve"> </w:t>
            </w:r>
          </w:p>
          <w:p w14:paraId="597DBBBD" w14:textId="77777777" w:rsidR="001372BF" w:rsidRPr="004B1FF5" w:rsidRDefault="001372BF" w:rsidP="001372BF">
            <w:pPr>
              <w:widowControl w:val="0"/>
              <w:ind w:right="-540"/>
              <w:jc w:val="both"/>
              <w:rPr>
                <w:rFonts w:ascii="Times New Roman" w:hAnsi="Times New Roman"/>
                <w:b/>
                <w:bCs/>
                <w:szCs w:val="24"/>
              </w:rPr>
            </w:pPr>
          </w:p>
          <w:p w14:paraId="3FF06442" w14:textId="7C186E2D" w:rsidR="001372BF" w:rsidRPr="004B1FF5" w:rsidRDefault="001372BF" w:rsidP="001372BF">
            <w:pPr>
              <w:widowControl w:val="0"/>
              <w:ind w:right="-540"/>
              <w:jc w:val="both"/>
              <w:rPr>
                <w:rFonts w:ascii="Times New Roman" w:hAnsi="Times New Roman"/>
                <w:b/>
                <w:bCs/>
                <w:szCs w:val="24"/>
              </w:rPr>
            </w:pPr>
            <w:r w:rsidRPr="004B1FF5">
              <w:rPr>
                <w:rFonts w:ascii="Times New Roman" w:hAnsi="Times New Roman"/>
                <w:b/>
                <w:bCs/>
                <w:szCs w:val="24"/>
              </w:rPr>
              <w:t>Fellow National, Explorers Clu</w:t>
            </w:r>
            <w:r w:rsidR="0036589E">
              <w:rPr>
                <w:rFonts w:ascii="Times New Roman" w:hAnsi="Times New Roman"/>
                <w:b/>
                <w:bCs/>
                <w:szCs w:val="24"/>
              </w:rPr>
              <w:t>b</w:t>
            </w:r>
          </w:p>
        </w:tc>
        <w:tc>
          <w:tcPr>
            <w:tcW w:w="5130" w:type="dxa"/>
          </w:tcPr>
          <w:p w14:paraId="04430BE6" w14:textId="0DBDA254" w:rsidR="00B00CC3" w:rsidRPr="004B1FF5" w:rsidRDefault="00B00CC3" w:rsidP="0036589E">
            <w:pPr>
              <w:widowControl w:val="0"/>
              <w:ind w:left="422" w:right="-360" w:hanging="542"/>
              <w:jc w:val="both"/>
              <w:rPr>
                <w:rFonts w:ascii="Times New Roman" w:hAnsi="Times New Roman"/>
                <w:b/>
                <w:szCs w:val="24"/>
              </w:rPr>
            </w:pPr>
            <w:r w:rsidRPr="004B1FF5">
              <w:rPr>
                <w:rFonts w:ascii="Times New Roman" w:hAnsi="Times New Roman"/>
                <w:b/>
                <w:szCs w:val="24"/>
              </w:rPr>
              <w:t xml:space="preserve">Affiliate </w:t>
            </w:r>
            <w:r w:rsidR="006A21BA" w:rsidRPr="004B1FF5">
              <w:rPr>
                <w:rFonts w:ascii="Times New Roman" w:hAnsi="Times New Roman"/>
                <w:b/>
                <w:szCs w:val="24"/>
              </w:rPr>
              <w:t>Professor</w:t>
            </w:r>
          </w:p>
          <w:p w14:paraId="7D9641D0" w14:textId="34D0962C" w:rsidR="006A21BA" w:rsidRPr="004B1FF5" w:rsidRDefault="006A21BA" w:rsidP="0036589E">
            <w:pPr>
              <w:widowControl w:val="0"/>
              <w:ind w:left="422" w:right="-2970" w:hanging="542"/>
              <w:jc w:val="both"/>
              <w:rPr>
                <w:rFonts w:ascii="Times New Roman" w:hAnsi="Times New Roman"/>
                <w:b/>
                <w:bCs/>
                <w:szCs w:val="24"/>
              </w:rPr>
            </w:pPr>
            <w:r w:rsidRPr="004B1FF5">
              <w:rPr>
                <w:rFonts w:ascii="Times New Roman" w:hAnsi="Times New Roman"/>
                <w:b/>
                <w:bCs/>
                <w:szCs w:val="24"/>
              </w:rPr>
              <w:t xml:space="preserve">Center for the Arts, Migration &amp; </w:t>
            </w:r>
          </w:p>
          <w:p w14:paraId="365B1800" w14:textId="336F6FDF" w:rsidR="006A21BA" w:rsidRPr="004B1FF5" w:rsidRDefault="006A21BA" w:rsidP="0036589E">
            <w:pPr>
              <w:widowControl w:val="0"/>
              <w:ind w:left="422" w:right="-2970" w:hanging="542"/>
              <w:jc w:val="both"/>
              <w:rPr>
                <w:rFonts w:ascii="Times New Roman" w:hAnsi="Times New Roman"/>
                <w:b/>
                <w:bCs/>
                <w:szCs w:val="24"/>
              </w:rPr>
            </w:pPr>
            <w:r w:rsidRPr="004B1FF5">
              <w:rPr>
                <w:rFonts w:ascii="Times New Roman" w:hAnsi="Times New Roman"/>
                <w:b/>
                <w:bCs/>
                <w:szCs w:val="24"/>
              </w:rPr>
              <w:t>Entrepreneurship</w:t>
            </w:r>
          </w:p>
          <w:p w14:paraId="5ADDF9F8" w14:textId="10CB7BB5" w:rsidR="006A21BA" w:rsidRPr="004B1FF5" w:rsidRDefault="006A21BA" w:rsidP="0036589E">
            <w:pPr>
              <w:widowControl w:val="0"/>
              <w:ind w:left="422" w:right="-2970" w:hanging="542"/>
              <w:jc w:val="both"/>
              <w:rPr>
                <w:rFonts w:ascii="Times New Roman" w:hAnsi="Times New Roman"/>
                <w:b/>
                <w:bCs/>
                <w:szCs w:val="24"/>
              </w:rPr>
            </w:pPr>
          </w:p>
          <w:p w14:paraId="135D417C" w14:textId="23AEA5BF" w:rsidR="006A21BA" w:rsidRDefault="006A21BA" w:rsidP="0036589E">
            <w:pPr>
              <w:widowControl w:val="0"/>
              <w:ind w:left="422" w:right="-2970" w:hanging="542"/>
              <w:jc w:val="both"/>
              <w:rPr>
                <w:rFonts w:ascii="Times New Roman" w:hAnsi="Times New Roman"/>
                <w:b/>
                <w:bCs/>
                <w:szCs w:val="24"/>
              </w:rPr>
            </w:pPr>
            <w:r w:rsidRPr="004B1FF5">
              <w:rPr>
                <w:rFonts w:ascii="Times New Roman" w:hAnsi="Times New Roman"/>
                <w:b/>
                <w:bCs/>
                <w:szCs w:val="24"/>
              </w:rPr>
              <w:t>Affiliate Faculty</w:t>
            </w:r>
          </w:p>
          <w:p w14:paraId="660849E2" w14:textId="0ED2DDD6" w:rsidR="00B00CC3" w:rsidRPr="0036589E" w:rsidRDefault="0036589E" w:rsidP="0036589E">
            <w:pPr>
              <w:widowControl w:val="0"/>
              <w:ind w:left="422" w:right="-360" w:hanging="542"/>
              <w:jc w:val="both"/>
              <w:rPr>
                <w:rFonts w:ascii="Times New Roman" w:hAnsi="Times New Roman"/>
                <w:b/>
                <w:bCs/>
                <w:szCs w:val="24"/>
              </w:rPr>
            </w:pPr>
            <w:r w:rsidRPr="004B1FF5">
              <w:rPr>
                <w:rFonts w:ascii="Times New Roman" w:hAnsi="Times New Roman"/>
                <w:b/>
                <w:bCs/>
                <w:szCs w:val="24"/>
              </w:rPr>
              <w:t>Center</w:t>
            </w:r>
            <w:r>
              <w:rPr>
                <w:rFonts w:ascii="Times New Roman" w:hAnsi="Times New Roman"/>
                <w:b/>
                <w:bCs/>
                <w:szCs w:val="24"/>
              </w:rPr>
              <w:t xml:space="preserve"> </w:t>
            </w:r>
            <w:r w:rsidRPr="004B1FF5">
              <w:rPr>
                <w:rFonts w:ascii="Times New Roman" w:hAnsi="Times New Roman"/>
                <w:b/>
                <w:bCs/>
                <w:szCs w:val="24"/>
              </w:rPr>
              <w:t>for African Studies</w:t>
            </w:r>
          </w:p>
          <w:p w14:paraId="67074974" w14:textId="43B0915E" w:rsidR="00B00CC3" w:rsidRPr="0036589E" w:rsidRDefault="0036589E" w:rsidP="0036589E">
            <w:pPr>
              <w:widowControl w:val="0"/>
              <w:ind w:left="422" w:right="-360" w:hanging="542"/>
              <w:jc w:val="both"/>
              <w:rPr>
                <w:rFonts w:ascii="Times New Roman" w:hAnsi="Times New Roman"/>
                <w:b/>
                <w:bCs/>
                <w:szCs w:val="24"/>
              </w:rPr>
            </w:pPr>
            <w:r w:rsidRPr="0036589E">
              <w:rPr>
                <w:rFonts w:ascii="Times New Roman" w:hAnsi="Times New Roman"/>
                <w:b/>
                <w:bCs/>
                <w:szCs w:val="24"/>
              </w:rPr>
              <w:t>Center for Latin American Studies</w:t>
            </w:r>
          </w:p>
          <w:p w14:paraId="67C59498" w14:textId="26337586" w:rsidR="0036589E" w:rsidRPr="004B1FF5" w:rsidRDefault="0036589E" w:rsidP="0036589E">
            <w:pPr>
              <w:widowControl w:val="0"/>
              <w:ind w:left="422" w:right="-360" w:hanging="542"/>
              <w:jc w:val="both"/>
              <w:rPr>
                <w:rFonts w:ascii="Times New Roman" w:hAnsi="Times New Roman"/>
                <w:szCs w:val="24"/>
              </w:rPr>
            </w:pPr>
            <w:r>
              <w:rPr>
                <w:rFonts w:ascii="Times New Roman" w:hAnsi="Times New Roman"/>
                <w:b/>
                <w:bCs/>
                <w:szCs w:val="24"/>
              </w:rPr>
              <w:t xml:space="preserve">Center </w:t>
            </w:r>
            <w:r w:rsidRPr="0036589E">
              <w:rPr>
                <w:rFonts w:ascii="Times New Roman" w:hAnsi="Times New Roman"/>
                <w:b/>
                <w:bCs/>
                <w:szCs w:val="24"/>
              </w:rPr>
              <w:t xml:space="preserve">Women’s Studies </w:t>
            </w:r>
            <w:r>
              <w:rPr>
                <w:rFonts w:ascii="Times New Roman" w:hAnsi="Times New Roman"/>
                <w:b/>
                <w:bCs/>
                <w:szCs w:val="24"/>
              </w:rPr>
              <w:t xml:space="preserve">&amp; </w:t>
            </w:r>
            <w:r w:rsidRPr="0036589E">
              <w:rPr>
                <w:rFonts w:ascii="Times New Roman" w:hAnsi="Times New Roman"/>
                <w:b/>
                <w:bCs/>
                <w:szCs w:val="24"/>
              </w:rPr>
              <w:t>Gender Research</w:t>
            </w:r>
          </w:p>
          <w:p w14:paraId="284E8513" w14:textId="77777777" w:rsidR="00B00CC3" w:rsidRPr="004B1FF5" w:rsidRDefault="00B00CC3" w:rsidP="0036589E">
            <w:pPr>
              <w:widowControl w:val="0"/>
              <w:ind w:left="422" w:right="-360" w:hanging="542"/>
              <w:jc w:val="both"/>
              <w:rPr>
                <w:rFonts w:ascii="Times New Roman" w:hAnsi="Times New Roman"/>
                <w:szCs w:val="24"/>
              </w:rPr>
            </w:pPr>
          </w:p>
        </w:tc>
      </w:tr>
      <w:tr w:rsidR="006A21BA" w:rsidRPr="004B1FF5" w14:paraId="62C40483" w14:textId="77777777" w:rsidTr="0036589E">
        <w:trPr>
          <w:trHeight w:val="49"/>
        </w:trPr>
        <w:tc>
          <w:tcPr>
            <w:tcW w:w="4050" w:type="dxa"/>
          </w:tcPr>
          <w:p w14:paraId="5D22E593" w14:textId="77777777" w:rsidR="006A21BA" w:rsidRPr="004B1FF5" w:rsidRDefault="006A21BA" w:rsidP="00C41B2E">
            <w:pPr>
              <w:pStyle w:val="Heading1"/>
              <w:rPr>
                <w:rFonts w:ascii="Times New Roman" w:hAnsi="Times New Roman"/>
                <w:szCs w:val="24"/>
              </w:rPr>
            </w:pPr>
          </w:p>
        </w:tc>
        <w:tc>
          <w:tcPr>
            <w:tcW w:w="5130" w:type="dxa"/>
          </w:tcPr>
          <w:p w14:paraId="1ECE1338" w14:textId="77777777" w:rsidR="006A21BA" w:rsidRPr="004B1FF5" w:rsidRDefault="006A21BA" w:rsidP="006A21BA">
            <w:pPr>
              <w:widowControl w:val="0"/>
              <w:ind w:right="-360"/>
              <w:jc w:val="both"/>
              <w:rPr>
                <w:rFonts w:ascii="Times New Roman" w:hAnsi="Times New Roman"/>
                <w:b/>
                <w:szCs w:val="24"/>
              </w:rPr>
            </w:pPr>
          </w:p>
        </w:tc>
      </w:tr>
    </w:tbl>
    <w:p w14:paraId="1CCA2594" w14:textId="77777777" w:rsidR="00B00CC3" w:rsidRPr="004B1FF5" w:rsidRDefault="00B00CC3" w:rsidP="00B00CC3">
      <w:pPr>
        <w:widowControl w:val="0"/>
        <w:tabs>
          <w:tab w:val="right" w:pos="5580"/>
          <w:tab w:val="right" w:pos="8280"/>
        </w:tabs>
        <w:ind w:right="-360"/>
        <w:jc w:val="both"/>
        <w:rPr>
          <w:rFonts w:ascii="Times New Roman" w:hAnsi="Times New Roman"/>
          <w:b/>
          <w:szCs w:val="24"/>
        </w:rPr>
      </w:pPr>
      <w:r w:rsidRPr="004B1FF5">
        <w:rPr>
          <w:rFonts w:ascii="Times New Roman" w:hAnsi="Times New Roman"/>
          <w:b/>
          <w:szCs w:val="24"/>
        </w:rPr>
        <w:t>EXPERTISE</w:t>
      </w:r>
    </w:p>
    <w:p w14:paraId="12105A56" w14:textId="77777777" w:rsidR="00B00CC3" w:rsidRPr="004B1FF5" w:rsidRDefault="00B00CC3" w:rsidP="00B00CC3">
      <w:pPr>
        <w:widowControl w:val="0"/>
        <w:tabs>
          <w:tab w:val="left" w:pos="2700"/>
          <w:tab w:val="right" w:pos="5580"/>
          <w:tab w:val="right" w:pos="8280"/>
        </w:tabs>
        <w:ind w:left="720" w:right="-360"/>
        <w:jc w:val="both"/>
        <w:rPr>
          <w:rFonts w:ascii="Times New Roman" w:hAnsi="Times New Roman"/>
          <w:szCs w:val="24"/>
        </w:rPr>
      </w:pPr>
      <w:r w:rsidRPr="004B1FF5">
        <w:rPr>
          <w:rFonts w:ascii="Times New Roman" w:hAnsi="Times New Roman"/>
          <w:szCs w:val="24"/>
        </w:rPr>
        <w:t>International Agricultural Development; Food Security and Food Sovereignty; Entrepreneurship: Micro-enterprises to Global Business in Africa; Women/Gender in International Development; Women, Agriculture and Land, Environment and Resource Management; Chinese in Africa; Applied Cultural Anthropology; Extensive International Experience</w:t>
      </w:r>
    </w:p>
    <w:p w14:paraId="1866583B" w14:textId="77777777" w:rsidR="00B00CC3" w:rsidRPr="004B1FF5" w:rsidRDefault="00B00CC3" w:rsidP="00B00CC3">
      <w:pPr>
        <w:widowControl w:val="0"/>
        <w:tabs>
          <w:tab w:val="left" w:pos="2700"/>
          <w:tab w:val="right" w:pos="5580"/>
          <w:tab w:val="right" w:pos="8280"/>
        </w:tabs>
        <w:ind w:left="720" w:right="-360"/>
        <w:jc w:val="both"/>
        <w:rPr>
          <w:rFonts w:ascii="Times New Roman" w:hAnsi="Times New Roman"/>
          <w:szCs w:val="24"/>
        </w:rPr>
      </w:pPr>
    </w:p>
    <w:p w14:paraId="295391BF" w14:textId="77777777" w:rsidR="00B00CC3" w:rsidRPr="004B1FF5" w:rsidRDefault="00B00CC3" w:rsidP="00B00CC3">
      <w:pPr>
        <w:widowControl w:val="0"/>
        <w:tabs>
          <w:tab w:val="right" w:pos="2340"/>
        </w:tabs>
        <w:ind w:right="-360"/>
        <w:jc w:val="both"/>
        <w:rPr>
          <w:rFonts w:ascii="Times New Roman" w:hAnsi="Times New Roman"/>
          <w:szCs w:val="24"/>
        </w:rPr>
      </w:pPr>
    </w:p>
    <w:p w14:paraId="060B1CB7" w14:textId="77777777" w:rsidR="00B00CC3" w:rsidRPr="004B1FF5" w:rsidRDefault="00B00CC3" w:rsidP="00B00CC3">
      <w:pPr>
        <w:widowControl w:val="0"/>
        <w:tabs>
          <w:tab w:val="right" w:pos="2340"/>
        </w:tabs>
        <w:ind w:right="-360"/>
        <w:jc w:val="both"/>
        <w:outlineLvl w:val="0"/>
        <w:rPr>
          <w:rFonts w:ascii="Times New Roman" w:hAnsi="Times New Roman"/>
          <w:b/>
          <w:szCs w:val="24"/>
        </w:rPr>
      </w:pPr>
      <w:r w:rsidRPr="004B1FF5">
        <w:rPr>
          <w:rFonts w:ascii="Times New Roman" w:hAnsi="Times New Roman"/>
          <w:b/>
          <w:szCs w:val="24"/>
        </w:rPr>
        <w:t>ADMINSTRATIVE and ACADEMIC EMPLOYMENT</w:t>
      </w:r>
    </w:p>
    <w:p w14:paraId="7359412A" w14:textId="77777777" w:rsidR="00B00CC3" w:rsidRPr="004B1FF5" w:rsidRDefault="00B00CC3" w:rsidP="00B00CC3">
      <w:pPr>
        <w:widowControl w:val="0"/>
        <w:tabs>
          <w:tab w:val="right" w:pos="2340"/>
        </w:tabs>
        <w:ind w:right="-360"/>
        <w:jc w:val="center"/>
        <w:rPr>
          <w:rFonts w:ascii="Times New Roman" w:hAnsi="Times New Roman"/>
          <w:szCs w:val="24"/>
        </w:rPr>
      </w:pPr>
    </w:p>
    <w:p w14:paraId="681DB207" w14:textId="780B58FA" w:rsidR="0036589E" w:rsidRPr="0036589E" w:rsidRDefault="0036589E" w:rsidP="0036589E">
      <w:pPr>
        <w:widowControl w:val="0"/>
        <w:ind w:right="-2970"/>
        <w:jc w:val="both"/>
        <w:rPr>
          <w:rFonts w:ascii="Times New Roman" w:hAnsi="Times New Roman"/>
          <w:szCs w:val="24"/>
        </w:rPr>
      </w:pPr>
      <w:r>
        <w:rPr>
          <w:rFonts w:ascii="Times New Roman" w:hAnsi="Times New Roman"/>
          <w:b/>
          <w:szCs w:val="24"/>
        </w:rPr>
        <w:tab/>
        <w:t xml:space="preserve">2019-present: </w:t>
      </w:r>
      <w:r w:rsidRPr="0036589E">
        <w:rPr>
          <w:rFonts w:ascii="Times New Roman" w:hAnsi="Times New Roman"/>
          <w:szCs w:val="24"/>
        </w:rPr>
        <w:t>Affiliate Professor</w:t>
      </w:r>
      <w:r w:rsidRPr="0036589E">
        <w:rPr>
          <w:rFonts w:ascii="Times New Roman" w:hAnsi="Times New Roman"/>
          <w:szCs w:val="24"/>
        </w:rPr>
        <w:t xml:space="preserve"> </w:t>
      </w:r>
      <w:r w:rsidRPr="0036589E">
        <w:rPr>
          <w:rFonts w:ascii="Times New Roman" w:hAnsi="Times New Roman"/>
          <w:szCs w:val="24"/>
        </w:rPr>
        <w:t>Center for the Arts, Migration &amp; Entrepreneurship</w:t>
      </w:r>
    </w:p>
    <w:p w14:paraId="41348122" w14:textId="23EDA6C9" w:rsidR="00B00CC3" w:rsidRPr="004B1FF5" w:rsidRDefault="00B00CC3" w:rsidP="0082682C">
      <w:pPr>
        <w:widowControl w:val="0"/>
        <w:tabs>
          <w:tab w:val="right" w:pos="2340"/>
        </w:tabs>
        <w:ind w:right="-360" w:firstLine="720"/>
        <w:jc w:val="both"/>
        <w:rPr>
          <w:rFonts w:ascii="Times New Roman" w:hAnsi="Times New Roman"/>
          <w:szCs w:val="24"/>
        </w:rPr>
      </w:pPr>
      <w:r w:rsidRPr="004B1FF5">
        <w:rPr>
          <w:rFonts w:ascii="Times New Roman" w:hAnsi="Times New Roman"/>
          <w:b/>
          <w:szCs w:val="24"/>
        </w:rPr>
        <w:t>2015-present:</w:t>
      </w:r>
      <w:r w:rsidRPr="004B1FF5">
        <w:rPr>
          <w:rFonts w:ascii="Times New Roman" w:hAnsi="Times New Roman"/>
          <w:szCs w:val="24"/>
        </w:rPr>
        <w:t xml:space="preserve"> Co-Director China-in-Africa Working Group</w:t>
      </w:r>
    </w:p>
    <w:p w14:paraId="6F244176" w14:textId="53761F11" w:rsidR="00BC3921" w:rsidRPr="004B1FF5" w:rsidRDefault="00BC3921" w:rsidP="0082682C">
      <w:pPr>
        <w:widowControl w:val="0"/>
        <w:tabs>
          <w:tab w:val="right" w:pos="2340"/>
        </w:tabs>
        <w:ind w:right="-360" w:firstLine="720"/>
        <w:jc w:val="both"/>
        <w:rPr>
          <w:rFonts w:ascii="Times New Roman" w:hAnsi="Times New Roman"/>
          <w:szCs w:val="24"/>
        </w:rPr>
      </w:pPr>
      <w:r w:rsidRPr="004B1FF5">
        <w:rPr>
          <w:rFonts w:ascii="Times New Roman" w:hAnsi="Times New Roman"/>
          <w:b/>
          <w:bCs/>
          <w:szCs w:val="24"/>
        </w:rPr>
        <w:t>2013-present</w:t>
      </w:r>
      <w:r w:rsidRPr="004B1FF5">
        <w:rPr>
          <w:rFonts w:ascii="Times New Roman" w:hAnsi="Times New Roman"/>
          <w:szCs w:val="24"/>
        </w:rPr>
        <w:t xml:space="preserve">: </w:t>
      </w:r>
      <w:r w:rsidR="00635405" w:rsidRPr="004B1FF5">
        <w:rPr>
          <w:rFonts w:ascii="Times New Roman" w:hAnsi="Times New Roman"/>
          <w:szCs w:val="24"/>
        </w:rPr>
        <w:t>Principal</w:t>
      </w:r>
      <w:r w:rsidRPr="004B1FF5">
        <w:rPr>
          <w:rFonts w:ascii="Times New Roman" w:hAnsi="Times New Roman"/>
          <w:szCs w:val="24"/>
        </w:rPr>
        <w:t xml:space="preserve"> Investigator, Fort Caroline Archaeology Project (FCAP)</w:t>
      </w:r>
    </w:p>
    <w:p w14:paraId="164AC1EE" w14:textId="77777777" w:rsidR="00B00CC3" w:rsidRPr="004B1FF5" w:rsidRDefault="00B00CC3" w:rsidP="0082682C">
      <w:pPr>
        <w:pStyle w:val="BlockText"/>
        <w:ind w:left="0" w:firstLine="720"/>
        <w:rPr>
          <w:rFonts w:ascii="Times New Roman" w:hAnsi="Times New Roman"/>
          <w:szCs w:val="24"/>
        </w:rPr>
      </w:pPr>
      <w:r w:rsidRPr="004B1FF5">
        <w:rPr>
          <w:rFonts w:ascii="Times New Roman" w:hAnsi="Times New Roman"/>
          <w:b/>
          <w:szCs w:val="24"/>
        </w:rPr>
        <w:t>2010-2014</w:t>
      </w:r>
      <w:r w:rsidRPr="004B1FF5">
        <w:rPr>
          <w:rFonts w:ascii="Times New Roman" w:hAnsi="Times New Roman"/>
          <w:szCs w:val="24"/>
        </w:rPr>
        <w:t>:</w:t>
      </w:r>
      <w:r w:rsidRPr="004B1FF5">
        <w:rPr>
          <w:rFonts w:ascii="Times New Roman" w:hAnsi="Times New Roman"/>
          <w:b/>
          <w:szCs w:val="24"/>
        </w:rPr>
        <w:t xml:space="preserve"> </w:t>
      </w:r>
      <w:r w:rsidRPr="004B1FF5">
        <w:rPr>
          <w:rFonts w:ascii="Times New Roman" w:hAnsi="Times New Roman"/>
          <w:szCs w:val="24"/>
        </w:rPr>
        <w:t>Director:</w:t>
      </w:r>
      <w:r w:rsidRPr="004B1FF5">
        <w:rPr>
          <w:rFonts w:ascii="Times New Roman" w:hAnsi="Times New Roman"/>
          <w:b/>
          <w:szCs w:val="24"/>
        </w:rPr>
        <w:t xml:space="preserve"> </w:t>
      </w:r>
      <w:r w:rsidRPr="004B1FF5">
        <w:rPr>
          <w:rFonts w:ascii="Times New Roman" w:hAnsi="Times New Roman"/>
          <w:szCs w:val="24"/>
        </w:rPr>
        <w:t>Sub-Saharan Business Environment Project</w:t>
      </w:r>
    </w:p>
    <w:p w14:paraId="4CFE935D" w14:textId="595A9747" w:rsidR="00B00CC3" w:rsidRPr="004B1FF5" w:rsidRDefault="00B00CC3" w:rsidP="0082682C">
      <w:pPr>
        <w:pStyle w:val="BlockText"/>
        <w:ind w:left="0" w:firstLine="720"/>
        <w:rPr>
          <w:rFonts w:ascii="Times New Roman" w:hAnsi="Times New Roman"/>
          <w:szCs w:val="24"/>
        </w:rPr>
      </w:pPr>
      <w:r w:rsidRPr="004B1FF5">
        <w:rPr>
          <w:rFonts w:ascii="Times New Roman" w:hAnsi="Times New Roman"/>
          <w:b/>
          <w:szCs w:val="24"/>
        </w:rPr>
        <w:t>2009-present</w:t>
      </w:r>
      <w:r w:rsidRPr="004B1FF5">
        <w:rPr>
          <w:rFonts w:ascii="Times New Roman" w:hAnsi="Times New Roman"/>
          <w:szCs w:val="24"/>
        </w:rPr>
        <w:t>: Professor Emerita</w:t>
      </w:r>
      <w:r w:rsidR="0036589E">
        <w:rPr>
          <w:rFonts w:ascii="Times New Roman" w:hAnsi="Times New Roman"/>
          <w:szCs w:val="24"/>
        </w:rPr>
        <w:t>, Department of Anthropology</w:t>
      </w:r>
    </w:p>
    <w:p w14:paraId="5D6830B3" w14:textId="5CA8FCA3" w:rsidR="00B00CC3" w:rsidRPr="004B1FF5" w:rsidRDefault="00B00CC3" w:rsidP="0036589E">
      <w:pPr>
        <w:widowControl w:val="0"/>
        <w:ind w:left="720" w:right="-360"/>
        <w:jc w:val="both"/>
        <w:rPr>
          <w:rFonts w:ascii="Times New Roman" w:hAnsi="Times New Roman"/>
          <w:szCs w:val="24"/>
        </w:rPr>
      </w:pPr>
      <w:r w:rsidRPr="004B1FF5">
        <w:rPr>
          <w:rFonts w:ascii="Times New Roman" w:hAnsi="Times New Roman"/>
          <w:b/>
          <w:szCs w:val="24"/>
        </w:rPr>
        <w:t>1993-</w:t>
      </w:r>
      <w:r w:rsidR="0082682C" w:rsidRPr="004B1FF5">
        <w:rPr>
          <w:rFonts w:ascii="Times New Roman" w:hAnsi="Times New Roman"/>
          <w:b/>
          <w:szCs w:val="24"/>
        </w:rPr>
        <w:t>2009</w:t>
      </w:r>
      <w:r w:rsidRPr="0036589E">
        <w:rPr>
          <w:rFonts w:ascii="Times New Roman" w:hAnsi="Times New Roman"/>
          <w:bCs/>
          <w:szCs w:val="24"/>
        </w:rPr>
        <w:t>:</w:t>
      </w:r>
      <w:r w:rsidRPr="004B1FF5">
        <w:rPr>
          <w:rFonts w:ascii="Times New Roman" w:hAnsi="Times New Roman"/>
          <w:b/>
          <w:szCs w:val="24"/>
        </w:rPr>
        <w:t xml:space="preserve"> </w:t>
      </w:r>
      <w:r w:rsidRPr="004B1FF5">
        <w:rPr>
          <w:rFonts w:ascii="Times New Roman" w:hAnsi="Times New Roman"/>
          <w:szCs w:val="24"/>
        </w:rPr>
        <w:t>Professor</w:t>
      </w:r>
    </w:p>
    <w:p w14:paraId="01211BAC" w14:textId="77777777" w:rsidR="00B00CC3" w:rsidRPr="004B1FF5" w:rsidRDefault="00B00CC3" w:rsidP="0082682C">
      <w:pPr>
        <w:widowControl w:val="0"/>
        <w:tabs>
          <w:tab w:val="right" w:pos="2340"/>
        </w:tabs>
        <w:ind w:right="-360" w:hanging="720"/>
        <w:jc w:val="both"/>
        <w:rPr>
          <w:rFonts w:ascii="Times New Roman" w:hAnsi="Times New Roman"/>
          <w:szCs w:val="24"/>
        </w:rPr>
      </w:pPr>
    </w:p>
    <w:p w14:paraId="6E2F4463" w14:textId="77777777" w:rsidR="00B00CC3" w:rsidRPr="004B1FF5" w:rsidRDefault="00B00CC3" w:rsidP="00B00CC3">
      <w:pPr>
        <w:widowControl w:val="0"/>
        <w:tabs>
          <w:tab w:val="right" w:pos="2340"/>
        </w:tabs>
        <w:ind w:right="-360"/>
        <w:jc w:val="both"/>
        <w:rPr>
          <w:rFonts w:ascii="Times New Roman" w:hAnsi="Times New Roman"/>
          <w:b/>
          <w:szCs w:val="24"/>
        </w:rPr>
      </w:pPr>
      <w:r w:rsidRPr="004B1FF5">
        <w:rPr>
          <w:rFonts w:ascii="Times New Roman" w:hAnsi="Times New Roman"/>
          <w:b/>
          <w:szCs w:val="24"/>
        </w:rPr>
        <w:t>Food and Agriculture Organization</w:t>
      </w:r>
    </w:p>
    <w:p w14:paraId="265F7EEE" w14:textId="71254A36" w:rsidR="00B00CC3" w:rsidRPr="004B1FF5" w:rsidRDefault="00B00CC3" w:rsidP="00B00CC3">
      <w:pPr>
        <w:widowControl w:val="0"/>
        <w:ind w:left="720" w:right="-360"/>
        <w:jc w:val="both"/>
        <w:rPr>
          <w:rFonts w:ascii="Times New Roman" w:hAnsi="Times New Roman"/>
          <w:szCs w:val="24"/>
        </w:rPr>
      </w:pPr>
      <w:r w:rsidRPr="004B1FF5">
        <w:rPr>
          <w:rFonts w:ascii="Times New Roman" w:hAnsi="Times New Roman"/>
          <w:b/>
          <w:szCs w:val="24"/>
        </w:rPr>
        <w:t xml:space="preserve">1988-1991: </w:t>
      </w:r>
      <w:r w:rsidRPr="004B1FF5">
        <w:rPr>
          <w:rFonts w:ascii="Times New Roman" w:hAnsi="Times New Roman"/>
          <w:szCs w:val="24"/>
        </w:rPr>
        <w:t xml:space="preserve">Chief, Women in Agricultural Production and Rural Development Service. Oversight of FAO's global operation on women in development, supervision of projects and design of major policy documents. Policy advice to Member Governments, training on Gender Analysis (over 700 senior officers of the FAO trained); women and the environment; development of statistical indicators and database on gender and development; formulation and backstopping of field projects; home economics programs; population and WID; raising funds for projects </w:t>
      </w:r>
      <w:r w:rsidR="0082682C" w:rsidRPr="004B1FF5">
        <w:rPr>
          <w:rFonts w:ascii="Times New Roman" w:hAnsi="Times New Roman"/>
          <w:szCs w:val="24"/>
        </w:rPr>
        <w:t>from</w:t>
      </w:r>
      <w:r w:rsidRPr="004B1FF5">
        <w:rPr>
          <w:rFonts w:ascii="Times New Roman" w:hAnsi="Times New Roman"/>
          <w:szCs w:val="24"/>
        </w:rPr>
        <w:t xml:space="preserve"> donors and other United Nations agencies.  (LEVEL: D-1)</w:t>
      </w:r>
    </w:p>
    <w:p w14:paraId="3895444E" w14:textId="77777777" w:rsidR="00B00CC3" w:rsidRPr="004B1FF5" w:rsidRDefault="00B00CC3" w:rsidP="00B00CC3">
      <w:pPr>
        <w:widowControl w:val="0"/>
        <w:tabs>
          <w:tab w:val="right" w:pos="2340"/>
        </w:tabs>
        <w:ind w:right="-360"/>
        <w:jc w:val="both"/>
        <w:rPr>
          <w:rFonts w:ascii="Times New Roman" w:hAnsi="Times New Roman"/>
          <w:szCs w:val="24"/>
        </w:rPr>
      </w:pPr>
    </w:p>
    <w:p w14:paraId="1DDFA350" w14:textId="77777777" w:rsidR="001372BF" w:rsidRPr="004B1FF5" w:rsidRDefault="001372BF" w:rsidP="00B00CC3">
      <w:pPr>
        <w:widowControl w:val="0"/>
        <w:tabs>
          <w:tab w:val="right" w:pos="2340"/>
        </w:tabs>
        <w:ind w:right="-360"/>
        <w:jc w:val="both"/>
        <w:rPr>
          <w:rFonts w:ascii="Times New Roman" w:hAnsi="Times New Roman"/>
          <w:b/>
          <w:szCs w:val="24"/>
        </w:rPr>
      </w:pPr>
    </w:p>
    <w:p w14:paraId="516A47FD" w14:textId="3DCDDE8D" w:rsidR="00B00CC3" w:rsidRPr="004B1FF5" w:rsidRDefault="00B00CC3" w:rsidP="00B00CC3">
      <w:pPr>
        <w:widowControl w:val="0"/>
        <w:tabs>
          <w:tab w:val="right" w:pos="2340"/>
        </w:tabs>
        <w:ind w:right="-360"/>
        <w:jc w:val="both"/>
        <w:rPr>
          <w:rFonts w:ascii="Times New Roman" w:hAnsi="Times New Roman"/>
          <w:szCs w:val="24"/>
        </w:rPr>
      </w:pPr>
      <w:r w:rsidRPr="004B1FF5">
        <w:rPr>
          <w:rFonts w:ascii="Times New Roman" w:hAnsi="Times New Roman"/>
          <w:b/>
          <w:szCs w:val="24"/>
        </w:rPr>
        <w:t>University of Florida</w:t>
      </w:r>
    </w:p>
    <w:p w14:paraId="7558A513" w14:textId="77777777" w:rsidR="00B00CC3" w:rsidRPr="004B1FF5" w:rsidRDefault="00B00CC3" w:rsidP="00B00CC3">
      <w:pPr>
        <w:widowControl w:val="0"/>
        <w:tabs>
          <w:tab w:val="right" w:pos="2340"/>
        </w:tabs>
        <w:ind w:left="720" w:right="-360"/>
        <w:jc w:val="both"/>
        <w:rPr>
          <w:rFonts w:ascii="Times New Roman" w:hAnsi="Times New Roman"/>
          <w:szCs w:val="24"/>
        </w:rPr>
      </w:pPr>
      <w:r w:rsidRPr="004B1FF5">
        <w:rPr>
          <w:rFonts w:ascii="Times New Roman" w:hAnsi="Times New Roman"/>
          <w:b/>
          <w:szCs w:val="24"/>
        </w:rPr>
        <w:t>1985-1988</w:t>
      </w:r>
      <w:r w:rsidRPr="004B1FF5">
        <w:rPr>
          <w:rFonts w:ascii="Times New Roman" w:hAnsi="Times New Roman"/>
          <w:szCs w:val="24"/>
        </w:rPr>
        <w:t>: Associate Dean, College of Liberal Arts and Sciences. Oversight of international programs (oversight of African Studies, Asian Studies, Jewish Studies, Greek Studies, etc.), interdisciplinary programs (oversight of Women's Studies, Gerontology, etc.); academic overseas student programs; undergraduate and graduate curriculum, affirmative action</w:t>
      </w:r>
    </w:p>
    <w:p w14:paraId="64C1C6E1" w14:textId="77777777" w:rsidR="00B00CC3" w:rsidRPr="004B1FF5" w:rsidRDefault="00B00CC3" w:rsidP="00B00CC3">
      <w:pPr>
        <w:widowControl w:val="0"/>
        <w:tabs>
          <w:tab w:val="right" w:pos="2340"/>
        </w:tabs>
        <w:ind w:right="-360"/>
        <w:jc w:val="both"/>
        <w:rPr>
          <w:rFonts w:ascii="Times New Roman" w:hAnsi="Times New Roman"/>
          <w:szCs w:val="24"/>
        </w:rPr>
      </w:pPr>
    </w:p>
    <w:p w14:paraId="78F7A50A" w14:textId="77777777" w:rsidR="00B00CC3" w:rsidRPr="004B1FF5" w:rsidRDefault="00B00CC3" w:rsidP="00B00CC3">
      <w:pPr>
        <w:widowControl w:val="0"/>
        <w:tabs>
          <w:tab w:val="right" w:pos="2340"/>
        </w:tabs>
        <w:ind w:right="-360"/>
        <w:jc w:val="both"/>
        <w:rPr>
          <w:rFonts w:ascii="Times New Roman" w:hAnsi="Times New Roman"/>
          <w:szCs w:val="24"/>
        </w:rPr>
      </w:pPr>
      <w:r w:rsidRPr="004B1FF5">
        <w:rPr>
          <w:rFonts w:ascii="Times New Roman" w:hAnsi="Times New Roman"/>
          <w:b/>
          <w:szCs w:val="24"/>
        </w:rPr>
        <w:t>University of Florida</w:t>
      </w:r>
    </w:p>
    <w:p w14:paraId="4F8361C6" w14:textId="77777777" w:rsidR="00B00CC3" w:rsidRPr="004B1FF5" w:rsidRDefault="00B00CC3" w:rsidP="00B00CC3">
      <w:pPr>
        <w:widowControl w:val="0"/>
        <w:tabs>
          <w:tab w:val="right" w:pos="2340"/>
        </w:tabs>
        <w:ind w:left="720" w:right="-360"/>
        <w:jc w:val="both"/>
        <w:rPr>
          <w:rFonts w:ascii="Times New Roman" w:hAnsi="Times New Roman"/>
          <w:szCs w:val="24"/>
        </w:rPr>
      </w:pPr>
      <w:r w:rsidRPr="004B1FF5">
        <w:rPr>
          <w:rFonts w:ascii="Times New Roman" w:hAnsi="Times New Roman"/>
          <w:b/>
          <w:szCs w:val="24"/>
        </w:rPr>
        <w:t>1984-1986</w:t>
      </w:r>
      <w:r w:rsidRPr="004B1FF5">
        <w:rPr>
          <w:rFonts w:ascii="Times New Roman" w:hAnsi="Times New Roman"/>
          <w:szCs w:val="24"/>
        </w:rPr>
        <w:t xml:space="preserve">: Director, Women in Agricultural Development Program. Speakers’ series, Bibliographic database, curricular activities, </w:t>
      </w:r>
      <w:proofErr w:type="gramStart"/>
      <w:r w:rsidRPr="004B1FF5">
        <w:rPr>
          <w:rFonts w:ascii="Times New Roman" w:hAnsi="Times New Roman"/>
          <w:szCs w:val="24"/>
        </w:rPr>
        <w:t>International</w:t>
      </w:r>
      <w:proofErr w:type="gramEnd"/>
      <w:r w:rsidRPr="004B1FF5">
        <w:rPr>
          <w:rFonts w:ascii="Times New Roman" w:hAnsi="Times New Roman"/>
          <w:szCs w:val="24"/>
        </w:rPr>
        <w:t xml:space="preserve"> conference on Gender Issues and Farming Systems Research, fund raising </w:t>
      </w:r>
    </w:p>
    <w:p w14:paraId="7E4ACD8E" w14:textId="77777777" w:rsidR="00B00CC3" w:rsidRPr="004B1FF5" w:rsidRDefault="00B00CC3" w:rsidP="00B00CC3">
      <w:pPr>
        <w:widowControl w:val="0"/>
        <w:tabs>
          <w:tab w:val="right" w:pos="2340"/>
        </w:tabs>
        <w:ind w:left="720" w:right="-360"/>
        <w:jc w:val="both"/>
        <w:rPr>
          <w:rFonts w:ascii="Times New Roman" w:hAnsi="Times New Roman"/>
          <w:szCs w:val="24"/>
        </w:rPr>
      </w:pPr>
    </w:p>
    <w:p w14:paraId="16BCBE9E" w14:textId="77777777" w:rsidR="00B00CC3" w:rsidRPr="004B1FF5" w:rsidRDefault="00B00CC3" w:rsidP="00B00CC3">
      <w:pPr>
        <w:widowControl w:val="0"/>
        <w:tabs>
          <w:tab w:val="right" w:pos="2340"/>
        </w:tabs>
        <w:ind w:right="-360"/>
        <w:jc w:val="both"/>
        <w:rPr>
          <w:rFonts w:ascii="Times New Roman" w:hAnsi="Times New Roman"/>
          <w:szCs w:val="24"/>
        </w:rPr>
      </w:pPr>
      <w:r w:rsidRPr="004B1FF5">
        <w:rPr>
          <w:rFonts w:ascii="Times New Roman" w:hAnsi="Times New Roman"/>
          <w:b/>
          <w:szCs w:val="24"/>
        </w:rPr>
        <w:t>USAID/Office of Women in Development</w:t>
      </w:r>
    </w:p>
    <w:p w14:paraId="61E97AF4" w14:textId="77777777" w:rsidR="00B00CC3" w:rsidRPr="004B1FF5" w:rsidRDefault="00B00CC3" w:rsidP="00B00CC3">
      <w:pPr>
        <w:widowControl w:val="0"/>
        <w:tabs>
          <w:tab w:val="right" w:pos="2340"/>
        </w:tabs>
        <w:ind w:left="720" w:right="-360"/>
        <w:jc w:val="both"/>
        <w:rPr>
          <w:rFonts w:ascii="Times New Roman" w:hAnsi="Times New Roman"/>
          <w:szCs w:val="24"/>
        </w:rPr>
      </w:pPr>
      <w:r w:rsidRPr="004B1FF5">
        <w:rPr>
          <w:rFonts w:ascii="Times New Roman" w:hAnsi="Times New Roman"/>
          <w:b/>
          <w:szCs w:val="24"/>
        </w:rPr>
        <w:t>1981-1983</w:t>
      </w:r>
      <w:r w:rsidRPr="004B1FF5">
        <w:rPr>
          <w:rFonts w:ascii="Times New Roman" w:hAnsi="Times New Roman"/>
          <w:szCs w:val="24"/>
        </w:rPr>
        <w:t xml:space="preserve">: Chief of Party, Women in Agricultural Development Project in Malawi (WIADP), a national project. Oversight of farming systems research, extension and institution building components carried out through the Ministry of Agriculture. In 1985, the WIADP was evaluated as the best project that USAID had carried out for the inclusion of women in its agricultural projects in the decade for </w:t>
      </w:r>
      <w:proofErr w:type="gramStart"/>
      <w:r w:rsidRPr="004B1FF5">
        <w:rPr>
          <w:rFonts w:ascii="Times New Roman" w:hAnsi="Times New Roman"/>
          <w:szCs w:val="24"/>
        </w:rPr>
        <w:t>women, and</w:t>
      </w:r>
      <w:proofErr w:type="gramEnd"/>
      <w:r w:rsidRPr="004B1FF5">
        <w:rPr>
          <w:rFonts w:ascii="Times New Roman" w:hAnsi="Times New Roman"/>
          <w:szCs w:val="24"/>
        </w:rPr>
        <w:t xml:space="preserve"> was the subject of the American Association for the Advancement of Science, Report on Science radio broadcast in 1983.</w:t>
      </w:r>
    </w:p>
    <w:p w14:paraId="551ECE63" w14:textId="77777777" w:rsidR="00B00CC3" w:rsidRPr="004B1FF5" w:rsidRDefault="00B00CC3" w:rsidP="00B00CC3">
      <w:pPr>
        <w:widowControl w:val="0"/>
        <w:tabs>
          <w:tab w:val="right" w:pos="2340"/>
        </w:tabs>
        <w:ind w:left="720" w:right="-360"/>
        <w:jc w:val="both"/>
        <w:rPr>
          <w:rFonts w:ascii="Times New Roman" w:hAnsi="Times New Roman"/>
          <w:szCs w:val="24"/>
        </w:rPr>
      </w:pPr>
    </w:p>
    <w:p w14:paraId="19E08D73" w14:textId="77777777" w:rsidR="00B00CC3" w:rsidRPr="004B1FF5" w:rsidRDefault="00B00CC3" w:rsidP="00B00CC3">
      <w:pPr>
        <w:widowControl w:val="0"/>
        <w:tabs>
          <w:tab w:val="right" w:pos="2340"/>
        </w:tabs>
        <w:ind w:right="-360"/>
        <w:jc w:val="both"/>
        <w:rPr>
          <w:rFonts w:ascii="Times New Roman" w:hAnsi="Times New Roman"/>
          <w:b/>
          <w:szCs w:val="24"/>
        </w:rPr>
      </w:pPr>
      <w:r w:rsidRPr="004B1FF5">
        <w:rPr>
          <w:rFonts w:ascii="Times New Roman" w:hAnsi="Times New Roman"/>
          <w:b/>
          <w:szCs w:val="24"/>
        </w:rPr>
        <w:t>University of Florida</w:t>
      </w:r>
    </w:p>
    <w:p w14:paraId="569F3451" w14:textId="77777777" w:rsidR="00B00CC3" w:rsidRPr="004B1FF5" w:rsidRDefault="00B00CC3" w:rsidP="00B00CC3">
      <w:pPr>
        <w:widowControl w:val="0"/>
        <w:tabs>
          <w:tab w:val="right" w:pos="2340"/>
        </w:tabs>
        <w:ind w:left="720" w:right="-360"/>
        <w:rPr>
          <w:rFonts w:ascii="Times New Roman" w:hAnsi="Times New Roman"/>
          <w:szCs w:val="24"/>
        </w:rPr>
      </w:pPr>
      <w:r w:rsidRPr="004B1FF5">
        <w:rPr>
          <w:rFonts w:ascii="Times New Roman" w:hAnsi="Times New Roman"/>
          <w:b/>
          <w:szCs w:val="24"/>
        </w:rPr>
        <w:t xml:space="preserve">1979-1981, 1983-1984, 1993-1994: </w:t>
      </w:r>
      <w:r w:rsidRPr="004B1FF5">
        <w:rPr>
          <w:rFonts w:ascii="Times New Roman" w:hAnsi="Times New Roman"/>
          <w:szCs w:val="24"/>
        </w:rPr>
        <w:t>Associate Chair, Department of Anthropology</w:t>
      </w:r>
    </w:p>
    <w:p w14:paraId="34A6E277" w14:textId="77777777" w:rsidR="00B00CC3" w:rsidRPr="004B1FF5" w:rsidRDefault="00B00CC3" w:rsidP="00B00CC3">
      <w:pPr>
        <w:widowControl w:val="0"/>
        <w:tabs>
          <w:tab w:val="right" w:pos="2340"/>
        </w:tabs>
        <w:ind w:left="720" w:right="-360"/>
        <w:jc w:val="both"/>
        <w:rPr>
          <w:rFonts w:ascii="Times New Roman" w:hAnsi="Times New Roman"/>
          <w:szCs w:val="24"/>
        </w:rPr>
      </w:pPr>
      <w:r w:rsidRPr="004B1FF5">
        <w:rPr>
          <w:rFonts w:ascii="Times New Roman" w:hAnsi="Times New Roman"/>
          <w:b/>
          <w:szCs w:val="24"/>
        </w:rPr>
        <w:t xml:space="preserve">1979: </w:t>
      </w:r>
      <w:r w:rsidRPr="004B1FF5">
        <w:rPr>
          <w:rFonts w:ascii="Times New Roman" w:hAnsi="Times New Roman"/>
          <w:szCs w:val="24"/>
        </w:rPr>
        <w:t>Director, Summer Institute on African Studies for Teachers and Educators</w:t>
      </w:r>
    </w:p>
    <w:p w14:paraId="014ABD4F" w14:textId="77777777" w:rsidR="00B00CC3" w:rsidRPr="004B1FF5" w:rsidRDefault="00B00CC3" w:rsidP="00B00CC3">
      <w:pPr>
        <w:widowControl w:val="0"/>
        <w:tabs>
          <w:tab w:val="right" w:pos="2340"/>
        </w:tabs>
        <w:ind w:left="720" w:right="-360"/>
        <w:jc w:val="both"/>
        <w:rPr>
          <w:rFonts w:ascii="Times New Roman" w:hAnsi="Times New Roman"/>
          <w:szCs w:val="24"/>
        </w:rPr>
      </w:pPr>
      <w:r w:rsidRPr="004B1FF5">
        <w:rPr>
          <w:rFonts w:ascii="Times New Roman" w:hAnsi="Times New Roman"/>
          <w:b/>
          <w:szCs w:val="24"/>
        </w:rPr>
        <w:t xml:space="preserve">1978-1992: </w:t>
      </w:r>
      <w:r w:rsidRPr="004B1FF5">
        <w:rPr>
          <w:rFonts w:ascii="Times New Roman" w:hAnsi="Times New Roman"/>
          <w:szCs w:val="24"/>
        </w:rPr>
        <w:t>Associate Professor, Dept. of Anthropology and African Studies</w:t>
      </w:r>
    </w:p>
    <w:p w14:paraId="2B4D3D84" w14:textId="77777777" w:rsidR="00B00CC3" w:rsidRPr="004B1FF5" w:rsidRDefault="00B00CC3" w:rsidP="00B00CC3">
      <w:pPr>
        <w:widowControl w:val="0"/>
        <w:tabs>
          <w:tab w:val="right" w:pos="2340"/>
        </w:tabs>
        <w:ind w:right="-360"/>
        <w:jc w:val="both"/>
        <w:rPr>
          <w:rFonts w:ascii="Times New Roman" w:hAnsi="Times New Roman"/>
          <w:szCs w:val="24"/>
        </w:rPr>
      </w:pPr>
    </w:p>
    <w:p w14:paraId="4D3DC52C" w14:textId="77777777" w:rsidR="00B00CC3" w:rsidRPr="004B1FF5" w:rsidRDefault="00B00CC3" w:rsidP="00B00CC3">
      <w:pPr>
        <w:widowControl w:val="0"/>
        <w:tabs>
          <w:tab w:val="right" w:pos="2340"/>
        </w:tabs>
        <w:ind w:right="-360"/>
        <w:jc w:val="both"/>
        <w:rPr>
          <w:rFonts w:ascii="Times New Roman" w:hAnsi="Times New Roman"/>
          <w:b/>
          <w:szCs w:val="24"/>
        </w:rPr>
      </w:pPr>
      <w:r w:rsidRPr="004B1FF5">
        <w:rPr>
          <w:rFonts w:ascii="Times New Roman" w:hAnsi="Times New Roman"/>
          <w:b/>
          <w:szCs w:val="24"/>
        </w:rPr>
        <w:t>Other positions and elected service</w:t>
      </w:r>
    </w:p>
    <w:p w14:paraId="55C2149E" w14:textId="77777777" w:rsidR="00B00CC3" w:rsidRPr="004B1FF5" w:rsidRDefault="00B00CC3" w:rsidP="00B00CC3">
      <w:pPr>
        <w:widowControl w:val="0"/>
        <w:tabs>
          <w:tab w:val="right" w:pos="2340"/>
        </w:tabs>
        <w:ind w:right="-360"/>
        <w:jc w:val="both"/>
        <w:rPr>
          <w:rFonts w:ascii="Times New Roman" w:hAnsi="Times New Roman"/>
          <w:szCs w:val="24"/>
        </w:rPr>
      </w:pPr>
      <w:r w:rsidRPr="004B1FF5">
        <w:rPr>
          <w:rFonts w:ascii="Times New Roman" w:hAnsi="Times New Roman"/>
          <w:szCs w:val="24"/>
        </w:rPr>
        <w:t>Quality Control Chemist, Oxford Chemical Company, Atlanta GA</w:t>
      </w:r>
    </w:p>
    <w:p w14:paraId="119DDBA6" w14:textId="77777777" w:rsidR="00B00CC3" w:rsidRPr="004B1FF5" w:rsidRDefault="00B00CC3" w:rsidP="00B00CC3">
      <w:pPr>
        <w:widowControl w:val="0"/>
        <w:tabs>
          <w:tab w:val="right" w:pos="2340"/>
        </w:tabs>
        <w:ind w:right="-360"/>
        <w:jc w:val="both"/>
        <w:rPr>
          <w:rFonts w:ascii="Times New Roman" w:hAnsi="Times New Roman"/>
          <w:szCs w:val="24"/>
        </w:rPr>
      </w:pPr>
      <w:r w:rsidRPr="004B1FF5">
        <w:rPr>
          <w:rFonts w:ascii="Times New Roman" w:hAnsi="Times New Roman"/>
          <w:szCs w:val="24"/>
        </w:rPr>
        <w:t>Museum Curator: Museum of Anthropology, San Francisco State University</w:t>
      </w:r>
    </w:p>
    <w:p w14:paraId="70003882" w14:textId="77777777" w:rsidR="00B00CC3" w:rsidRPr="004B1FF5" w:rsidRDefault="00B00CC3" w:rsidP="00B00CC3">
      <w:pPr>
        <w:widowControl w:val="0"/>
        <w:tabs>
          <w:tab w:val="right" w:pos="2340"/>
        </w:tabs>
        <w:ind w:right="-360"/>
        <w:jc w:val="both"/>
        <w:rPr>
          <w:rFonts w:ascii="Times New Roman" w:hAnsi="Times New Roman"/>
          <w:szCs w:val="24"/>
        </w:rPr>
      </w:pPr>
      <w:r w:rsidRPr="004B1FF5">
        <w:rPr>
          <w:rFonts w:ascii="Times New Roman" w:hAnsi="Times New Roman"/>
          <w:szCs w:val="24"/>
        </w:rPr>
        <w:t>Matheson History Museum President, 2016-present</w:t>
      </w:r>
    </w:p>
    <w:p w14:paraId="5384BED3" w14:textId="77777777" w:rsidR="00B00CC3" w:rsidRPr="004B1FF5" w:rsidRDefault="00B00CC3" w:rsidP="00B00CC3">
      <w:pPr>
        <w:widowControl w:val="0"/>
        <w:tabs>
          <w:tab w:val="right" w:pos="2340"/>
        </w:tabs>
        <w:ind w:left="810" w:right="-360" w:hanging="810"/>
        <w:jc w:val="both"/>
        <w:rPr>
          <w:rFonts w:ascii="Times New Roman" w:hAnsi="Times New Roman"/>
          <w:szCs w:val="24"/>
        </w:rPr>
      </w:pPr>
      <w:r w:rsidRPr="004B1FF5">
        <w:rPr>
          <w:rFonts w:ascii="Times New Roman" w:hAnsi="Times New Roman"/>
          <w:szCs w:val="24"/>
        </w:rPr>
        <w:t xml:space="preserve">Chair and member, Committee on Ethics, American Anthropological Association, </w:t>
      </w:r>
    </w:p>
    <w:p w14:paraId="26997833" w14:textId="77777777" w:rsidR="00B00CC3" w:rsidRPr="004B1FF5" w:rsidRDefault="00B00CC3" w:rsidP="00B00CC3">
      <w:pPr>
        <w:widowControl w:val="0"/>
        <w:tabs>
          <w:tab w:val="right" w:pos="2340"/>
        </w:tabs>
        <w:ind w:left="810" w:right="-360" w:hanging="810"/>
        <w:jc w:val="both"/>
        <w:rPr>
          <w:rFonts w:ascii="Times New Roman" w:hAnsi="Times New Roman"/>
          <w:szCs w:val="24"/>
        </w:rPr>
      </w:pPr>
      <w:r w:rsidRPr="004B1FF5">
        <w:rPr>
          <w:rFonts w:ascii="Times New Roman" w:hAnsi="Times New Roman"/>
          <w:szCs w:val="24"/>
        </w:rPr>
        <w:tab/>
        <w:t>2007-2009</w:t>
      </w:r>
    </w:p>
    <w:p w14:paraId="68A5044E"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President: Culture and Agriculture, American Anthropological Association, 2009-2011</w:t>
      </w:r>
    </w:p>
    <w:p w14:paraId="1DA324FD" w14:textId="77777777" w:rsidR="00B00CC3" w:rsidRPr="004B1FF5" w:rsidRDefault="00B00CC3" w:rsidP="00B00CC3">
      <w:pPr>
        <w:widowControl w:val="0"/>
        <w:ind w:left="720" w:right="-360" w:hanging="720"/>
        <w:jc w:val="both"/>
        <w:rPr>
          <w:rFonts w:ascii="Times New Roman" w:hAnsi="Times New Roman"/>
          <w:szCs w:val="24"/>
        </w:rPr>
      </w:pPr>
      <w:r w:rsidRPr="004B1FF5">
        <w:rPr>
          <w:rFonts w:ascii="Times New Roman" w:hAnsi="Times New Roman"/>
          <w:szCs w:val="24"/>
        </w:rPr>
        <w:t>President Association for Africanist Anthropology, American Anthropological Association, 2012-2016</w:t>
      </w:r>
    </w:p>
    <w:p w14:paraId="16CED308" w14:textId="77777777" w:rsidR="00B00CC3" w:rsidRPr="004B1FF5" w:rsidRDefault="00B00CC3" w:rsidP="00B00CC3">
      <w:pPr>
        <w:widowControl w:val="0"/>
        <w:ind w:left="720" w:right="-360" w:hanging="720"/>
        <w:jc w:val="both"/>
        <w:rPr>
          <w:rFonts w:ascii="Times New Roman" w:hAnsi="Times New Roman"/>
          <w:szCs w:val="24"/>
        </w:rPr>
      </w:pPr>
      <w:r w:rsidRPr="004B1FF5">
        <w:rPr>
          <w:rFonts w:ascii="Times New Roman" w:hAnsi="Times New Roman"/>
          <w:szCs w:val="24"/>
        </w:rPr>
        <w:t>International Academy of African Business and Development</w:t>
      </w:r>
    </w:p>
    <w:p w14:paraId="17829A92"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Vice -President 2022-2014; Chair Board of Governors 2017</w:t>
      </w:r>
    </w:p>
    <w:p w14:paraId="0870A384" w14:textId="77777777" w:rsidR="00B00CC3" w:rsidRPr="004B1FF5" w:rsidRDefault="00B00CC3" w:rsidP="00B00CC3">
      <w:pPr>
        <w:widowControl w:val="0"/>
        <w:ind w:right="-360"/>
        <w:jc w:val="both"/>
        <w:rPr>
          <w:rFonts w:ascii="Times New Roman" w:hAnsi="Times New Roman"/>
          <w:szCs w:val="24"/>
        </w:rPr>
      </w:pPr>
    </w:p>
    <w:p w14:paraId="643DB593"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b/>
          <w:szCs w:val="24"/>
        </w:rPr>
        <w:t>EDUCATION</w:t>
      </w:r>
    </w:p>
    <w:p w14:paraId="2E6BB234" w14:textId="77777777" w:rsidR="00B00CC3" w:rsidRPr="004B1FF5" w:rsidRDefault="00B00CC3" w:rsidP="00B00CC3">
      <w:pPr>
        <w:widowControl w:val="0"/>
        <w:ind w:right="-360"/>
        <w:jc w:val="both"/>
        <w:rPr>
          <w:rFonts w:ascii="Times New Roman" w:hAnsi="Times New Roman"/>
          <w:szCs w:val="24"/>
        </w:rPr>
      </w:pPr>
    </w:p>
    <w:p w14:paraId="74A03AA5"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Cornell University</w:t>
      </w:r>
      <w:r w:rsidRPr="004B1FF5">
        <w:rPr>
          <w:rFonts w:ascii="Times New Roman" w:hAnsi="Times New Roman"/>
          <w:szCs w:val="24"/>
        </w:rPr>
        <w:tab/>
      </w:r>
      <w:r w:rsidRPr="004B1FF5">
        <w:rPr>
          <w:rFonts w:ascii="Times New Roman" w:hAnsi="Times New Roman"/>
          <w:szCs w:val="24"/>
        </w:rPr>
        <w:tab/>
      </w:r>
      <w:r w:rsidRPr="004B1FF5">
        <w:rPr>
          <w:rFonts w:ascii="Times New Roman" w:hAnsi="Times New Roman"/>
          <w:szCs w:val="24"/>
        </w:rPr>
        <w:tab/>
        <w:t>Anthropology</w:t>
      </w:r>
      <w:r w:rsidRPr="004B1FF5">
        <w:rPr>
          <w:rFonts w:ascii="Times New Roman" w:hAnsi="Times New Roman"/>
          <w:szCs w:val="24"/>
        </w:rPr>
        <w:tab/>
      </w:r>
      <w:r w:rsidRPr="004B1FF5">
        <w:rPr>
          <w:rFonts w:ascii="Times New Roman" w:hAnsi="Times New Roman"/>
          <w:szCs w:val="24"/>
        </w:rPr>
        <w:tab/>
      </w:r>
      <w:r w:rsidRPr="004B1FF5">
        <w:rPr>
          <w:rFonts w:ascii="Times New Roman" w:hAnsi="Times New Roman"/>
          <w:szCs w:val="24"/>
        </w:rPr>
        <w:tab/>
      </w:r>
      <w:r w:rsidRPr="004B1FF5">
        <w:rPr>
          <w:rFonts w:ascii="Times New Roman" w:hAnsi="Times New Roman"/>
          <w:szCs w:val="24"/>
        </w:rPr>
        <w:tab/>
        <w:t>Ph.D.</w:t>
      </w:r>
    </w:p>
    <w:p w14:paraId="41F6D044"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Cornell University</w:t>
      </w:r>
      <w:r w:rsidRPr="004B1FF5">
        <w:rPr>
          <w:rFonts w:ascii="Times New Roman" w:hAnsi="Times New Roman"/>
          <w:szCs w:val="24"/>
        </w:rPr>
        <w:tab/>
      </w:r>
      <w:r w:rsidRPr="004B1FF5">
        <w:rPr>
          <w:rFonts w:ascii="Times New Roman" w:hAnsi="Times New Roman"/>
          <w:szCs w:val="24"/>
        </w:rPr>
        <w:tab/>
      </w:r>
      <w:r w:rsidRPr="004B1FF5">
        <w:rPr>
          <w:rFonts w:ascii="Times New Roman" w:hAnsi="Times New Roman"/>
          <w:szCs w:val="24"/>
        </w:rPr>
        <w:tab/>
        <w:t>Anthropology (by conferral)</w:t>
      </w:r>
      <w:r w:rsidRPr="004B1FF5">
        <w:rPr>
          <w:rFonts w:ascii="Times New Roman" w:hAnsi="Times New Roman"/>
          <w:szCs w:val="24"/>
        </w:rPr>
        <w:tab/>
      </w:r>
      <w:r w:rsidRPr="004B1FF5">
        <w:rPr>
          <w:rFonts w:ascii="Times New Roman" w:hAnsi="Times New Roman"/>
          <w:szCs w:val="24"/>
        </w:rPr>
        <w:tab/>
        <w:t>M.A.</w:t>
      </w:r>
    </w:p>
    <w:p w14:paraId="34A09227"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San Francisco State University</w:t>
      </w:r>
      <w:r w:rsidRPr="004B1FF5">
        <w:rPr>
          <w:rFonts w:ascii="Times New Roman" w:hAnsi="Times New Roman"/>
          <w:szCs w:val="24"/>
        </w:rPr>
        <w:tab/>
        <w:t>Anthropology (by thesis)</w:t>
      </w:r>
      <w:r w:rsidRPr="004B1FF5">
        <w:rPr>
          <w:rFonts w:ascii="Times New Roman" w:hAnsi="Times New Roman"/>
          <w:szCs w:val="24"/>
        </w:rPr>
        <w:tab/>
      </w:r>
      <w:r w:rsidRPr="004B1FF5">
        <w:rPr>
          <w:rFonts w:ascii="Times New Roman" w:hAnsi="Times New Roman"/>
          <w:szCs w:val="24"/>
        </w:rPr>
        <w:tab/>
        <w:t>M.A.</w:t>
      </w:r>
    </w:p>
    <w:p w14:paraId="0F13A6A8"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University of California, Berkeley</w:t>
      </w:r>
      <w:r w:rsidRPr="004B1FF5">
        <w:rPr>
          <w:rFonts w:ascii="Times New Roman" w:hAnsi="Times New Roman"/>
          <w:szCs w:val="24"/>
        </w:rPr>
        <w:tab/>
        <w:t>Chemistry</w:t>
      </w:r>
      <w:r w:rsidRPr="004B1FF5">
        <w:rPr>
          <w:rFonts w:ascii="Times New Roman" w:hAnsi="Times New Roman"/>
          <w:szCs w:val="24"/>
        </w:rPr>
        <w:tab/>
      </w:r>
      <w:r w:rsidRPr="004B1FF5">
        <w:rPr>
          <w:rFonts w:ascii="Times New Roman" w:hAnsi="Times New Roman"/>
          <w:szCs w:val="24"/>
        </w:rPr>
        <w:tab/>
      </w:r>
      <w:r w:rsidRPr="004B1FF5">
        <w:rPr>
          <w:rFonts w:ascii="Times New Roman" w:hAnsi="Times New Roman"/>
          <w:szCs w:val="24"/>
        </w:rPr>
        <w:tab/>
      </w:r>
      <w:r w:rsidRPr="004B1FF5">
        <w:rPr>
          <w:rFonts w:ascii="Times New Roman" w:hAnsi="Times New Roman"/>
          <w:szCs w:val="24"/>
        </w:rPr>
        <w:tab/>
        <w:t>B.A.</w:t>
      </w:r>
    </w:p>
    <w:p w14:paraId="7CE8AF60" w14:textId="77777777" w:rsidR="00176815" w:rsidRPr="004B1FF5" w:rsidRDefault="00176815">
      <w:pPr>
        <w:spacing w:after="200" w:line="276" w:lineRule="auto"/>
        <w:rPr>
          <w:rFonts w:ascii="Times New Roman" w:hAnsi="Times New Roman"/>
          <w:b/>
          <w:szCs w:val="24"/>
        </w:rPr>
      </w:pPr>
      <w:r w:rsidRPr="004B1FF5">
        <w:rPr>
          <w:rFonts w:ascii="Times New Roman" w:hAnsi="Times New Roman"/>
          <w:b/>
          <w:szCs w:val="24"/>
        </w:rPr>
        <w:br w:type="page"/>
      </w:r>
    </w:p>
    <w:p w14:paraId="6E222DD9" w14:textId="05252427" w:rsidR="00B00CC3" w:rsidRPr="004B1FF5" w:rsidRDefault="00B00CC3" w:rsidP="00B00CC3">
      <w:pPr>
        <w:widowControl w:val="0"/>
        <w:tabs>
          <w:tab w:val="right" w:pos="2340"/>
          <w:tab w:val="right" w:pos="8460"/>
        </w:tabs>
        <w:jc w:val="both"/>
        <w:rPr>
          <w:rFonts w:ascii="Times New Roman" w:hAnsi="Times New Roman"/>
          <w:b/>
          <w:szCs w:val="24"/>
        </w:rPr>
      </w:pPr>
      <w:r w:rsidRPr="004B1FF5">
        <w:rPr>
          <w:rFonts w:ascii="Times New Roman" w:hAnsi="Times New Roman"/>
          <w:b/>
          <w:szCs w:val="24"/>
        </w:rPr>
        <w:t>PUBLICATIONS: BOOKS (selected)</w:t>
      </w:r>
    </w:p>
    <w:p w14:paraId="3045D62B"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0235FEAD"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Robert Rolfe, and Levy Odera. </w:t>
      </w:r>
      <w:r w:rsidRPr="004B1FF5">
        <w:rPr>
          <w:rFonts w:ascii="Times New Roman" w:hAnsi="Times New Roman"/>
          <w:i/>
          <w:szCs w:val="24"/>
        </w:rPr>
        <w:t>Sub-Saharan Business Environment 2012-2013</w:t>
      </w:r>
      <w:r w:rsidRPr="004B1FF5">
        <w:rPr>
          <w:rFonts w:ascii="Times New Roman" w:hAnsi="Times New Roman"/>
          <w:szCs w:val="24"/>
        </w:rPr>
        <w:t>. Gainesville, FL CIBER: 2014.</w:t>
      </w:r>
    </w:p>
    <w:p w14:paraId="6C77D829"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4CAC8845" w14:textId="77777777" w:rsidR="00B00CC3" w:rsidRPr="004B1FF5" w:rsidRDefault="00B00CC3" w:rsidP="00B00CC3">
      <w:pPr>
        <w:widowControl w:val="0"/>
        <w:tabs>
          <w:tab w:val="right" w:pos="2340"/>
          <w:tab w:val="right" w:pos="8460"/>
        </w:tabs>
        <w:jc w:val="both"/>
        <w:rPr>
          <w:rFonts w:ascii="Times New Roman" w:hAnsi="Times New Roman"/>
          <w:b/>
          <w:szCs w:val="24"/>
        </w:rPr>
      </w:pPr>
      <w:r w:rsidRPr="004B1FF5">
        <w:rPr>
          <w:rFonts w:ascii="Times New Roman" w:hAnsi="Times New Roman"/>
          <w:szCs w:val="24"/>
        </w:rPr>
        <w:t xml:space="preserve">Spring, Anita, Robert Rolfe, and Gregory Parent. </w:t>
      </w:r>
      <w:r w:rsidRPr="004B1FF5">
        <w:rPr>
          <w:rFonts w:ascii="Times New Roman" w:hAnsi="Times New Roman"/>
          <w:i/>
          <w:szCs w:val="24"/>
        </w:rPr>
        <w:t>Sub-Saharan Business Environment 2011</w:t>
      </w:r>
      <w:r w:rsidRPr="004B1FF5">
        <w:rPr>
          <w:rFonts w:ascii="Times New Roman" w:hAnsi="Times New Roman"/>
          <w:szCs w:val="24"/>
        </w:rPr>
        <w:t>. Gainesville, FL CIBER: 2012.</w:t>
      </w:r>
    </w:p>
    <w:p w14:paraId="11F494B6"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6EF9D531"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Nelson Santos António, </w:t>
      </w:r>
      <w:proofErr w:type="spellStart"/>
      <w:r w:rsidRPr="004B1FF5">
        <w:rPr>
          <w:rFonts w:ascii="Times New Roman" w:hAnsi="Times New Roman"/>
          <w:szCs w:val="24"/>
        </w:rPr>
        <w:t>Virgínia</w:t>
      </w:r>
      <w:proofErr w:type="spellEnd"/>
      <w:r w:rsidRPr="004B1FF5">
        <w:rPr>
          <w:rFonts w:ascii="Times New Roman" w:hAnsi="Times New Roman"/>
          <w:szCs w:val="24"/>
        </w:rPr>
        <w:t xml:space="preserve"> Trigo, Anita Spring </w:t>
      </w:r>
      <w:r w:rsidRPr="004B1FF5">
        <w:rPr>
          <w:rFonts w:ascii="Times New Roman" w:hAnsi="Times New Roman"/>
          <w:i/>
          <w:szCs w:val="24"/>
        </w:rPr>
        <w:t>et. al</w:t>
      </w:r>
      <w:r w:rsidRPr="004B1FF5">
        <w:rPr>
          <w:rFonts w:ascii="Times New Roman" w:hAnsi="Times New Roman"/>
          <w:szCs w:val="24"/>
        </w:rPr>
        <w:t xml:space="preserve">. </w:t>
      </w:r>
      <w:r w:rsidRPr="004B1FF5">
        <w:rPr>
          <w:rFonts w:ascii="Times New Roman" w:hAnsi="Times New Roman"/>
          <w:i/>
          <w:szCs w:val="24"/>
        </w:rPr>
        <w:t xml:space="preserve">China and Portuguese Speaking Africa: Business Approaches and Management Models in China, </w:t>
      </w:r>
      <w:proofErr w:type="gramStart"/>
      <w:r w:rsidRPr="004B1FF5">
        <w:rPr>
          <w:rFonts w:ascii="Times New Roman" w:hAnsi="Times New Roman"/>
          <w:i/>
          <w:szCs w:val="24"/>
        </w:rPr>
        <w:t>Mozambique</w:t>
      </w:r>
      <w:proofErr w:type="gramEnd"/>
      <w:r w:rsidRPr="004B1FF5">
        <w:rPr>
          <w:rFonts w:ascii="Times New Roman" w:hAnsi="Times New Roman"/>
          <w:i/>
          <w:szCs w:val="24"/>
        </w:rPr>
        <w:t xml:space="preserve"> and Cape Verde.</w:t>
      </w:r>
      <w:r w:rsidRPr="004B1FF5">
        <w:rPr>
          <w:rFonts w:ascii="Times New Roman" w:hAnsi="Times New Roman"/>
          <w:szCs w:val="24"/>
        </w:rPr>
        <w:t xml:space="preserve"> Lisbon: Ed. </w:t>
      </w:r>
      <w:proofErr w:type="spellStart"/>
      <w:r w:rsidRPr="004B1FF5">
        <w:rPr>
          <w:rFonts w:ascii="Times New Roman" w:hAnsi="Times New Roman"/>
          <w:szCs w:val="24"/>
        </w:rPr>
        <w:t>Silabo</w:t>
      </w:r>
      <w:proofErr w:type="spellEnd"/>
      <w:r w:rsidRPr="004B1FF5">
        <w:rPr>
          <w:rFonts w:ascii="Times New Roman" w:hAnsi="Times New Roman"/>
          <w:szCs w:val="24"/>
        </w:rPr>
        <w:t>. 2011.</w:t>
      </w:r>
    </w:p>
    <w:p w14:paraId="0174B928"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75EFECD9" w14:textId="77777777" w:rsidR="00B00CC3" w:rsidRPr="004B1FF5" w:rsidRDefault="00B00CC3" w:rsidP="00B00CC3">
      <w:pPr>
        <w:widowControl w:val="0"/>
        <w:tabs>
          <w:tab w:val="right" w:pos="2340"/>
          <w:tab w:val="right" w:pos="8460"/>
        </w:tabs>
        <w:ind w:right="-720"/>
        <w:jc w:val="both"/>
        <w:rPr>
          <w:rFonts w:ascii="Times New Roman" w:hAnsi="Times New Roman"/>
          <w:szCs w:val="24"/>
          <w:u w:val="single"/>
        </w:rPr>
      </w:pPr>
      <w:r w:rsidRPr="004B1FF5">
        <w:rPr>
          <w:rFonts w:ascii="Times New Roman" w:hAnsi="Times New Roman"/>
          <w:szCs w:val="24"/>
        </w:rPr>
        <w:t xml:space="preserve">Spring, Anita. ed. </w:t>
      </w:r>
      <w:r w:rsidRPr="004B1FF5">
        <w:rPr>
          <w:rFonts w:ascii="Times New Roman" w:hAnsi="Times New Roman"/>
          <w:i/>
          <w:szCs w:val="24"/>
        </w:rPr>
        <w:t>Women Farmers and Commercial Ventures: Increasing Food Security in Developing Countries</w:t>
      </w:r>
      <w:r w:rsidRPr="004B1FF5">
        <w:rPr>
          <w:rFonts w:ascii="Times New Roman" w:hAnsi="Times New Roman"/>
          <w:szCs w:val="24"/>
        </w:rPr>
        <w:t xml:space="preserve">. Boulder, CO: Lynne </w:t>
      </w:r>
      <w:proofErr w:type="spellStart"/>
      <w:r w:rsidRPr="004B1FF5">
        <w:rPr>
          <w:rFonts w:ascii="Times New Roman" w:hAnsi="Times New Roman"/>
          <w:szCs w:val="24"/>
        </w:rPr>
        <w:t>Rienner</w:t>
      </w:r>
      <w:proofErr w:type="spellEnd"/>
      <w:r w:rsidRPr="004B1FF5">
        <w:rPr>
          <w:rFonts w:ascii="Times New Roman" w:hAnsi="Times New Roman"/>
          <w:szCs w:val="24"/>
        </w:rPr>
        <w:t xml:space="preserve"> Publishers. 417 pp., 2000.</w:t>
      </w:r>
    </w:p>
    <w:p w14:paraId="105E3F51" w14:textId="77777777" w:rsidR="00B00CC3" w:rsidRPr="004B1FF5" w:rsidRDefault="00B00CC3" w:rsidP="00B00CC3">
      <w:pPr>
        <w:widowControl w:val="0"/>
        <w:tabs>
          <w:tab w:val="right" w:pos="2340"/>
          <w:tab w:val="right" w:pos="8460"/>
        </w:tabs>
        <w:ind w:right="-720"/>
        <w:jc w:val="both"/>
        <w:rPr>
          <w:rFonts w:ascii="Times New Roman" w:hAnsi="Times New Roman"/>
          <w:szCs w:val="24"/>
          <w:u w:val="single"/>
        </w:rPr>
      </w:pPr>
    </w:p>
    <w:p w14:paraId="0AAFB675"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and Barbara McDade, eds. </w:t>
      </w:r>
      <w:r w:rsidRPr="004B1FF5">
        <w:rPr>
          <w:rFonts w:ascii="Times New Roman" w:hAnsi="Times New Roman"/>
          <w:i/>
          <w:szCs w:val="24"/>
        </w:rPr>
        <w:t>African Entrepreneurship: Theory and Reality</w:t>
      </w:r>
      <w:r w:rsidRPr="004B1FF5">
        <w:rPr>
          <w:rFonts w:ascii="Times New Roman" w:hAnsi="Times New Roman"/>
          <w:szCs w:val="24"/>
        </w:rPr>
        <w:t>. University Press of Florida. 331 pp. 1998.</w:t>
      </w:r>
    </w:p>
    <w:p w14:paraId="11F76A8B"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5BBF0746"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Steven Brandt, Anita Spring, </w:t>
      </w:r>
      <w:r w:rsidRPr="004B1FF5">
        <w:rPr>
          <w:rFonts w:ascii="Times New Roman" w:hAnsi="Times New Roman"/>
          <w:i/>
          <w:szCs w:val="24"/>
        </w:rPr>
        <w:t>et al</w:t>
      </w:r>
      <w:r w:rsidRPr="004B1FF5">
        <w:rPr>
          <w:rFonts w:ascii="Times New Roman" w:hAnsi="Times New Roman"/>
          <w:szCs w:val="24"/>
        </w:rPr>
        <w:t xml:space="preserve">. </w:t>
      </w:r>
      <w:r w:rsidRPr="004B1FF5">
        <w:rPr>
          <w:rFonts w:ascii="Times New Roman" w:hAnsi="Times New Roman"/>
          <w:i/>
          <w:szCs w:val="24"/>
        </w:rPr>
        <w:t xml:space="preserve">The Tree Against Hunger: </w:t>
      </w:r>
      <w:proofErr w:type="spellStart"/>
      <w:r w:rsidRPr="004B1FF5">
        <w:rPr>
          <w:rFonts w:ascii="Times New Roman" w:hAnsi="Times New Roman"/>
          <w:i/>
          <w:szCs w:val="24"/>
        </w:rPr>
        <w:t>Enset</w:t>
      </w:r>
      <w:proofErr w:type="spellEnd"/>
      <w:r w:rsidRPr="004B1FF5">
        <w:rPr>
          <w:rFonts w:ascii="Times New Roman" w:hAnsi="Times New Roman"/>
          <w:i/>
          <w:szCs w:val="24"/>
        </w:rPr>
        <w:t>-Based Agricultural Systems in Ethiopia</w:t>
      </w:r>
      <w:r w:rsidRPr="004B1FF5">
        <w:rPr>
          <w:rFonts w:ascii="Times New Roman" w:hAnsi="Times New Roman"/>
          <w:szCs w:val="24"/>
        </w:rPr>
        <w:t>. Washington DC: American Association for the Advancement of Science. 1997.</w:t>
      </w:r>
    </w:p>
    <w:p w14:paraId="4A86EBC9"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35105251"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i/>
          <w:szCs w:val="24"/>
        </w:rPr>
        <w:t>Agricultural Development and Gender Issues in Malawi</w:t>
      </w:r>
      <w:r w:rsidRPr="004B1FF5">
        <w:rPr>
          <w:rFonts w:ascii="Times New Roman" w:hAnsi="Times New Roman"/>
          <w:szCs w:val="24"/>
        </w:rPr>
        <w:t>. Lanham, and London: University Press of America. 316 pp. 1995.</w:t>
      </w:r>
    </w:p>
    <w:p w14:paraId="4E32AE2A" w14:textId="77777777" w:rsidR="00B00CC3" w:rsidRPr="004B1FF5" w:rsidRDefault="00B00CC3" w:rsidP="00B00CC3">
      <w:pPr>
        <w:widowControl w:val="0"/>
        <w:tabs>
          <w:tab w:val="right" w:pos="2340"/>
          <w:tab w:val="right" w:pos="8460"/>
        </w:tabs>
        <w:jc w:val="both"/>
        <w:rPr>
          <w:rFonts w:ascii="Times New Roman" w:hAnsi="Times New Roman"/>
          <w:szCs w:val="24"/>
          <w:u w:val="single"/>
        </w:rPr>
      </w:pPr>
    </w:p>
    <w:p w14:paraId="095058B4" w14:textId="77777777" w:rsidR="00B00CC3" w:rsidRPr="004B1FF5" w:rsidRDefault="00B00CC3" w:rsidP="00B00CC3">
      <w:pPr>
        <w:widowControl w:val="0"/>
        <w:tabs>
          <w:tab w:val="right" w:pos="2340"/>
          <w:tab w:val="right" w:pos="8460"/>
        </w:tabs>
        <w:jc w:val="both"/>
        <w:rPr>
          <w:rFonts w:ascii="Times New Roman" w:hAnsi="Times New Roman"/>
          <w:szCs w:val="24"/>
        </w:rPr>
      </w:pPr>
      <w:proofErr w:type="spellStart"/>
      <w:r w:rsidRPr="004B1FF5">
        <w:rPr>
          <w:rFonts w:ascii="Times New Roman" w:hAnsi="Times New Roman"/>
          <w:szCs w:val="24"/>
        </w:rPr>
        <w:t>Poats</w:t>
      </w:r>
      <w:proofErr w:type="spellEnd"/>
      <w:r w:rsidRPr="004B1FF5">
        <w:rPr>
          <w:rFonts w:ascii="Times New Roman" w:hAnsi="Times New Roman"/>
          <w:szCs w:val="24"/>
        </w:rPr>
        <w:t xml:space="preserve">, Susan, Marianne </w:t>
      </w:r>
      <w:proofErr w:type="spellStart"/>
      <w:r w:rsidRPr="004B1FF5">
        <w:rPr>
          <w:rFonts w:ascii="Times New Roman" w:hAnsi="Times New Roman"/>
          <w:szCs w:val="24"/>
        </w:rPr>
        <w:t>Schmink</w:t>
      </w:r>
      <w:proofErr w:type="spellEnd"/>
      <w:r w:rsidRPr="004B1FF5">
        <w:rPr>
          <w:rFonts w:ascii="Times New Roman" w:hAnsi="Times New Roman"/>
          <w:szCs w:val="24"/>
        </w:rPr>
        <w:t>, and Anita Spring, eds</w:t>
      </w:r>
      <w:r w:rsidRPr="004B1FF5">
        <w:rPr>
          <w:rFonts w:ascii="Times New Roman" w:hAnsi="Times New Roman"/>
          <w:i/>
          <w:szCs w:val="24"/>
        </w:rPr>
        <w:t>. Gender Issues and Farming Systems Research and Extension</w:t>
      </w:r>
      <w:r w:rsidRPr="004B1FF5">
        <w:rPr>
          <w:rFonts w:ascii="Times New Roman" w:hAnsi="Times New Roman"/>
          <w:szCs w:val="24"/>
        </w:rPr>
        <w:t>. Boulder and London: Westview Press. 450 pp. 1988.</w:t>
      </w:r>
    </w:p>
    <w:p w14:paraId="6A67A3E4"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25074C01" w14:textId="77777777" w:rsidR="00B00CC3" w:rsidRPr="004B1FF5" w:rsidRDefault="00B00CC3" w:rsidP="00B00CC3">
      <w:pPr>
        <w:widowControl w:val="0"/>
        <w:tabs>
          <w:tab w:val="right" w:pos="2340"/>
          <w:tab w:val="right" w:pos="8460"/>
        </w:tabs>
        <w:jc w:val="both"/>
        <w:rPr>
          <w:rFonts w:ascii="Times New Roman" w:hAnsi="Times New Roman"/>
          <w:szCs w:val="24"/>
        </w:rPr>
      </w:pPr>
      <w:proofErr w:type="spellStart"/>
      <w:r w:rsidRPr="004B1FF5">
        <w:rPr>
          <w:rFonts w:ascii="Times New Roman" w:hAnsi="Times New Roman"/>
          <w:szCs w:val="24"/>
        </w:rPr>
        <w:t>Gallin</w:t>
      </w:r>
      <w:proofErr w:type="spellEnd"/>
      <w:r w:rsidRPr="004B1FF5">
        <w:rPr>
          <w:rFonts w:ascii="Times New Roman" w:hAnsi="Times New Roman"/>
          <w:szCs w:val="24"/>
        </w:rPr>
        <w:t xml:space="preserve">, Rita and Anita Spring, eds. </w:t>
      </w:r>
      <w:r w:rsidRPr="004B1FF5">
        <w:rPr>
          <w:rFonts w:ascii="Times New Roman" w:hAnsi="Times New Roman"/>
          <w:i/>
          <w:szCs w:val="24"/>
        </w:rPr>
        <w:t>Women Creating Wealth: Transforming Economic Development</w:t>
      </w:r>
      <w:r w:rsidRPr="004B1FF5">
        <w:rPr>
          <w:rFonts w:ascii="Times New Roman" w:hAnsi="Times New Roman"/>
          <w:szCs w:val="24"/>
        </w:rPr>
        <w:t>. Washington, DC Association for Women in Development. 185 pp. 1985.</w:t>
      </w:r>
    </w:p>
    <w:p w14:paraId="23FB849A" w14:textId="77777777" w:rsidR="00B00CC3" w:rsidRPr="004B1FF5" w:rsidRDefault="00B00CC3" w:rsidP="00B00CC3">
      <w:pPr>
        <w:widowControl w:val="0"/>
        <w:jc w:val="both"/>
        <w:rPr>
          <w:rFonts w:ascii="Times New Roman" w:hAnsi="Times New Roman"/>
          <w:szCs w:val="24"/>
        </w:rPr>
      </w:pPr>
    </w:p>
    <w:p w14:paraId="031AD14E"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36DC4A25" w14:textId="46F2B38B" w:rsidR="00B00CC3" w:rsidRPr="004B1FF5" w:rsidRDefault="00B00CC3" w:rsidP="00B00CC3">
      <w:pPr>
        <w:pStyle w:val="Heading9"/>
        <w:rPr>
          <w:rFonts w:ascii="Times New Roman" w:hAnsi="Times New Roman"/>
          <w:szCs w:val="24"/>
        </w:rPr>
      </w:pPr>
      <w:r w:rsidRPr="004B1FF5">
        <w:rPr>
          <w:rFonts w:ascii="Times New Roman" w:hAnsi="Times New Roman"/>
          <w:szCs w:val="24"/>
        </w:rPr>
        <w:t>PUBLICATIONS: ARTICLES (selected)</w:t>
      </w:r>
    </w:p>
    <w:p w14:paraId="67DEADB1" w14:textId="64BA431A" w:rsidR="00901CE0" w:rsidRPr="004B1FF5" w:rsidRDefault="00901CE0" w:rsidP="00901CE0"/>
    <w:p w14:paraId="3C1538BF" w14:textId="7C730C07" w:rsidR="00B00CC3" w:rsidRPr="004B1FF5" w:rsidRDefault="00901CE0" w:rsidP="00B00CC3">
      <w:pPr>
        <w:rPr>
          <w:rFonts w:ascii="Times New Roman" w:hAnsi="Times New Roman"/>
          <w:i/>
          <w:szCs w:val="24"/>
        </w:rPr>
      </w:pPr>
      <w:r w:rsidRPr="004B1FF5">
        <w:rPr>
          <w:rFonts w:ascii="Times New Roman" w:hAnsi="Times New Roman"/>
          <w:szCs w:val="24"/>
        </w:rPr>
        <w:t>Spring, Anita and Barbara McDade, eds.</w:t>
      </w:r>
      <w:r w:rsidRPr="004B1FF5">
        <w:t xml:space="preserve"> </w:t>
      </w:r>
      <w:r w:rsidRPr="004B1FF5">
        <w:rPr>
          <w:rFonts w:ascii="Times New Roman" w:hAnsi="Times New Roman"/>
          <w:i/>
          <w:szCs w:val="24"/>
        </w:rPr>
        <w:t>African Entrepreneurship in the 21</w:t>
      </w:r>
      <w:r w:rsidRPr="004B1FF5">
        <w:rPr>
          <w:rFonts w:ascii="Times New Roman" w:hAnsi="Times New Roman"/>
          <w:i/>
          <w:szCs w:val="24"/>
          <w:vertAlign w:val="superscript"/>
        </w:rPr>
        <w:t>st</w:t>
      </w:r>
      <w:r w:rsidRPr="004B1FF5">
        <w:rPr>
          <w:rFonts w:ascii="Times New Roman" w:hAnsi="Times New Roman"/>
          <w:i/>
          <w:szCs w:val="24"/>
        </w:rPr>
        <w:t xml:space="preserve"> Century (Print, e-book, and performance videos).  </w:t>
      </w:r>
      <w:r w:rsidRPr="004B1FF5">
        <w:rPr>
          <w:rFonts w:ascii="Times New Roman" w:hAnsi="Times New Roman"/>
          <w:szCs w:val="24"/>
        </w:rPr>
        <w:t>University Press of Florida. In process.</w:t>
      </w:r>
    </w:p>
    <w:p w14:paraId="10372A5A" w14:textId="2F606D4D" w:rsidR="00901CE0" w:rsidRPr="004B1FF5" w:rsidRDefault="00901CE0" w:rsidP="00B00CC3">
      <w:pPr>
        <w:rPr>
          <w:rFonts w:ascii="Times New Roman" w:hAnsi="Times New Roman"/>
          <w:i/>
          <w:szCs w:val="24"/>
        </w:rPr>
      </w:pPr>
    </w:p>
    <w:p w14:paraId="65255B74" w14:textId="478FDE24" w:rsidR="0069181F" w:rsidRPr="004B1FF5" w:rsidRDefault="00C335B9" w:rsidP="0069181F">
      <w:pPr>
        <w:jc w:val="both"/>
        <w:rPr>
          <w:rFonts w:eastAsia="Calibri"/>
          <w:szCs w:val="24"/>
        </w:rPr>
      </w:pPr>
      <w:r w:rsidRPr="004B1FF5">
        <w:rPr>
          <w:rFonts w:eastAsia="Calibri"/>
          <w:color w:val="000000" w:themeColor="text1"/>
          <w:szCs w:val="24"/>
        </w:rPr>
        <w:t>Spring, Anita</w:t>
      </w:r>
      <w:r w:rsidR="001372BF" w:rsidRPr="004B1FF5">
        <w:rPr>
          <w:rFonts w:eastAsia="Calibri"/>
          <w:color w:val="000000" w:themeColor="text1"/>
          <w:szCs w:val="24"/>
        </w:rPr>
        <w:t xml:space="preserve"> and Mandira </w:t>
      </w:r>
      <w:proofErr w:type="spellStart"/>
      <w:r w:rsidR="001372BF" w:rsidRPr="004B1FF5">
        <w:rPr>
          <w:rFonts w:eastAsia="Calibri"/>
          <w:color w:val="000000" w:themeColor="text1"/>
          <w:szCs w:val="24"/>
        </w:rPr>
        <w:t>Bagweedan</w:t>
      </w:r>
      <w:proofErr w:type="spellEnd"/>
      <w:r w:rsidRPr="004B1FF5">
        <w:rPr>
          <w:rFonts w:eastAsia="Calibri"/>
          <w:color w:val="000000" w:themeColor="text1"/>
          <w:szCs w:val="24"/>
        </w:rPr>
        <w:t>. 202</w:t>
      </w:r>
      <w:r w:rsidR="001372BF" w:rsidRPr="004B1FF5">
        <w:rPr>
          <w:rFonts w:eastAsia="Calibri"/>
          <w:color w:val="000000" w:themeColor="text1"/>
          <w:szCs w:val="24"/>
        </w:rPr>
        <w:t>1</w:t>
      </w:r>
      <w:r w:rsidRPr="004B1FF5">
        <w:rPr>
          <w:rFonts w:eastAsia="Calibri"/>
          <w:color w:val="000000" w:themeColor="text1"/>
          <w:szCs w:val="24"/>
        </w:rPr>
        <w:t xml:space="preserve">. </w:t>
      </w:r>
      <w:r w:rsidR="0069181F" w:rsidRPr="004B1FF5">
        <w:t>China’s Belt and Road Initiative</w:t>
      </w:r>
      <w:r w:rsidR="001372BF" w:rsidRPr="004B1FF5">
        <w:t xml:space="preserve"> in </w:t>
      </w:r>
      <w:r w:rsidR="0069181F" w:rsidRPr="004B1FF5">
        <w:rPr>
          <w:rFonts w:eastAsia="Calibri"/>
          <w:szCs w:val="24"/>
        </w:rPr>
        <w:t xml:space="preserve">East Africa’s </w:t>
      </w:r>
      <w:r w:rsidR="001372BF" w:rsidRPr="004B1FF5">
        <w:rPr>
          <w:color w:val="000000" w:themeColor="text1"/>
          <w:szCs w:val="24"/>
        </w:rPr>
        <w:t>Ports</w:t>
      </w:r>
      <w:r w:rsidR="001372BF" w:rsidRPr="004B1FF5">
        <w:rPr>
          <w:rFonts w:eastAsia="Calibri"/>
          <w:szCs w:val="24"/>
        </w:rPr>
        <w:t xml:space="preserve">. </w:t>
      </w:r>
      <w:r w:rsidRPr="004B1FF5">
        <w:rPr>
          <w:rFonts w:eastAsia="Calibri"/>
          <w:i/>
          <w:iCs/>
          <w:szCs w:val="24"/>
        </w:rPr>
        <w:t>Journal of African Business</w:t>
      </w:r>
      <w:r w:rsidRPr="004B1FF5">
        <w:rPr>
          <w:rFonts w:eastAsia="Calibri"/>
          <w:szCs w:val="24"/>
        </w:rPr>
        <w:t>. Under review.</w:t>
      </w:r>
    </w:p>
    <w:p w14:paraId="7549D76D" w14:textId="2CDA7453" w:rsidR="001372BF" w:rsidRPr="004B1FF5" w:rsidRDefault="001372BF" w:rsidP="0069181F">
      <w:pPr>
        <w:jc w:val="both"/>
        <w:rPr>
          <w:rFonts w:eastAsia="Calibri"/>
          <w:szCs w:val="24"/>
        </w:rPr>
      </w:pPr>
    </w:p>
    <w:p w14:paraId="53AD5437" w14:textId="5E377B28" w:rsidR="001372BF" w:rsidRPr="004B1FF5" w:rsidRDefault="001372BF" w:rsidP="0069181F">
      <w:pPr>
        <w:jc w:val="both"/>
        <w:rPr>
          <w:rFonts w:eastAsia="Calibri"/>
          <w:szCs w:val="24"/>
        </w:rPr>
      </w:pPr>
      <w:r w:rsidRPr="004B1FF5">
        <w:rPr>
          <w:rFonts w:eastAsia="Calibri"/>
          <w:szCs w:val="24"/>
        </w:rPr>
        <w:t xml:space="preserve">Spring. Anita and Veronica McClain. 2021. That Swimsuit </w:t>
      </w:r>
      <w:r w:rsidR="00901CE0" w:rsidRPr="004B1FF5">
        <w:rPr>
          <w:rFonts w:eastAsia="Calibri"/>
          <w:szCs w:val="24"/>
        </w:rPr>
        <w:t>R</w:t>
      </w:r>
      <w:r w:rsidRPr="004B1FF5">
        <w:rPr>
          <w:rFonts w:eastAsia="Calibri"/>
          <w:szCs w:val="24"/>
        </w:rPr>
        <w:t xml:space="preserve">eveals </w:t>
      </w:r>
      <w:r w:rsidR="00901CE0" w:rsidRPr="004B1FF5">
        <w:rPr>
          <w:rFonts w:eastAsia="Calibri"/>
          <w:szCs w:val="24"/>
        </w:rPr>
        <w:t>Y</w:t>
      </w:r>
      <w:r w:rsidRPr="004B1FF5">
        <w:rPr>
          <w:rFonts w:eastAsia="Calibri"/>
          <w:szCs w:val="24"/>
        </w:rPr>
        <w:t xml:space="preserve">ou: Body Image and Bathing Suits of Florida Women. </w:t>
      </w:r>
      <w:r w:rsidRPr="004B1FF5">
        <w:rPr>
          <w:rFonts w:eastAsia="Calibri"/>
          <w:i/>
          <w:iCs/>
          <w:szCs w:val="24"/>
        </w:rPr>
        <w:t>New Florida Journal of Anthropology</w:t>
      </w:r>
      <w:r w:rsidR="00901CE0" w:rsidRPr="004B1FF5">
        <w:rPr>
          <w:rFonts w:eastAsia="Calibri"/>
          <w:i/>
          <w:iCs/>
          <w:szCs w:val="24"/>
        </w:rPr>
        <w:t xml:space="preserve"> </w:t>
      </w:r>
      <w:r w:rsidRPr="004B1FF5">
        <w:rPr>
          <w:rFonts w:eastAsia="Calibri"/>
          <w:i/>
          <w:iCs/>
          <w:szCs w:val="24"/>
        </w:rPr>
        <w:t>2(1):37-68. DOI:10</w:t>
      </w:r>
      <w:r w:rsidR="00901CE0" w:rsidRPr="004B1FF5">
        <w:rPr>
          <w:rFonts w:eastAsia="Calibri"/>
          <w:i/>
          <w:iCs/>
          <w:szCs w:val="24"/>
        </w:rPr>
        <w:t>.</w:t>
      </w:r>
      <w:r w:rsidRPr="004B1FF5">
        <w:rPr>
          <w:rFonts w:eastAsia="Calibri"/>
          <w:i/>
          <w:iCs/>
          <w:szCs w:val="24"/>
        </w:rPr>
        <w:t>32473/</w:t>
      </w:r>
      <w:proofErr w:type="gramStart"/>
      <w:r w:rsidRPr="004B1FF5">
        <w:rPr>
          <w:rFonts w:eastAsia="Calibri"/>
          <w:i/>
          <w:iCs/>
          <w:szCs w:val="24"/>
        </w:rPr>
        <w:t>n</w:t>
      </w:r>
      <w:r w:rsidR="00901CE0" w:rsidRPr="004B1FF5">
        <w:rPr>
          <w:rFonts w:eastAsia="Calibri"/>
          <w:i/>
          <w:iCs/>
          <w:szCs w:val="24"/>
        </w:rPr>
        <w:t>fj</w:t>
      </w:r>
      <w:r w:rsidRPr="004B1FF5">
        <w:rPr>
          <w:rFonts w:eastAsia="Calibri"/>
          <w:i/>
          <w:iCs/>
          <w:szCs w:val="24"/>
        </w:rPr>
        <w:t>a.v</w:t>
      </w:r>
      <w:proofErr w:type="gramEnd"/>
      <w:r w:rsidRPr="004B1FF5">
        <w:rPr>
          <w:rFonts w:eastAsia="Calibri"/>
          <w:i/>
          <w:iCs/>
          <w:szCs w:val="24"/>
        </w:rPr>
        <w:t>2i</w:t>
      </w:r>
      <w:r w:rsidR="00901CE0" w:rsidRPr="004B1FF5">
        <w:rPr>
          <w:rFonts w:eastAsia="Calibri"/>
          <w:i/>
          <w:iCs/>
          <w:szCs w:val="24"/>
        </w:rPr>
        <w:t>1</w:t>
      </w:r>
      <w:r w:rsidRPr="004B1FF5">
        <w:rPr>
          <w:rFonts w:eastAsia="Calibri"/>
          <w:i/>
          <w:iCs/>
          <w:szCs w:val="24"/>
        </w:rPr>
        <w:t>.124046</w:t>
      </w:r>
    </w:p>
    <w:p w14:paraId="61CF6C83" w14:textId="77777777" w:rsidR="0069181F" w:rsidRPr="004B1FF5" w:rsidRDefault="0069181F" w:rsidP="00B00CC3"/>
    <w:p w14:paraId="013C151C" w14:textId="48261EC4" w:rsidR="00B00CC3" w:rsidRPr="004B1FF5" w:rsidRDefault="00B00CC3" w:rsidP="00B00CC3">
      <w:pPr>
        <w:pStyle w:val="ListParagraph"/>
        <w:widowControl w:val="0"/>
        <w:tabs>
          <w:tab w:val="left" w:pos="9360"/>
        </w:tabs>
        <w:ind w:left="0"/>
      </w:pPr>
      <w:r w:rsidRPr="004B1FF5">
        <w:t>Spring, Anita.</w:t>
      </w:r>
      <w:r w:rsidRPr="004B1FF5">
        <w:rPr>
          <w:rFonts w:ascii="Times New Roman" w:hAnsi="Times New Roman"/>
        </w:rPr>
        <w:t xml:space="preserve"> </w:t>
      </w:r>
      <w:r w:rsidRPr="004B1FF5">
        <w:t>The Entrepreneurial Landscape for African Women</w:t>
      </w:r>
      <w:r w:rsidRPr="004B1FF5">
        <w:rPr>
          <w:rFonts w:ascii="Times New Roman" w:hAnsi="Times New Roman"/>
        </w:rPr>
        <w:t xml:space="preserve">. In </w:t>
      </w:r>
      <w:r w:rsidRPr="004B1FF5">
        <w:t xml:space="preserve">Anne Coles, Leslie Gray, and Janet </w:t>
      </w:r>
      <w:proofErr w:type="spellStart"/>
      <w:r w:rsidRPr="004B1FF5">
        <w:t>Momsen</w:t>
      </w:r>
      <w:proofErr w:type="spellEnd"/>
      <w:r w:rsidRPr="004B1FF5">
        <w:rPr>
          <w:iCs/>
        </w:rPr>
        <w:t>, eds.</w:t>
      </w:r>
      <w:r w:rsidRPr="004B1FF5">
        <w:rPr>
          <w:i/>
          <w:iCs/>
        </w:rPr>
        <w:t xml:space="preserve"> The Routledge Handbook of Gender and Development, </w:t>
      </w:r>
      <w:proofErr w:type="gramStart"/>
      <w:r w:rsidRPr="004B1FF5">
        <w:rPr>
          <w:rFonts w:ascii="Times New Roman" w:hAnsi="Times New Roman"/>
          <w:szCs w:val="24"/>
        </w:rPr>
        <w:t>London</w:t>
      </w:r>
      <w:proofErr w:type="gramEnd"/>
      <w:r w:rsidRPr="004B1FF5">
        <w:rPr>
          <w:rFonts w:ascii="Times New Roman" w:hAnsi="Times New Roman"/>
          <w:szCs w:val="24"/>
        </w:rPr>
        <w:t xml:space="preserve"> and New York: </w:t>
      </w:r>
      <w:r w:rsidRPr="004B1FF5">
        <w:t>Routledge. 2015. pp. 465-478.</w:t>
      </w:r>
    </w:p>
    <w:p w14:paraId="79772D33" w14:textId="6C0E0239" w:rsidR="00C335B9" w:rsidRPr="004B1FF5" w:rsidRDefault="00C335B9" w:rsidP="00B00CC3">
      <w:pPr>
        <w:pStyle w:val="ListParagraph"/>
        <w:widowControl w:val="0"/>
        <w:tabs>
          <w:tab w:val="left" w:pos="9360"/>
        </w:tabs>
        <w:ind w:left="0"/>
      </w:pPr>
    </w:p>
    <w:p w14:paraId="4F2C8515" w14:textId="77777777" w:rsidR="00C335B9" w:rsidRPr="004B1FF5" w:rsidRDefault="00C335B9" w:rsidP="00C335B9">
      <w:pPr>
        <w:pStyle w:val="ListParagraph"/>
        <w:widowControl w:val="0"/>
        <w:tabs>
          <w:tab w:val="left" w:pos="9360"/>
        </w:tabs>
        <w:ind w:left="0"/>
        <w:rPr>
          <w:sz w:val="23"/>
          <w:szCs w:val="23"/>
        </w:rPr>
      </w:pPr>
      <w:r w:rsidRPr="004B1FF5">
        <w:rPr>
          <w:sz w:val="23"/>
          <w:szCs w:val="23"/>
        </w:rPr>
        <w:t xml:space="preserve">Spring, </w:t>
      </w:r>
      <w:proofErr w:type="gramStart"/>
      <w:r w:rsidRPr="004B1FF5">
        <w:rPr>
          <w:sz w:val="23"/>
          <w:szCs w:val="23"/>
        </w:rPr>
        <w:t>Anita</w:t>
      </w:r>
      <w:proofErr w:type="gramEnd"/>
      <w:r w:rsidRPr="004B1FF5">
        <w:rPr>
          <w:sz w:val="23"/>
          <w:szCs w:val="23"/>
        </w:rPr>
        <w:t xml:space="preserve"> and Kimberly Swallow. “Feed the Future Learning Agenda Literature Review: Improved Gender Integration and Women’s Empowerment.” USAID. 2015. https://pdf.usaid.gov/pdf_docs/PA00KMC7.pdf</w:t>
      </w:r>
    </w:p>
    <w:p w14:paraId="79FA5E40" w14:textId="77777777" w:rsidR="00C335B9" w:rsidRPr="004B1FF5" w:rsidRDefault="00C335B9" w:rsidP="00C335B9">
      <w:pPr>
        <w:pStyle w:val="ListParagraph"/>
        <w:widowControl w:val="0"/>
        <w:tabs>
          <w:tab w:val="left" w:pos="9360"/>
        </w:tabs>
        <w:ind w:left="0"/>
      </w:pPr>
    </w:p>
    <w:p w14:paraId="6DBB6517" w14:textId="77777777" w:rsidR="00B00CC3" w:rsidRPr="004B1FF5" w:rsidRDefault="00B00CC3" w:rsidP="00B00CC3">
      <w:pPr>
        <w:tabs>
          <w:tab w:val="left" w:pos="2790"/>
        </w:tabs>
        <w:rPr>
          <w:rFonts w:ascii="Times New Roman" w:hAnsi="Times New Roman"/>
          <w:bCs/>
          <w:szCs w:val="24"/>
        </w:rPr>
      </w:pPr>
      <w:r w:rsidRPr="004B1FF5">
        <w:rPr>
          <w:rFonts w:ascii="Times New Roman" w:hAnsi="Times New Roman"/>
          <w:bCs/>
          <w:szCs w:val="24"/>
        </w:rPr>
        <w:t xml:space="preserve">Spring, </w:t>
      </w:r>
      <w:proofErr w:type="gramStart"/>
      <w:r w:rsidRPr="004B1FF5">
        <w:rPr>
          <w:rFonts w:ascii="Times New Roman" w:hAnsi="Times New Roman"/>
          <w:bCs/>
          <w:szCs w:val="24"/>
        </w:rPr>
        <w:t>Anita</w:t>
      </w:r>
      <w:proofErr w:type="gramEnd"/>
      <w:r w:rsidRPr="004B1FF5">
        <w:rPr>
          <w:rFonts w:ascii="Times New Roman" w:hAnsi="Times New Roman"/>
          <w:bCs/>
          <w:szCs w:val="24"/>
        </w:rPr>
        <w:t xml:space="preserve"> and Lettice </w:t>
      </w:r>
      <w:proofErr w:type="spellStart"/>
      <w:r w:rsidRPr="004B1FF5">
        <w:rPr>
          <w:rFonts w:ascii="Times New Roman" w:hAnsi="Times New Roman"/>
          <w:bCs/>
          <w:szCs w:val="24"/>
        </w:rPr>
        <w:t>Kinunda</w:t>
      </w:r>
      <w:proofErr w:type="spellEnd"/>
      <w:r w:rsidRPr="004B1FF5">
        <w:rPr>
          <w:rFonts w:ascii="Times New Roman" w:hAnsi="Times New Roman"/>
          <w:bCs/>
          <w:szCs w:val="24"/>
        </w:rPr>
        <w:t xml:space="preserve"> </w:t>
      </w:r>
      <w:proofErr w:type="spellStart"/>
      <w:r w:rsidRPr="004B1FF5">
        <w:rPr>
          <w:rFonts w:ascii="Times New Roman" w:hAnsi="Times New Roman"/>
          <w:bCs/>
          <w:szCs w:val="24"/>
        </w:rPr>
        <w:t>Rutashobya</w:t>
      </w:r>
      <w:proofErr w:type="spellEnd"/>
      <w:r w:rsidRPr="004B1FF5">
        <w:rPr>
          <w:rFonts w:ascii="Times New Roman" w:hAnsi="Times New Roman"/>
          <w:bCs/>
          <w:szCs w:val="24"/>
        </w:rPr>
        <w:t xml:space="preserve">. Women Entrepreneurs Drive Prosperity: What Hinders Them? </w:t>
      </w:r>
      <w:r w:rsidRPr="004B1FF5">
        <w:rPr>
          <w:rFonts w:ascii="Times New Roman" w:hAnsi="Times New Roman"/>
          <w:bCs/>
          <w:i/>
          <w:szCs w:val="24"/>
        </w:rPr>
        <w:t>Legatum Prosperity Report 2014</w:t>
      </w:r>
      <w:r w:rsidRPr="004B1FF5">
        <w:rPr>
          <w:rFonts w:ascii="Times New Roman" w:hAnsi="Times New Roman"/>
          <w:bCs/>
          <w:szCs w:val="24"/>
        </w:rPr>
        <w:t>. pp. 23-26.</w:t>
      </w:r>
    </w:p>
    <w:p w14:paraId="49222834" w14:textId="77777777" w:rsidR="00B00CC3" w:rsidRPr="004B1FF5" w:rsidRDefault="00B00CC3" w:rsidP="00B00CC3">
      <w:pPr>
        <w:tabs>
          <w:tab w:val="left" w:pos="2790"/>
        </w:tabs>
        <w:rPr>
          <w:rFonts w:ascii="Times New Roman" w:hAnsi="Times New Roman"/>
          <w:bCs/>
          <w:szCs w:val="24"/>
        </w:rPr>
      </w:pPr>
    </w:p>
    <w:p w14:paraId="3E6D2EAE" w14:textId="77777777" w:rsidR="00B00CC3" w:rsidRPr="004B1FF5" w:rsidRDefault="00B00CC3" w:rsidP="00B00CC3">
      <w:pPr>
        <w:pStyle w:val="Default"/>
      </w:pPr>
      <w:r w:rsidRPr="004B1FF5">
        <w:t>Spring, Anita, Robert Rolfe, and Levy Odera.</w:t>
      </w:r>
      <w:r w:rsidRPr="004B1FF5">
        <w:rPr>
          <w:vertAlign w:val="superscript"/>
        </w:rPr>
        <w:t xml:space="preserve"> </w:t>
      </w:r>
      <w:r w:rsidRPr="004B1FF5">
        <w:t>The Sub-Saharan Africa Business Environment, 2012-2013: Development and Sustainability in Africa Business. In</w:t>
      </w:r>
      <w:r w:rsidRPr="004B1FF5">
        <w:rPr>
          <w:rFonts w:eastAsia="TimesNewRoman,Bold"/>
          <w:bCs/>
        </w:rPr>
        <w:t xml:space="preserve"> P.D. </w:t>
      </w:r>
      <w:proofErr w:type="spellStart"/>
      <w:r w:rsidRPr="004B1FF5">
        <w:rPr>
          <w:rFonts w:eastAsia="TimesNewRoman,Bold"/>
          <w:bCs/>
        </w:rPr>
        <w:t>Rwelamila</w:t>
      </w:r>
      <w:proofErr w:type="spellEnd"/>
      <w:r w:rsidRPr="004B1FF5">
        <w:rPr>
          <w:rFonts w:eastAsia="TimesNewRoman,Bold"/>
          <w:bCs/>
        </w:rPr>
        <w:t xml:space="preserve"> and Anita Spring,</w:t>
      </w:r>
      <w:r w:rsidRPr="004B1FF5">
        <w:rPr>
          <w:i/>
        </w:rPr>
        <w:t xml:space="preserve"> </w:t>
      </w:r>
      <w:r w:rsidRPr="004B1FF5">
        <w:t>eds.</w:t>
      </w:r>
      <w:r w:rsidRPr="004B1FF5">
        <w:rPr>
          <w:i/>
        </w:rPr>
        <w:t xml:space="preserve"> Proceedings of the International Academy of African Business &amp; Development, </w:t>
      </w:r>
      <w:r w:rsidRPr="004B1FF5">
        <w:t>2014.</w:t>
      </w:r>
    </w:p>
    <w:p w14:paraId="7DA4903D" w14:textId="77777777" w:rsidR="00B00CC3" w:rsidRPr="004B1FF5" w:rsidRDefault="00B00CC3" w:rsidP="00B00CC3">
      <w:pPr>
        <w:pStyle w:val="Default"/>
        <w:rPr>
          <w:rFonts w:asciiTheme="majorBidi" w:hAnsiTheme="majorBidi" w:cstheme="majorBidi"/>
          <w:bCs/>
          <w:sz w:val="22"/>
          <w:szCs w:val="22"/>
        </w:rPr>
      </w:pPr>
    </w:p>
    <w:p w14:paraId="2D3E7BDB" w14:textId="77777777" w:rsidR="00B00CC3" w:rsidRPr="004B1FF5" w:rsidRDefault="00B00CC3" w:rsidP="00B00CC3">
      <w:pPr>
        <w:tabs>
          <w:tab w:val="left" w:pos="2790"/>
        </w:tabs>
      </w:pPr>
      <w:r w:rsidRPr="004B1FF5">
        <w:rPr>
          <w:szCs w:val="24"/>
        </w:rPr>
        <w:t xml:space="preserve">Lal, Rattan Anita Spring, and Ross Welsh. Sustainable Agriculture and Natural Resource Management (SANREM) External Evaluation Phase IV (2009-2014). USAID/Bureau of Food Security. 2013. </w:t>
      </w:r>
      <w:r w:rsidRPr="004B1FF5">
        <w:t xml:space="preserve">pp. </w:t>
      </w:r>
      <w:r w:rsidRPr="004B1FF5">
        <w:rPr>
          <w:szCs w:val="24"/>
        </w:rPr>
        <w:t>134.</w:t>
      </w:r>
    </w:p>
    <w:p w14:paraId="51225899" w14:textId="77777777" w:rsidR="00B00CC3" w:rsidRPr="004B1FF5" w:rsidRDefault="00B00CC3" w:rsidP="00B00CC3">
      <w:pPr>
        <w:pStyle w:val="Default"/>
        <w:rPr>
          <w:rFonts w:asciiTheme="majorBidi" w:hAnsiTheme="majorBidi" w:cstheme="majorBidi"/>
          <w:bCs/>
          <w:sz w:val="22"/>
          <w:szCs w:val="22"/>
        </w:rPr>
      </w:pPr>
    </w:p>
    <w:p w14:paraId="000AE797" w14:textId="77777777" w:rsidR="00B00CC3" w:rsidRPr="004B1FF5" w:rsidRDefault="00B00CC3" w:rsidP="00B00CC3">
      <w:pPr>
        <w:tabs>
          <w:tab w:val="left" w:pos="2790"/>
        </w:tabs>
        <w:rPr>
          <w:rFonts w:ascii="Times New Roman" w:hAnsi="Times New Roman"/>
          <w:szCs w:val="24"/>
        </w:rPr>
      </w:pPr>
      <w:r w:rsidRPr="004B1FF5">
        <w:rPr>
          <w:rFonts w:ascii="Times New Roman" w:hAnsi="Times New Roman"/>
          <w:bCs/>
          <w:szCs w:val="24"/>
        </w:rPr>
        <w:t xml:space="preserve">Spring, Anita. </w:t>
      </w:r>
      <w:r w:rsidRPr="004B1FF5">
        <w:rPr>
          <w:rFonts w:ascii="Times New Roman" w:hAnsi="Times New Roman"/>
          <w:szCs w:val="24"/>
        </w:rPr>
        <w:t>Africa's 2012-13 Findings: The Sub-Saharan Business Environment. In</w:t>
      </w:r>
      <w:r w:rsidRPr="004B1FF5">
        <w:rPr>
          <w:rFonts w:ascii="Times New Roman" w:eastAsia="TimesNewRoman,Bold" w:hAnsi="Times New Roman"/>
          <w:bCs/>
          <w:szCs w:val="24"/>
        </w:rPr>
        <w:t xml:space="preserve"> E. </w:t>
      </w:r>
      <w:proofErr w:type="spellStart"/>
      <w:r w:rsidRPr="004B1FF5">
        <w:rPr>
          <w:rFonts w:ascii="Times New Roman" w:eastAsia="TimesNewRoman,Bold" w:hAnsi="Times New Roman"/>
          <w:bCs/>
          <w:szCs w:val="24"/>
        </w:rPr>
        <w:t>Obuah</w:t>
      </w:r>
      <w:proofErr w:type="spellEnd"/>
      <w:r w:rsidRPr="004B1FF5">
        <w:rPr>
          <w:rFonts w:ascii="Times New Roman" w:eastAsia="TimesNewRoman,Bold" w:hAnsi="Times New Roman"/>
          <w:bCs/>
          <w:szCs w:val="24"/>
        </w:rPr>
        <w:t>,</w:t>
      </w:r>
      <w:r w:rsidRPr="004B1FF5">
        <w:rPr>
          <w:rFonts w:ascii="Times New Roman" w:hAnsi="Times New Roman"/>
          <w:i/>
          <w:szCs w:val="24"/>
        </w:rPr>
        <w:t xml:space="preserve"> </w:t>
      </w:r>
      <w:r w:rsidRPr="004B1FF5">
        <w:rPr>
          <w:rFonts w:ascii="Times New Roman" w:hAnsi="Times New Roman"/>
          <w:szCs w:val="24"/>
        </w:rPr>
        <w:t>ed.</w:t>
      </w:r>
      <w:r w:rsidRPr="004B1FF5">
        <w:rPr>
          <w:rFonts w:ascii="Times New Roman" w:hAnsi="Times New Roman"/>
          <w:i/>
          <w:szCs w:val="24"/>
        </w:rPr>
        <w:t xml:space="preserve"> Proceedings of the International Academy of African Business &amp; Development, </w:t>
      </w:r>
      <w:r w:rsidRPr="004B1FF5">
        <w:rPr>
          <w:rFonts w:ascii="Times New Roman" w:hAnsi="Times New Roman"/>
          <w:szCs w:val="24"/>
        </w:rPr>
        <w:t>2013.</w:t>
      </w:r>
    </w:p>
    <w:p w14:paraId="3D632ABA" w14:textId="77777777" w:rsidR="00B00CC3" w:rsidRPr="004B1FF5" w:rsidRDefault="00B00CC3" w:rsidP="00B00CC3">
      <w:pPr>
        <w:tabs>
          <w:tab w:val="left" w:pos="2790"/>
        </w:tabs>
        <w:rPr>
          <w:rFonts w:ascii="Times New Roman" w:hAnsi="Times New Roman"/>
          <w:szCs w:val="24"/>
        </w:rPr>
      </w:pPr>
    </w:p>
    <w:p w14:paraId="206AF51E" w14:textId="77777777" w:rsidR="00B00CC3" w:rsidRPr="004B1FF5" w:rsidRDefault="00B00CC3" w:rsidP="00B00CC3">
      <w:pPr>
        <w:tabs>
          <w:tab w:val="left" w:pos="2790"/>
        </w:tabs>
        <w:rPr>
          <w:rFonts w:ascii="Times New Roman" w:hAnsi="Times New Roman"/>
          <w:szCs w:val="24"/>
        </w:rPr>
      </w:pPr>
      <w:r w:rsidRPr="004B1FF5">
        <w:rPr>
          <w:rFonts w:ascii="Times New Roman" w:hAnsi="Times New Roman"/>
          <w:bCs/>
          <w:szCs w:val="24"/>
        </w:rPr>
        <w:t xml:space="preserve">Spring, </w:t>
      </w:r>
      <w:proofErr w:type="gramStart"/>
      <w:r w:rsidRPr="004B1FF5">
        <w:rPr>
          <w:rFonts w:ascii="Times New Roman" w:hAnsi="Times New Roman"/>
          <w:bCs/>
          <w:szCs w:val="24"/>
        </w:rPr>
        <w:t>Anita</w:t>
      </w:r>
      <w:proofErr w:type="gramEnd"/>
      <w:r w:rsidRPr="004B1FF5">
        <w:rPr>
          <w:rFonts w:ascii="Times New Roman" w:hAnsi="Times New Roman"/>
          <w:bCs/>
          <w:szCs w:val="24"/>
        </w:rPr>
        <w:t xml:space="preserve"> and Yang Jiao. </w:t>
      </w:r>
      <w:r w:rsidRPr="004B1FF5">
        <w:rPr>
          <w:rFonts w:ascii="Times New Roman" w:hAnsi="Times New Roman"/>
        </w:rPr>
        <w:t>Transnational Migration and the Business Environment of the Chinese in Ghana</w:t>
      </w:r>
      <w:r w:rsidRPr="004B1FF5">
        <w:rPr>
          <w:rFonts w:ascii="Times New Roman" w:hAnsi="Times New Roman"/>
          <w:szCs w:val="24"/>
        </w:rPr>
        <w:t>. In</w:t>
      </w:r>
      <w:r w:rsidRPr="004B1FF5">
        <w:rPr>
          <w:rFonts w:ascii="Times New Roman" w:eastAsia="TimesNewRoman,Bold" w:hAnsi="Times New Roman"/>
          <w:bCs/>
          <w:szCs w:val="24"/>
        </w:rPr>
        <w:t xml:space="preserve"> E. </w:t>
      </w:r>
      <w:proofErr w:type="spellStart"/>
      <w:r w:rsidRPr="004B1FF5">
        <w:rPr>
          <w:rFonts w:ascii="Times New Roman" w:eastAsia="TimesNewRoman,Bold" w:hAnsi="Times New Roman"/>
          <w:bCs/>
          <w:szCs w:val="24"/>
        </w:rPr>
        <w:t>Obuah</w:t>
      </w:r>
      <w:proofErr w:type="spellEnd"/>
      <w:r w:rsidRPr="004B1FF5">
        <w:rPr>
          <w:rFonts w:ascii="Times New Roman" w:eastAsia="TimesNewRoman,Bold" w:hAnsi="Times New Roman"/>
          <w:bCs/>
          <w:szCs w:val="24"/>
        </w:rPr>
        <w:t>,</w:t>
      </w:r>
      <w:r w:rsidRPr="004B1FF5">
        <w:rPr>
          <w:rFonts w:ascii="Times New Roman" w:hAnsi="Times New Roman"/>
          <w:i/>
          <w:szCs w:val="24"/>
        </w:rPr>
        <w:t xml:space="preserve"> </w:t>
      </w:r>
      <w:r w:rsidRPr="004B1FF5">
        <w:rPr>
          <w:rFonts w:ascii="Times New Roman" w:hAnsi="Times New Roman"/>
          <w:szCs w:val="24"/>
        </w:rPr>
        <w:t xml:space="preserve">ed. </w:t>
      </w:r>
      <w:r w:rsidRPr="004B1FF5">
        <w:rPr>
          <w:rFonts w:ascii="Times New Roman" w:hAnsi="Times New Roman"/>
          <w:i/>
          <w:szCs w:val="24"/>
        </w:rPr>
        <w:t xml:space="preserve">Proceedings of the International Academy of African Business &amp; Development, </w:t>
      </w:r>
      <w:r w:rsidRPr="004B1FF5">
        <w:rPr>
          <w:rFonts w:ascii="Times New Roman" w:hAnsi="Times New Roman"/>
          <w:szCs w:val="24"/>
        </w:rPr>
        <w:t>2013.</w:t>
      </w:r>
    </w:p>
    <w:p w14:paraId="424A5551" w14:textId="77777777" w:rsidR="00B00CC3" w:rsidRPr="004B1FF5" w:rsidRDefault="00B00CC3" w:rsidP="00B00CC3">
      <w:pPr>
        <w:tabs>
          <w:tab w:val="left" w:pos="2790"/>
        </w:tabs>
        <w:rPr>
          <w:rFonts w:ascii="Times New Roman" w:hAnsi="Times New Roman"/>
          <w:bCs/>
          <w:szCs w:val="24"/>
        </w:rPr>
      </w:pPr>
    </w:p>
    <w:p w14:paraId="38B7E0F7" w14:textId="77777777" w:rsidR="00B00CC3" w:rsidRPr="004B1FF5" w:rsidRDefault="00B00CC3" w:rsidP="00B00CC3">
      <w:pPr>
        <w:tabs>
          <w:tab w:val="left" w:pos="2790"/>
        </w:tabs>
        <w:rPr>
          <w:rFonts w:ascii="Times New Roman" w:hAnsi="Times New Roman"/>
          <w:szCs w:val="24"/>
        </w:rPr>
      </w:pPr>
      <w:r w:rsidRPr="004B1FF5">
        <w:rPr>
          <w:rFonts w:ascii="Times New Roman" w:hAnsi="Times New Roman"/>
          <w:bCs/>
          <w:szCs w:val="24"/>
        </w:rPr>
        <w:t xml:space="preserve">Spring, Anita. </w:t>
      </w:r>
      <w:r w:rsidRPr="004B1FF5">
        <w:rPr>
          <w:rFonts w:ascii="Times New Roman" w:hAnsi="Times New Roman"/>
          <w:szCs w:val="24"/>
        </w:rPr>
        <w:t>Africa's Open for Business: The Sub-Saharan Business Environment, 2011 Findings. In</w:t>
      </w:r>
      <w:r w:rsidRPr="004B1FF5">
        <w:rPr>
          <w:rFonts w:ascii="Times New Roman" w:eastAsia="TimesNewRoman,Bold" w:hAnsi="Times New Roman"/>
          <w:bCs/>
          <w:szCs w:val="24"/>
        </w:rPr>
        <w:t xml:space="preserve"> E. </w:t>
      </w:r>
      <w:proofErr w:type="spellStart"/>
      <w:r w:rsidRPr="004B1FF5">
        <w:rPr>
          <w:rFonts w:ascii="Times New Roman" w:eastAsia="TimesNewRoman,Bold" w:hAnsi="Times New Roman"/>
          <w:bCs/>
          <w:szCs w:val="24"/>
        </w:rPr>
        <w:t>Obuah</w:t>
      </w:r>
      <w:proofErr w:type="spellEnd"/>
      <w:r w:rsidRPr="004B1FF5">
        <w:rPr>
          <w:rFonts w:ascii="Times New Roman" w:eastAsia="TimesNewRoman,Bold" w:hAnsi="Times New Roman"/>
          <w:bCs/>
          <w:szCs w:val="24"/>
        </w:rPr>
        <w:t>,</w:t>
      </w:r>
      <w:r w:rsidRPr="004B1FF5">
        <w:rPr>
          <w:rFonts w:ascii="Times New Roman" w:hAnsi="Times New Roman"/>
          <w:i/>
          <w:szCs w:val="24"/>
        </w:rPr>
        <w:t xml:space="preserve"> </w:t>
      </w:r>
      <w:r w:rsidRPr="004B1FF5">
        <w:rPr>
          <w:rFonts w:ascii="Times New Roman" w:hAnsi="Times New Roman"/>
          <w:szCs w:val="24"/>
        </w:rPr>
        <w:t>ed.</w:t>
      </w:r>
      <w:r w:rsidRPr="004B1FF5">
        <w:rPr>
          <w:rFonts w:ascii="Times New Roman" w:hAnsi="Times New Roman"/>
          <w:i/>
          <w:szCs w:val="24"/>
        </w:rPr>
        <w:t xml:space="preserve"> Proceedings of the International Academy of African Business &amp; Development, </w:t>
      </w:r>
      <w:r w:rsidRPr="004B1FF5">
        <w:rPr>
          <w:rFonts w:ascii="Times New Roman" w:hAnsi="Times New Roman"/>
          <w:szCs w:val="24"/>
        </w:rPr>
        <w:t>2012. pp.197-207.</w:t>
      </w:r>
    </w:p>
    <w:p w14:paraId="013E23B9" w14:textId="77777777" w:rsidR="00B00CC3" w:rsidRPr="004B1FF5" w:rsidRDefault="00B00CC3" w:rsidP="00B00CC3">
      <w:pPr>
        <w:widowControl w:val="0"/>
        <w:tabs>
          <w:tab w:val="left" w:pos="2790"/>
          <w:tab w:val="left" w:pos="9360"/>
        </w:tabs>
        <w:ind w:right="-720"/>
        <w:rPr>
          <w:rFonts w:ascii="Times New Roman" w:hAnsi="Times New Roman"/>
          <w:szCs w:val="24"/>
        </w:rPr>
      </w:pPr>
    </w:p>
    <w:p w14:paraId="47ED2854" w14:textId="77777777" w:rsidR="00B00CC3" w:rsidRPr="004B1FF5" w:rsidRDefault="00B00CC3" w:rsidP="00B00CC3">
      <w:pPr>
        <w:widowControl w:val="0"/>
        <w:tabs>
          <w:tab w:val="left" w:pos="2790"/>
          <w:tab w:val="left" w:pos="9360"/>
        </w:tabs>
        <w:ind w:right="-720"/>
        <w:rPr>
          <w:rFonts w:ascii="Times New Roman" w:hAnsi="Times New Roman"/>
          <w:szCs w:val="24"/>
        </w:rPr>
      </w:pPr>
      <w:r w:rsidRPr="004B1FF5">
        <w:rPr>
          <w:rFonts w:ascii="Times New Roman" w:hAnsi="Times New Roman"/>
          <w:bCs/>
          <w:color w:val="000000"/>
          <w:szCs w:val="24"/>
        </w:rPr>
        <w:t xml:space="preserve">Ndhlovu, Tidings and </w:t>
      </w:r>
      <w:r w:rsidRPr="004B1FF5">
        <w:rPr>
          <w:rFonts w:ascii="Times New Roman" w:hAnsi="Times New Roman"/>
          <w:bCs/>
          <w:szCs w:val="24"/>
        </w:rPr>
        <w:t>Spring, Anita.</w:t>
      </w:r>
      <w:r w:rsidRPr="004B1FF5">
        <w:rPr>
          <w:rFonts w:ascii="Times New Roman" w:hAnsi="Times New Roman"/>
          <w:szCs w:val="24"/>
        </w:rPr>
        <w:t xml:space="preserve"> </w:t>
      </w:r>
      <w:r w:rsidRPr="004B1FF5">
        <w:rPr>
          <w:rStyle w:val="Strong"/>
          <w:rFonts w:ascii="Times New Roman" w:hAnsi="Times New Roman"/>
          <w:b w:val="0"/>
          <w:bCs w:val="0"/>
          <w:color w:val="000000"/>
          <w:szCs w:val="24"/>
        </w:rPr>
        <w:t>The Hopeful Continent: Economic Development and the Rise of Sub-Saharan Africa's Performance.</w:t>
      </w:r>
      <w:r w:rsidRPr="004B1FF5">
        <w:rPr>
          <w:rStyle w:val="Strong"/>
          <w:rFonts w:ascii="Times New Roman" w:hAnsi="Times New Roman"/>
          <w:color w:val="000000"/>
          <w:szCs w:val="24"/>
        </w:rPr>
        <w:t xml:space="preserve"> </w:t>
      </w:r>
      <w:r w:rsidRPr="004B1FF5">
        <w:rPr>
          <w:rFonts w:ascii="Times New Roman" w:hAnsi="Times New Roman"/>
          <w:szCs w:val="24"/>
        </w:rPr>
        <w:t>In</w:t>
      </w:r>
      <w:r w:rsidRPr="004B1FF5">
        <w:rPr>
          <w:rFonts w:ascii="Times New Roman" w:eastAsia="TimesNewRoman,Bold" w:hAnsi="Times New Roman"/>
          <w:bCs/>
          <w:szCs w:val="24"/>
        </w:rPr>
        <w:t xml:space="preserve"> E. </w:t>
      </w:r>
      <w:proofErr w:type="spellStart"/>
      <w:r w:rsidRPr="004B1FF5">
        <w:rPr>
          <w:rFonts w:ascii="Times New Roman" w:eastAsia="TimesNewRoman,Bold" w:hAnsi="Times New Roman"/>
          <w:bCs/>
          <w:szCs w:val="24"/>
        </w:rPr>
        <w:t>Obuah</w:t>
      </w:r>
      <w:proofErr w:type="spellEnd"/>
      <w:r w:rsidRPr="004B1FF5">
        <w:rPr>
          <w:rFonts w:ascii="Times New Roman" w:eastAsia="TimesNewRoman,Bold" w:hAnsi="Times New Roman"/>
          <w:bCs/>
          <w:szCs w:val="24"/>
        </w:rPr>
        <w:t>,</w:t>
      </w:r>
      <w:r w:rsidRPr="004B1FF5">
        <w:rPr>
          <w:rFonts w:ascii="Times New Roman" w:hAnsi="Times New Roman"/>
          <w:i/>
          <w:szCs w:val="24"/>
        </w:rPr>
        <w:t xml:space="preserve"> </w:t>
      </w:r>
      <w:r w:rsidRPr="004B1FF5">
        <w:rPr>
          <w:rFonts w:ascii="Times New Roman" w:hAnsi="Times New Roman"/>
          <w:szCs w:val="24"/>
        </w:rPr>
        <w:t>editor,</w:t>
      </w:r>
      <w:r w:rsidRPr="004B1FF5">
        <w:rPr>
          <w:rFonts w:ascii="Times New Roman" w:hAnsi="Times New Roman"/>
          <w:i/>
          <w:szCs w:val="24"/>
        </w:rPr>
        <w:t xml:space="preserve"> Proceedings of the International Academy of African Business &amp; Development, </w:t>
      </w:r>
      <w:r w:rsidRPr="004B1FF5">
        <w:rPr>
          <w:rFonts w:ascii="Times New Roman" w:hAnsi="Times New Roman"/>
          <w:szCs w:val="24"/>
        </w:rPr>
        <w:t>2012. pp. 89-99.</w:t>
      </w:r>
    </w:p>
    <w:p w14:paraId="7030FA3A" w14:textId="77777777" w:rsidR="00B00CC3" w:rsidRPr="004B1FF5" w:rsidRDefault="00B00CC3" w:rsidP="00B00CC3">
      <w:pPr>
        <w:widowControl w:val="0"/>
        <w:tabs>
          <w:tab w:val="left" w:pos="9360"/>
        </w:tabs>
        <w:ind w:right="-720"/>
        <w:rPr>
          <w:rFonts w:ascii="Times New Roman" w:hAnsi="Times New Roman"/>
          <w:szCs w:val="24"/>
        </w:rPr>
      </w:pPr>
    </w:p>
    <w:p w14:paraId="21FC74F7" w14:textId="77777777" w:rsidR="00B00CC3" w:rsidRPr="004B1FF5" w:rsidRDefault="00B00CC3" w:rsidP="00B00CC3">
      <w:pPr>
        <w:widowControl w:val="0"/>
        <w:tabs>
          <w:tab w:val="left" w:pos="9360"/>
        </w:tabs>
        <w:ind w:right="-720"/>
        <w:rPr>
          <w:rFonts w:ascii="Times New Roman" w:hAnsi="Times New Roman"/>
          <w:szCs w:val="24"/>
        </w:rPr>
      </w:pPr>
      <w:r w:rsidRPr="004B1FF5">
        <w:rPr>
          <w:rFonts w:ascii="Times New Roman" w:hAnsi="Times New Roman"/>
          <w:bCs/>
          <w:szCs w:val="24"/>
        </w:rPr>
        <w:t xml:space="preserve">Spring, Anita. </w:t>
      </w:r>
      <w:r w:rsidRPr="004B1FF5">
        <w:rPr>
          <w:rFonts w:ascii="Times New Roman" w:eastAsia="TimesNewRoman,Bold" w:hAnsi="Times New Roman"/>
          <w:bCs/>
          <w:szCs w:val="24"/>
        </w:rPr>
        <w:t>The Sub-Saharan Business Environment Report: Business Information at a Ready Glance</w:t>
      </w:r>
      <w:r w:rsidRPr="004B1FF5">
        <w:rPr>
          <w:rFonts w:ascii="Times New Roman" w:hAnsi="Times New Roman"/>
          <w:szCs w:val="24"/>
        </w:rPr>
        <w:t>. In</w:t>
      </w:r>
      <w:r w:rsidRPr="004B1FF5">
        <w:rPr>
          <w:rFonts w:ascii="Times New Roman" w:eastAsia="TimesNewRoman,Bold" w:hAnsi="Times New Roman"/>
          <w:bCs/>
          <w:szCs w:val="24"/>
        </w:rPr>
        <w:t xml:space="preserve"> E. </w:t>
      </w:r>
      <w:proofErr w:type="spellStart"/>
      <w:r w:rsidRPr="004B1FF5">
        <w:rPr>
          <w:rFonts w:ascii="Times New Roman" w:eastAsia="TimesNewRoman,Bold" w:hAnsi="Times New Roman"/>
          <w:bCs/>
          <w:szCs w:val="24"/>
        </w:rPr>
        <w:t>Obuah</w:t>
      </w:r>
      <w:proofErr w:type="spellEnd"/>
      <w:r w:rsidRPr="004B1FF5">
        <w:rPr>
          <w:rFonts w:ascii="Times New Roman" w:eastAsia="TimesNewRoman,Bold" w:hAnsi="Times New Roman"/>
          <w:bCs/>
          <w:szCs w:val="24"/>
        </w:rPr>
        <w:t>,</w:t>
      </w:r>
      <w:r w:rsidRPr="004B1FF5">
        <w:rPr>
          <w:rFonts w:ascii="Times New Roman" w:hAnsi="Times New Roman"/>
          <w:i/>
          <w:szCs w:val="24"/>
        </w:rPr>
        <w:t xml:space="preserve"> </w:t>
      </w:r>
      <w:r w:rsidRPr="004B1FF5">
        <w:rPr>
          <w:rFonts w:ascii="Times New Roman" w:hAnsi="Times New Roman"/>
          <w:szCs w:val="24"/>
        </w:rPr>
        <w:t>editor,</w:t>
      </w:r>
      <w:r w:rsidRPr="004B1FF5">
        <w:rPr>
          <w:rFonts w:ascii="Times New Roman" w:hAnsi="Times New Roman"/>
          <w:i/>
          <w:szCs w:val="24"/>
        </w:rPr>
        <w:t xml:space="preserve"> </w:t>
      </w:r>
      <w:r w:rsidRPr="004B1FF5">
        <w:rPr>
          <w:rFonts w:ascii="Times New Roman" w:eastAsia="TimesNewRoman,Bold" w:hAnsi="Times New Roman"/>
          <w:bCs/>
          <w:i/>
          <w:szCs w:val="24"/>
        </w:rPr>
        <w:t>Challenges in the Era of Globalization</w:t>
      </w:r>
      <w:r w:rsidRPr="004B1FF5">
        <w:rPr>
          <w:rFonts w:ascii="Times New Roman" w:hAnsi="Times New Roman"/>
          <w:i/>
          <w:szCs w:val="24"/>
        </w:rPr>
        <w:t xml:space="preserve"> Proceedings of the International Academy of African Business &amp; Development</w:t>
      </w:r>
      <w:r w:rsidRPr="004B1FF5">
        <w:rPr>
          <w:rFonts w:ascii="Times New Roman" w:hAnsi="Times New Roman"/>
          <w:szCs w:val="24"/>
        </w:rPr>
        <w:t>. pp.370-376. 2011.</w:t>
      </w:r>
    </w:p>
    <w:p w14:paraId="6D1FDECD" w14:textId="77777777" w:rsidR="00B00CC3" w:rsidRPr="004B1FF5" w:rsidRDefault="00B00CC3" w:rsidP="00B00CC3">
      <w:pPr>
        <w:widowControl w:val="0"/>
        <w:tabs>
          <w:tab w:val="left" w:pos="9360"/>
        </w:tabs>
        <w:ind w:right="-720"/>
        <w:rPr>
          <w:rFonts w:ascii="Times New Roman" w:hAnsi="Times New Roman"/>
          <w:szCs w:val="24"/>
        </w:rPr>
      </w:pPr>
    </w:p>
    <w:p w14:paraId="7AB34BB7" w14:textId="77777777" w:rsidR="00B00CC3" w:rsidRPr="004B1FF5" w:rsidRDefault="00B00CC3" w:rsidP="00B00CC3">
      <w:pPr>
        <w:widowControl w:val="0"/>
        <w:tabs>
          <w:tab w:val="left" w:pos="9360"/>
        </w:tabs>
        <w:ind w:right="-720"/>
        <w:rPr>
          <w:rFonts w:ascii="Times New Roman" w:hAnsi="Times New Roman"/>
          <w:szCs w:val="24"/>
        </w:rPr>
      </w:pPr>
      <w:r w:rsidRPr="004B1FF5">
        <w:rPr>
          <w:rFonts w:ascii="Times New Roman" w:hAnsi="Times New Roman"/>
          <w:bCs/>
          <w:szCs w:val="24"/>
        </w:rPr>
        <w:t xml:space="preserve">Spring, Anita. </w:t>
      </w:r>
      <w:r w:rsidRPr="004B1FF5">
        <w:rPr>
          <w:rFonts w:ascii="Times New Roman" w:hAnsi="Times New Roman"/>
          <w:szCs w:val="24"/>
        </w:rPr>
        <w:t xml:space="preserve">Chinese Development Aid and Agribusiness in Africa. </w:t>
      </w:r>
      <w:r w:rsidRPr="004B1FF5">
        <w:rPr>
          <w:rFonts w:ascii="Times New Roman" w:hAnsi="Times New Roman"/>
          <w:i/>
          <w:szCs w:val="24"/>
        </w:rPr>
        <w:t xml:space="preserve">Proceedings of the International Academy of African Business &amp; Development. </w:t>
      </w:r>
      <w:r w:rsidRPr="004B1FF5">
        <w:rPr>
          <w:rFonts w:ascii="Times New Roman" w:hAnsi="Times New Roman"/>
          <w:szCs w:val="24"/>
        </w:rPr>
        <w:t>pp.1-12. 2009.</w:t>
      </w:r>
    </w:p>
    <w:p w14:paraId="4B6CA563"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2211B530"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bCs/>
          <w:szCs w:val="24"/>
        </w:rPr>
        <w:t xml:space="preserve">Spring, Anita, and Lettice </w:t>
      </w:r>
      <w:proofErr w:type="spellStart"/>
      <w:r w:rsidRPr="004B1FF5">
        <w:rPr>
          <w:rFonts w:ascii="Times New Roman" w:hAnsi="Times New Roman"/>
          <w:bCs/>
          <w:szCs w:val="24"/>
        </w:rPr>
        <w:t>Kinunda</w:t>
      </w:r>
      <w:proofErr w:type="spellEnd"/>
      <w:r w:rsidRPr="004B1FF5">
        <w:rPr>
          <w:rFonts w:ascii="Times New Roman" w:hAnsi="Times New Roman"/>
          <w:bCs/>
          <w:szCs w:val="24"/>
        </w:rPr>
        <w:t xml:space="preserve"> </w:t>
      </w:r>
      <w:proofErr w:type="spellStart"/>
      <w:r w:rsidRPr="004B1FF5">
        <w:rPr>
          <w:rFonts w:ascii="Times New Roman" w:hAnsi="Times New Roman"/>
          <w:bCs/>
          <w:szCs w:val="24"/>
        </w:rPr>
        <w:t>Rutashobya</w:t>
      </w:r>
      <w:proofErr w:type="spellEnd"/>
      <w:r w:rsidRPr="004B1FF5">
        <w:rPr>
          <w:rFonts w:ascii="Times New Roman" w:hAnsi="Times New Roman"/>
          <w:bCs/>
          <w:szCs w:val="24"/>
        </w:rPr>
        <w:t xml:space="preserve">, eds. Special Issue: Gender and Entrepreneurship in Africa. </w:t>
      </w:r>
      <w:r w:rsidRPr="004B1FF5">
        <w:rPr>
          <w:rFonts w:ascii="Times New Roman" w:hAnsi="Times New Roman"/>
          <w:bCs/>
          <w:i/>
          <w:szCs w:val="24"/>
        </w:rPr>
        <w:t>Journal of African Business</w:t>
      </w:r>
      <w:r w:rsidRPr="004B1FF5">
        <w:rPr>
          <w:rFonts w:ascii="Times New Roman" w:hAnsi="Times New Roman"/>
          <w:bCs/>
          <w:szCs w:val="24"/>
        </w:rPr>
        <w:t>. Vol. 10. N0. 1, 2009.</w:t>
      </w:r>
    </w:p>
    <w:p w14:paraId="1C60AD55"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43E666E0" w14:textId="77777777" w:rsidR="00B00CC3" w:rsidRPr="004B1FF5" w:rsidRDefault="00B00CC3" w:rsidP="00B00CC3">
      <w:pPr>
        <w:pStyle w:val="Title"/>
        <w:ind w:right="-360"/>
        <w:jc w:val="left"/>
        <w:rPr>
          <w:rFonts w:ascii="Times New Roman" w:hAnsi="Times New Roman"/>
          <w:b w:val="0"/>
          <w:sz w:val="24"/>
          <w:szCs w:val="24"/>
        </w:rPr>
      </w:pPr>
      <w:r w:rsidRPr="004B1FF5">
        <w:rPr>
          <w:rFonts w:ascii="Times New Roman" w:hAnsi="Times New Roman"/>
          <w:b w:val="0"/>
          <w:bCs/>
          <w:sz w:val="24"/>
          <w:szCs w:val="24"/>
        </w:rPr>
        <w:t xml:space="preserve">Spring, Anita. </w:t>
      </w:r>
      <w:r w:rsidRPr="004B1FF5">
        <w:rPr>
          <w:rFonts w:ascii="Times New Roman" w:hAnsi="Times New Roman"/>
          <w:b w:val="0"/>
          <w:bCs/>
          <w:iCs/>
          <w:sz w:val="24"/>
          <w:szCs w:val="24"/>
        </w:rPr>
        <w:t xml:space="preserve">Empowering Women in the African Entrepreneurial Landscape. In </w:t>
      </w:r>
      <w:r w:rsidRPr="004B1FF5">
        <w:rPr>
          <w:rFonts w:ascii="Times New Roman" w:hAnsi="Times New Roman"/>
          <w:b w:val="0"/>
          <w:iCs/>
          <w:sz w:val="24"/>
          <w:szCs w:val="24"/>
        </w:rPr>
        <w:t xml:space="preserve">M. </w:t>
      </w:r>
      <w:proofErr w:type="spellStart"/>
      <w:r w:rsidRPr="004B1FF5">
        <w:rPr>
          <w:rFonts w:ascii="Times New Roman" w:hAnsi="Times New Roman"/>
          <w:b w:val="0"/>
          <w:iCs/>
          <w:sz w:val="24"/>
          <w:szCs w:val="24"/>
        </w:rPr>
        <w:t>Ndulo</w:t>
      </w:r>
      <w:proofErr w:type="spellEnd"/>
      <w:r w:rsidRPr="004B1FF5">
        <w:rPr>
          <w:rFonts w:ascii="Times New Roman" w:hAnsi="Times New Roman"/>
          <w:b w:val="0"/>
          <w:bCs/>
          <w:iCs/>
          <w:sz w:val="24"/>
          <w:szCs w:val="24"/>
        </w:rPr>
        <w:t xml:space="preserve">, ed. </w:t>
      </w:r>
      <w:r w:rsidRPr="004B1FF5">
        <w:rPr>
          <w:rFonts w:ascii="Times New Roman" w:hAnsi="Times New Roman"/>
          <w:b w:val="0"/>
          <w:i/>
          <w:sz w:val="24"/>
          <w:szCs w:val="24"/>
        </w:rPr>
        <w:t>Power, Gender and Social Change in Africa</w:t>
      </w:r>
      <w:r w:rsidRPr="004B1FF5">
        <w:rPr>
          <w:rFonts w:ascii="Times New Roman" w:hAnsi="Times New Roman"/>
          <w:b w:val="0"/>
          <w:sz w:val="24"/>
          <w:szCs w:val="24"/>
        </w:rPr>
        <w:t>. New Castle upon Tyne: Cambridge Scholars Publishing. 293-326. 2009.</w:t>
      </w:r>
    </w:p>
    <w:p w14:paraId="790586C6" w14:textId="77777777" w:rsidR="00B00CC3" w:rsidRPr="004B1FF5" w:rsidRDefault="00B00CC3" w:rsidP="00B00CC3">
      <w:pPr>
        <w:pStyle w:val="Title"/>
        <w:ind w:right="-360"/>
        <w:jc w:val="left"/>
        <w:rPr>
          <w:rFonts w:ascii="Times New Roman" w:hAnsi="Times New Roman"/>
          <w:b w:val="0"/>
          <w:bCs/>
          <w:sz w:val="24"/>
          <w:szCs w:val="24"/>
        </w:rPr>
      </w:pPr>
    </w:p>
    <w:p w14:paraId="64104D3E" w14:textId="77777777" w:rsidR="00B00CC3" w:rsidRPr="004B1FF5" w:rsidRDefault="00B00CC3" w:rsidP="00B00CC3">
      <w:pPr>
        <w:widowControl w:val="0"/>
        <w:tabs>
          <w:tab w:val="left" w:pos="9360"/>
        </w:tabs>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bCs/>
          <w:szCs w:val="24"/>
        </w:rPr>
        <w:t>African Women in the Entrepreneurial Landscape: Reconsidering the Formal and Informal Sectors.</w:t>
      </w:r>
      <w:r w:rsidRPr="004B1FF5">
        <w:rPr>
          <w:rFonts w:ascii="Times New Roman" w:hAnsi="Times New Roman"/>
          <w:szCs w:val="24"/>
        </w:rPr>
        <w:t xml:space="preserve"> </w:t>
      </w:r>
      <w:r w:rsidRPr="004B1FF5">
        <w:rPr>
          <w:rFonts w:ascii="Times New Roman" w:hAnsi="Times New Roman"/>
          <w:i/>
          <w:szCs w:val="24"/>
        </w:rPr>
        <w:t>Journal of African Business</w:t>
      </w:r>
      <w:r w:rsidRPr="004B1FF5">
        <w:rPr>
          <w:rFonts w:ascii="Times New Roman" w:hAnsi="Times New Roman"/>
          <w:szCs w:val="24"/>
        </w:rPr>
        <w:t>. 10: 1: 11-30. 2009.</w:t>
      </w:r>
    </w:p>
    <w:p w14:paraId="60703257" w14:textId="77777777" w:rsidR="00B00CC3" w:rsidRPr="004B1FF5" w:rsidRDefault="00B00CC3" w:rsidP="00B00CC3">
      <w:pPr>
        <w:widowControl w:val="0"/>
        <w:tabs>
          <w:tab w:val="left" w:pos="9360"/>
        </w:tabs>
        <w:rPr>
          <w:rFonts w:ascii="Times New Roman" w:hAnsi="Times New Roman"/>
          <w:szCs w:val="24"/>
        </w:rPr>
      </w:pPr>
    </w:p>
    <w:p w14:paraId="4B48263F"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Ndhlovu, Tiding and Anita Spring. </w:t>
      </w:r>
      <w:r w:rsidRPr="004B1FF5">
        <w:rPr>
          <w:rFonts w:ascii="Times New Roman" w:hAnsi="Times New Roman"/>
          <w:bCs/>
          <w:szCs w:val="24"/>
        </w:rPr>
        <w:t>South African Women in Business and Management.</w:t>
      </w:r>
      <w:r w:rsidRPr="004B1FF5">
        <w:rPr>
          <w:rFonts w:ascii="Times New Roman" w:hAnsi="Times New Roman"/>
          <w:szCs w:val="24"/>
        </w:rPr>
        <w:t xml:space="preserve"> </w:t>
      </w:r>
      <w:r w:rsidRPr="004B1FF5">
        <w:rPr>
          <w:rFonts w:ascii="Times New Roman" w:hAnsi="Times New Roman"/>
          <w:i/>
          <w:szCs w:val="24"/>
        </w:rPr>
        <w:t>Journal of African Business</w:t>
      </w:r>
      <w:r w:rsidRPr="004B1FF5">
        <w:rPr>
          <w:rFonts w:ascii="Times New Roman" w:hAnsi="Times New Roman"/>
          <w:szCs w:val="24"/>
        </w:rPr>
        <w:t>. 10: 1: 31-49. 2009.</w:t>
      </w:r>
    </w:p>
    <w:p w14:paraId="29F01548" w14:textId="77777777" w:rsidR="00B00CC3" w:rsidRPr="004B1FF5" w:rsidRDefault="00B00CC3" w:rsidP="00B00CC3">
      <w:pPr>
        <w:rPr>
          <w:rFonts w:ascii="Times New Roman" w:hAnsi="Times New Roman"/>
          <w:bCs/>
          <w:szCs w:val="24"/>
        </w:rPr>
      </w:pPr>
    </w:p>
    <w:p w14:paraId="7A6D2F30" w14:textId="77777777" w:rsidR="00B00CC3" w:rsidRPr="004B1FF5" w:rsidRDefault="00B00CC3" w:rsidP="00B00C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r w:rsidRPr="004B1FF5">
        <w:rPr>
          <w:rFonts w:ascii="Times New Roman" w:hAnsi="Times New Roman"/>
          <w:szCs w:val="24"/>
        </w:rPr>
        <w:t xml:space="preserve">Spring, Anita. The West African Enterprise Network: Business Globalists, Interregional Trade and U.S. Interventions. In A. Jalloh and T. </w:t>
      </w:r>
      <w:proofErr w:type="spellStart"/>
      <w:r w:rsidRPr="004B1FF5">
        <w:rPr>
          <w:rFonts w:ascii="Times New Roman" w:hAnsi="Times New Roman"/>
          <w:szCs w:val="24"/>
        </w:rPr>
        <w:t>Falola</w:t>
      </w:r>
      <w:proofErr w:type="spellEnd"/>
      <w:r w:rsidRPr="004B1FF5">
        <w:rPr>
          <w:rFonts w:ascii="Times New Roman" w:hAnsi="Times New Roman"/>
          <w:szCs w:val="24"/>
        </w:rPr>
        <w:t xml:space="preserve">, eds. </w:t>
      </w:r>
      <w:r w:rsidRPr="004B1FF5">
        <w:rPr>
          <w:rFonts w:ascii="Times New Roman" w:hAnsi="Times New Roman"/>
          <w:i/>
          <w:szCs w:val="24"/>
        </w:rPr>
        <w:t>The United States and West Africa: Interactions and Relations</w:t>
      </w:r>
      <w:r w:rsidRPr="004B1FF5">
        <w:rPr>
          <w:rFonts w:ascii="Times New Roman" w:hAnsi="Times New Roman"/>
          <w:szCs w:val="24"/>
        </w:rPr>
        <w:t xml:space="preserve">. </w:t>
      </w:r>
      <w:r w:rsidRPr="004B1FF5">
        <w:rPr>
          <w:rFonts w:ascii="Times New Roman" w:hAnsi="Times New Roman"/>
          <w:bCs/>
          <w:szCs w:val="24"/>
        </w:rPr>
        <w:t>University of Rochester Press</w:t>
      </w:r>
      <w:r w:rsidRPr="004B1FF5">
        <w:rPr>
          <w:rFonts w:ascii="Times New Roman" w:hAnsi="Times New Roman"/>
          <w:szCs w:val="24"/>
        </w:rPr>
        <w:t>. Pp. 305-324. 2008.</w:t>
      </w:r>
    </w:p>
    <w:p w14:paraId="49B841F1" w14:textId="77777777" w:rsidR="00B00CC3" w:rsidRPr="004B1FF5" w:rsidRDefault="00B00CC3" w:rsidP="00B00C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szCs w:val="24"/>
        </w:rPr>
      </w:pPr>
    </w:p>
    <w:p w14:paraId="3CC69DFB" w14:textId="77777777" w:rsidR="00B00CC3" w:rsidRPr="004B1FF5" w:rsidRDefault="00B00CC3" w:rsidP="00B00CC3">
      <w:pPr>
        <w:jc w:val="both"/>
        <w:rPr>
          <w:rFonts w:ascii="Times New Roman" w:hAnsi="Times New Roman"/>
          <w:iCs/>
          <w:color w:val="000000"/>
          <w:szCs w:val="24"/>
        </w:rPr>
      </w:pPr>
      <w:r w:rsidRPr="004B1FF5">
        <w:rPr>
          <w:rFonts w:ascii="Times New Roman" w:hAnsi="Times New Roman"/>
          <w:szCs w:val="24"/>
        </w:rPr>
        <w:t xml:space="preserve">Spring, </w:t>
      </w:r>
      <w:proofErr w:type="gramStart"/>
      <w:r w:rsidRPr="004B1FF5">
        <w:rPr>
          <w:rFonts w:ascii="Times New Roman" w:hAnsi="Times New Roman"/>
          <w:szCs w:val="24"/>
        </w:rPr>
        <w:t>Anita</w:t>
      </w:r>
      <w:proofErr w:type="gramEnd"/>
      <w:r w:rsidRPr="004B1FF5">
        <w:rPr>
          <w:rFonts w:ascii="Times New Roman" w:hAnsi="Times New Roman"/>
          <w:szCs w:val="24"/>
        </w:rPr>
        <w:t xml:space="preserve"> and Robert </w:t>
      </w:r>
      <w:proofErr w:type="spellStart"/>
      <w:r w:rsidRPr="004B1FF5">
        <w:rPr>
          <w:rFonts w:ascii="Times New Roman" w:hAnsi="Times New Roman"/>
          <w:szCs w:val="24"/>
        </w:rPr>
        <w:t>Rugimbana</w:t>
      </w:r>
      <w:proofErr w:type="spellEnd"/>
      <w:r w:rsidRPr="004B1FF5">
        <w:rPr>
          <w:rFonts w:ascii="Times New Roman" w:hAnsi="Times New Roman"/>
          <w:szCs w:val="24"/>
        </w:rPr>
        <w:t xml:space="preserve">. Microfinance and </w:t>
      </w:r>
      <w:proofErr w:type="spellStart"/>
      <w:r w:rsidRPr="004B1FF5">
        <w:rPr>
          <w:rFonts w:ascii="Times New Roman" w:hAnsi="Times New Roman"/>
          <w:szCs w:val="24"/>
        </w:rPr>
        <w:t>Microsavings</w:t>
      </w:r>
      <w:proofErr w:type="spellEnd"/>
      <w:r w:rsidRPr="004B1FF5">
        <w:rPr>
          <w:rFonts w:ascii="Times New Roman" w:hAnsi="Times New Roman"/>
          <w:szCs w:val="24"/>
        </w:rPr>
        <w:t xml:space="preserve"> for African Women. </w:t>
      </w:r>
      <w:r w:rsidRPr="004B1FF5">
        <w:rPr>
          <w:rFonts w:ascii="Times New Roman" w:hAnsi="Times New Roman"/>
          <w:i/>
          <w:iCs/>
          <w:color w:val="000000"/>
          <w:szCs w:val="24"/>
        </w:rPr>
        <w:t>International Journal of Non-profit and Voluntary Sector Marketing</w:t>
      </w:r>
      <w:r w:rsidRPr="004B1FF5">
        <w:rPr>
          <w:rFonts w:ascii="Times New Roman" w:hAnsi="Times New Roman"/>
          <w:iCs/>
          <w:color w:val="000000"/>
          <w:szCs w:val="24"/>
          <w:u w:val="single"/>
        </w:rPr>
        <w:t>.</w:t>
      </w:r>
      <w:r w:rsidRPr="004B1FF5">
        <w:rPr>
          <w:rFonts w:ascii="Times New Roman" w:hAnsi="Times New Roman"/>
          <w:i/>
          <w:color w:val="000000"/>
          <w:szCs w:val="24"/>
        </w:rPr>
        <w:t xml:space="preserve"> </w:t>
      </w:r>
      <w:r w:rsidRPr="004B1FF5">
        <w:rPr>
          <w:rFonts w:ascii="Times New Roman" w:hAnsi="Times New Roman"/>
          <w:iCs/>
          <w:color w:val="000000"/>
          <w:szCs w:val="24"/>
        </w:rPr>
        <w:t>14:1-7, 2008.</w:t>
      </w:r>
    </w:p>
    <w:p w14:paraId="2AA78173" w14:textId="77777777" w:rsidR="00B00CC3" w:rsidRPr="004B1FF5" w:rsidRDefault="00B00CC3" w:rsidP="00B00CC3">
      <w:pPr>
        <w:jc w:val="both"/>
        <w:rPr>
          <w:rFonts w:ascii="Times New Roman" w:hAnsi="Times New Roman"/>
          <w:szCs w:val="24"/>
        </w:rPr>
      </w:pPr>
    </w:p>
    <w:p w14:paraId="771DD564" w14:textId="77777777" w:rsidR="00B00CC3" w:rsidRPr="004B1FF5" w:rsidRDefault="00B00CC3" w:rsidP="00B00CC3">
      <w:pPr>
        <w:widowControl w:val="0"/>
        <w:tabs>
          <w:tab w:val="left" w:pos="9360"/>
        </w:tabs>
        <w:jc w:val="both"/>
        <w:rPr>
          <w:rFonts w:ascii="Times New Roman" w:hAnsi="Times New Roman"/>
          <w:bCs/>
          <w:color w:val="333333"/>
          <w:szCs w:val="24"/>
        </w:rPr>
      </w:pPr>
      <w:r w:rsidRPr="004B1FF5">
        <w:rPr>
          <w:rFonts w:ascii="Times New Roman" w:hAnsi="Times New Roman"/>
          <w:szCs w:val="24"/>
        </w:rPr>
        <w:t xml:space="preserve">Spring, Anita. African Women in the Entrepreneurial Landscape: Reconsidering the Formal and Informal Sectors. </w:t>
      </w:r>
      <w:proofErr w:type="spellStart"/>
      <w:r w:rsidRPr="004B1FF5">
        <w:rPr>
          <w:rFonts w:ascii="Times New Roman" w:hAnsi="Times New Roman"/>
          <w:bCs/>
          <w:i/>
          <w:color w:val="333333"/>
          <w:szCs w:val="24"/>
        </w:rPr>
        <w:t>Cadernos</w:t>
      </w:r>
      <w:proofErr w:type="spellEnd"/>
      <w:r w:rsidRPr="004B1FF5">
        <w:rPr>
          <w:rFonts w:ascii="Times New Roman" w:hAnsi="Times New Roman"/>
          <w:bCs/>
          <w:i/>
          <w:color w:val="333333"/>
          <w:szCs w:val="24"/>
        </w:rPr>
        <w:t xml:space="preserve"> de </w:t>
      </w:r>
      <w:proofErr w:type="spellStart"/>
      <w:r w:rsidRPr="004B1FF5">
        <w:rPr>
          <w:rFonts w:ascii="Times New Roman" w:hAnsi="Times New Roman"/>
          <w:bCs/>
          <w:i/>
          <w:color w:val="333333"/>
          <w:szCs w:val="24"/>
        </w:rPr>
        <w:t>Estudos</w:t>
      </w:r>
      <w:proofErr w:type="spellEnd"/>
      <w:r w:rsidRPr="004B1FF5">
        <w:rPr>
          <w:rFonts w:ascii="Times New Roman" w:hAnsi="Times New Roman"/>
          <w:bCs/>
          <w:i/>
          <w:color w:val="333333"/>
          <w:szCs w:val="24"/>
        </w:rPr>
        <w:t xml:space="preserve"> </w:t>
      </w:r>
      <w:proofErr w:type="spellStart"/>
      <w:r w:rsidRPr="004B1FF5">
        <w:rPr>
          <w:rFonts w:ascii="Times New Roman" w:hAnsi="Times New Roman"/>
          <w:bCs/>
          <w:i/>
          <w:color w:val="333333"/>
          <w:szCs w:val="24"/>
        </w:rPr>
        <w:t>Africanos</w:t>
      </w:r>
      <w:proofErr w:type="spellEnd"/>
      <w:r w:rsidRPr="004B1FF5">
        <w:rPr>
          <w:rFonts w:ascii="Times New Roman" w:hAnsi="Times New Roman"/>
          <w:color w:val="333333"/>
          <w:szCs w:val="24"/>
        </w:rPr>
        <w:t xml:space="preserve"> </w:t>
      </w:r>
      <w:r w:rsidRPr="004B1FF5">
        <w:rPr>
          <w:rFonts w:ascii="Times New Roman" w:hAnsi="Times New Roman"/>
          <w:bCs/>
          <w:color w:val="333333"/>
          <w:szCs w:val="24"/>
        </w:rPr>
        <w:t>No. 9:6:56-72. 2008.</w:t>
      </w:r>
    </w:p>
    <w:p w14:paraId="4E905B82" w14:textId="77777777" w:rsidR="00B00CC3" w:rsidRPr="004B1FF5" w:rsidRDefault="00B00CC3" w:rsidP="00B00CC3">
      <w:pPr>
        <w:widowControl w:val="0"/>
        <w:tabs>
          <w:tab w:val="left" w:pos="9360"/>
        </w:tabs>
        <w:jc w:val="both"/>
        <w:rPr>
          <w:rFonts w:ascii="Times New Roman" w:hAnsi="Times New Roman"/>
          <w:bCs/>
          <w:color w:val="333333"/>
          <w:szCs w:val="24"/>
        </w:rPr>
      </w:pPr>
    </w:p>
    <w:p w14:paraId="13135F93" w14:textId="77777777" w:rsidR="00B00CC3" w:rsidRPr="004B1FF5" w:rsidRDefault="00B00CC3" w:rsidP="00B00CC3">
      <w:pPr>
        <w:widowControl w:val="0"/>
        <w:tabs>
          <w:tab w:val="left" w:pos="9360"/>
        </w:tabs>
        <w:ind w:right="-720"/>
        <w:rPr>
          <w:rFonts w:ascii="Times New Roman" w:hAnsi="Times New Roman"/>
          <w:szCs w:val="24"/>
        </w:rPr>
      </w:pPr>
      <w:r w:rsidRPr="004B1FF5">
        <w:rPr>
          <w:rFonts w:ascii="Times New Roman" w:hAnsi="Times New Roman"/>
          <w:bCs/>
          <w:szCs w:val="24"/>
        </w:rPr>
        <w:t xml:space="preserve">Spring, </w:t>
      </w:r>
      <w:proofErr w:type="gramStart"/>
      <w:r w:rsidRPr="004B1FF5">
        <w:rPr>
          <w:rFonts w:ascii="Times New Roman" w:hAnsi="Times New Roman"/>
          <w:bCs/>
          <w:szCs w:val="24"/>
        </w:rPr>
        <w:t>Anita</w:t>
      </w:r>
      <w:proofErr w:type="gramEnd"/>
      <w:r w:rsidRPr="004B1FF5">
        <w:rPr>
          <w:rFonts w:ascii="Times New Roman" w:hAnsi="Times New Roman"/>
          <w:bCs/>
          <w:szCs w:val="24"/>
        </w:rPr>
        <w:t xml:space="preserve"> and</w:t>
      </w:r>
      <w:r w:rsidRPr="004B1FF5">
        <w:rPr>
          <w:rFonts w:ascii="Times New Roman" w:hAnsi="Times New Roman"/>
          <w:b/>
          <w:bCs/>
          <w:szCs w:val="24"/>
        </w:rPr>
        <w:t xml:space="preserve"> </w:t>
      </w:r>
      <w:r w:rsidRPr="004B1FF5">
        <w:rPr>
          <w:rFonts w:ascii="Times New Roman" w:hAnsi="Times New Roman"/>
          <w:bCs/>
          <w:szCs w:val="24"/>
        </w:rPr>
        <w:t>Yang Jiao.</w:t>
      </w:r>
      <w:r w:rsidRPr="004B1FF5">
        <w:rPr>
          <w:rFonts w:ascii="Times New Roman" w:hAnsi="Times New Roman"/>
          <w:szCs w:val="24"/>
        </w:rPr>
        <w:t xml:space="preserve"> China in Africa:</w:t>
      </w:r>
      <w:r w:rsidRPr="004B1FF5">
        <w:rPr>
          <w:rFonts w:ascii="Times New Roman" w:hAnsi="Times New Roman"/>
          <w:b/>
          <w:szCs w:val="24"/>
        </w:rPr>
        <w:t xml:space="preserve"> </w:t>
      </w:r>
      <w:r w:rsidRPr="004B1FF5">
        <w:rPr>
          <w:rFonts w:ascii="Times New Roman" w:hAnsi="Times New Roman"/>
          <w:bCs/>
          <w:szCs w:val="24"/>
        </w:rPr>
        <w:t>African Views of Chinese Investments and Entrepreneurship</w:t>
      </w:r>
      <w:r w:rsidRPr="004B1FF5">
        <w:rPr>
          <w:rFonts w:ascii="Times New Roman" w:hAnsi="Times New Roman"/>
          <w:szCs w:val="24"/>
        </w:rPr>
        <w:t xml:space="preserve">. </w:t>
      </w:r>
      <w:r w:rsidRPr="004B1FF5">
        <w:rPr>
          <w:rFonts w:ascii="Times New Roman" w:hAnsi="Times New Roman"/>
          <w:i/>
          <w:szCs w:val="24"/>
        </w:rPr>
        <w:t>Proceedings of the International Academy of African Business &amp; Development</w:t>
      </w:r>
      <w:r w:rsidRPr="004B1FF5">
        <w:rPr>
          <w:rFonts w:ascii="Times New Roman" w:hAnsi="Times New Roman"/>
          <w:szCs w:val="24"/>
        </w:rPr>
        <w:t>. 2008, Pp. 55-64. 2008.</w:t>
      </w:r>
    </w:p>
    <w:p w14:paraId="6946399B" w14:textId="77777777" w:rsidR="00B00CC3" w:rsidRPr="004B1FF5" w:rsidRDefault="00B00CC3" w:rsidP="00B00CC3">
      <w:pPr>
        <w:ind w:right="-720"/>
        <w:rPr>
          <w:rFonts w:ascii="Times New Roman" w:hAnsi="Times New Roman"/>
          <w:szCs w:val="24"/>
        </w:rPr>
      </w:pPr>
    </w:p>
    <w:p w14:paraId="461CD9C8" w14:textId="77777777" w:rsidR="00B00CC3" w:rsidRPr="004B1FF5" w:rsidRDefault="00B00CC3" w:rsidP="00B00CC3">
      <w:pPr>
        <w:ind w:right="-720"/>
        <w:rPr>
          <w:rFonts w:ascii="Times New Roman" w:hAnsi="Times New Roman"/>
          <w:szCs w:val="24"/>
          <w:lang w:val="en-GB"/>
        </w:rPr>
      </w:pPr>
      <w:r w:rsidRPr="004B1FF5">
        <w:rPr>
          <w:rFonts w:ascii="Times New Roman" w:hAnsi="Times New Roman"/>
          <w:szCs w:val="24"/>
        </w:rPr>
        <w:t xml:space="preserve">McDade, </w:t>
      </w:r>
      <w:proofErr w:type="gramStart"/>
      <w:r w:rsidRPr="004B1FF5">
        <w:rPr>
          <w:rFonts w:ascii="Times New Roman" w:hAnsi="Times New Roman"/>
          <w:szCs w:val="24"/>
        </w:rPr>
        <w:t>Barbara</w:t>
      </w:r>
      <w:proofErr w:type="gramEnd"/>
      <w:r w:rsidRPr="004B1FF5">
        <w:rPr>
          <w:rFonts w:ascii="Times New Roman" w:hAnsi="Times New Roman"/>
          <w:szCs w:val="24"/>
        </w:rPr>
        <w:t xml:space="preserve"> and Anita Spring. “</w:t>
      </w:r>
      <w:r w:rsidRPr="004B1FF5">
        <w:rPr>
          <w:rFonts w:ascii="Times New Roman" w:hAnsi="Times New Roman"/>
          <w:szCs w:val="24"/>
          <w:lang w:val="en-GB"/>
        </w:rPr>
        <w:t xml:space="preserve">The New Generation of African Entrepreneurs: </w:t>
      </w:r>
    </w:p>
    <w:p w14:paraId="5BDBABC4" w14:textId="77777777" w:rsidR="00B00CC3" w:rsidRPr="004B1FF5" w:rsidRDefault="00B00CC3" w:rsidP="00B00CC3">
      <w:pPr>
        <w:ind w:right="-720"/>
        <w:rPr>
          <w:rFonts w:ascii="Times New Roman" w:hAnsi="Times New Roman"/>
          <w:szCs w:val="24"/>
        </w:rPr>
      </w:pPr>
      <w:r w:rsidRPr="004B1FF5">
        <w:rPr>
          <w:rFonts w:ascii="Times New Roman" w:hAnsi="Times New Roman"/>
          <w:szCs w:val="24"/>
          <w:lang w:val="en-GB"/>
        </w:rPr>
        <w:t>Changing the Environment for Business Development and Economic Growth</w:t>
      </w:r>
      <w:r w:rsidRPr="004B1FF5">
        <w:rPr>
          <w:rFonts w:ascii="Times New Roman" w:hAnsi="Times New Roman"/>
          <w:szCs w:val="24"/>
        </w:rPr>
        <w:t xml:space="preserve">.” </w:t>
      </w:r>
      <w:r w:rsidRPr="004B1FF5">
        <w:rPr>
          <w:rFonts w:ascii="Times New Roman" w:hAnsi="Times New Roman"/>
          <w:i/>
          <w:szCs w:val="24"/>
        </w:rPr>
        <w:t>Entrepreneurship and Regional Development</w:t>
      </w:r>
      <w:r w:rsidRPr="004B1FF5">
        <w:rPr>
          <w:rFonts w:ascii="Times New Roman" w:hAnsi="Times New Roman"/>
          <w:szCs w:val="24"/>
        </w:rPr>
        <w:t xml:space="preserve"> 17:1:1-26. 2005.</w:t>
      </w:r>
    </w:p>
    <w:p w14:paraId="15595D71"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2062665C"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“Gender and the Range of Entrepreneurial Strategies: The Typical and the New African Woman Entrepreneur.” In A. Jalloh and T. </w:t>
      </w:r>
      <w:proofErr w:type="spellStart"/>
      <w:r w:rsidRPr="004B1FF5">
        <w:rPr>
          <w:rFonts w:ascii="Times New Roman" w:hAnsi="Times New Roman"/>
          <w:szCs w:val="24"/>
        </w:rPr>
        <w:t>Falola</w:t>
      </w:r>
      <w:proofErr w:type="spellEnd"/>
      <w:r w:rsidRPr="004B1FF5">
        <w:rPr>
          <w:rFonts w:ascii="Times New Roman" w:hAnsi="Times New Roman"/>
          <w:szCs w:val="24"/>
        </w:rPr>
        <w:t xml:space="preserve">, eds. </w:t>
      </w:r>
      <w:r w:rsidRPr="004B1FF5">
        <w:rPr>
          <w:rFonts w:ascii="Times New Roman" w:hAnsi="Times New Roman"/>
          <w:i/>
          <w:szCs w:val="24"/>
        </w:rPr>
        <w:t>Black Business and Economic Power</w:t>
      </w:r>
      <w:r w:rsidRPr="004B1FF5">
        <w:rPr>
          <w:rFonts w:ascii="Times New Roman" w:hAnsi="Times New Roman"/>
          <w:szCs w:val="24"/>
        </w:rPr>
        <w:t xml:space="preserve">. Rochester: University of Rochester Press. pp. 381-401. 2002. </w:t>
      </w:r>
      <w:r w:rsidRPr="004B1FF5">
        <w:rPr>
          <w:rFonts w:ascii="Times New Roman" w:hAnsi="Times New Roman"/>
          <w:bCs/>
          <w:i/>
          <w:szCs w:val="24"/>
        </w:rPr>
        <w:t xml:space="preserve">Reprinted </w:t>
      </w:r>
      <w:r w:rsidRPr="004B1FF5">
        <w:rPr>
          <w:rFonts w:ascii="Times New Roman" w:hAnsi="Times New Roman"/>
          <w:bCs/>
          <w:szCs w:val="24"/>
        </w:rPr>
        <w:t xml:space="preserve">2008. </w:t>
      </w:r>
      <w:r w:rsidRPr="004B1FF5">
        <w:rPr>
          <w:rFonts w:ascii="Times New Roman" w:hAnsi="Times New Roman"/>
          <w:szCs w:val="24"/>
        </w:rPr>
        <w:t xml:space="preserve">In Janet </w:t>
      </w:r>
      <w:proofErr w:type="spellStart"/>
      <w:r w:rsidRPr="004B1FF5">
        <w:rPr>
          <w:rFonts w:ascii="Times New Roman" w:hAnsi="Times New Roman"/>
          <w:szCs w:val="24"/>
        </w:rPr>
        <w:t>Momsen</w:t>
      </w:r>
      <w:proofErr w:type="spellEnd"/>
      <w:r w:rsidRPr="004B1FF5">
        <w:rPr>
          <w:rFonts w:ascii="Times New Roman" w:hAnsi="Times New Roman"/>
          <w:szCs w:val="24"/>
        </w:rPr>
        <w:t xml:space="preserve">, ed. </w:t>
      </w:r>
      <w:r w:rsidRPr="004B1FF5">
        <w:rPr>
          <w:rFonts w:ascii="Times New Roman" w:hAnsi="Times New Roman"/>
          <w:i/>
          <w:szCs w:val="24"/>
        </w:rPr>
        <w:t>Gender and Development: Critical Concepts</w:t>
      </w:r>
      <w:r w:rsidRPr="004B1FF5">
        <w:rPr>
          <w:rFonts w:ascii="Times New Roman" w:hAnsi="Times New Roman"/>
          <w:szCs w:val="24"/>
        </w:rPr>
        <w:t>. Oxford: Routledge.</w:t>
      </w:r>
    </w:p>
    <w:p w14:paraId="79FD94A3"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103C1A6B" w14:textId="77777777" w:rsidR="00B00CC3" w:rsidRPr="004B1FF5" w:rsidRDefault="00B00CC3" w:rsidP="00B00CC3">
      <w:pPr>
        <w:widowControl w:val="0"/>
        <w:rPr>
          <w:rFonts w:ascii="Times New Roman" w:hAnsi="Times New Roman"/>
          <w:szCs w:val="24"/>
        </w:rPr>
      </w:pPr>
      <w:r w:rsidRPr="004B1FF5">
        <w:rPr>
          <w:rFonts w:ascii="Times New Roman" w:hAnsi="Times New Roman"/>
          <w:szCs w:val="24"/>
        </w:rPr>
        <w:t xml:space="preserve">Spring, Anita. “Agricultural Commercialization: Its Positive Effects on African Women Farmers.” </w:t>
      </w:r>
      <w:r w:rsidRPr="004B1FF5">
        <w:rPr>
          <w:rFonts w:ascii="Times New Roman" w:hAnsi="Times New Roman"/>
          <w:i/>
          <w:szCs w:val="24"/>
        </w:rPr>
        <w:t>Development Economics and Policy</w:t>
      </w:r>
      <w:r w:rsidRPr="004B1FF5">
        <w:rPr>
          <w:rFonts w:ascii="Times New Roman" w:hAnsi="Times New Roman"/>
          <w:szCs w:val="24"/>
        </w:rPr>
        <w:t>. Vol. 23: 13-36. 2001.</w:t>
      </w:r>
    </w:p>
    <w:p w14:paraId="6CCE2F3E"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3CF75C74"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“Gender Issues and Farming Systems Research,” </w:t>
      </w:r>
      <w:r w:rsidRPr="004B1FF5">
        <w:rPr>
          <w:rFonts w:ascii="Times New Roman" w:hAnsi="Times New Roman"/>
          <w:i/>
          <w:szCs w:val="24"/>
        </w:rPr>
        <w:t xml:space="preserve">Proceedings of the First International Workshop on </w:t>
      </w:r>
      <w:proofErr w:type="spellStart"/>
      <w:r w:rsidRPr="004B1FF5">
        <w:rPr>
          <w:rFonts w:ascii="Times New Roman" w:hAnsi="Times New Roman"/>
          <w:i/>
          <w:szCs w:val="24"/>
        </w:rPr>
        <w:t>Enset</w:t>
      </w:r>
      <w:proofErr w:type="spellEnd"/>
      <w:r w:rsidRPr="004B1FF5">
        <w:rPr>
          <w:rFonts w:ascii="Times New Roman" w:hAnsi="Times New Roman"/>
          <w:i/>
          <w:szCs w:val="24"/>
        </w:rPr>
        <w:t xml:space="preserve"> Cultivation</w:t>
      </w:r>
      <w:r w:rsidRPr="004B1FF5">
        <w:rPr>
          <w:rFonts w:ascii="Times New Roman" w:hAnsi="Times New Roman"/>
          <w:szCs w:val="24"/>
        </w:rPr>
        <w:t xml:space="preserve">. S. Brandt, T. </w:t>
      </w:r>
      <w:proofErr w:type="spellStart"/>
      <w:r w:rsidRPr="004B1FF5">
        <w:rPr>
          <w:rFonts w:ascii="Times New Roman" w:hAnsi="Times New Roman"/>
          <w:szCs w:val="24"/>
        </w:rPr>
        <w:t>Abata</w:t>
      </w:r>
      <w:proofErr w:type="spellEnd"/>
      <w:r w:rsidRPr="004B1FF5">
        <w:rPr>
          <w:rFonts w:ascii="Times New Roman" w:hAnsi="Times New Roman"/>
          <w:szCs w:val="24"/>
        </w:rPr>
        <w:t xml:space="preserve">, and C. </w:t>
      </w:r>
      <w:proofErr w:type="spellStart"/>
      <w:r w:rsidRPr="004B1FF5">
        <w:rPr>
          <w:rFonts w:ascii="Times New Roman" w:hAnsi="Times New Roman"/>
          <w:szCs w:val="24"/>
        </w:rPr>
        <w:t>Hiebsh</w:t>
      </w:r>
      <w:proofErr w:type="spellEnd"/>
      <w:r w:rsidRPr="004B1FF5">
        <w:rPr>
          <w:rFonts w:ascii="Times New Roman" w:hAnsi="Times New Roman"/>
          <w:szCs w:val="24"/>
        </w:rPr>
        <w:t>, eds. Addis Ababa: Institute of Agricultural Research. 1996.</w:t>
      </w:r>
    </w:p>
    <w:p w14:paraId="78A29C96"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115E2D84"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"Gender and Environment: Some Methods for Extension Specialists," </w:t>
      </w:r>
      <w:r w:rsidRPr="004B1FF5">
        <w:rPr>
          <w:rFonts w:ascii="Times New Roman" w:hAnsi="Times New Roman"/>
          <w:i/>
          <w:szCs w:val="24"/>
        </w:rPr>
        <w:t>Training for Agriculture and Rural Development</w:t>
      </w:r>
      <w:r w:rsidRPr="004B1FF5">
        <w:rPr>
          <w:rFonts w:ascii="Times New Roman" w:hAnsi="Times New Roman"/>
          <w:szCs w:val="24"/>
        </w:rPr>
        <w:t>. Rome: FAO. 1996.</w:t>
      </w:r>
    </w:p>
    <w:p w14:paraId="6504E0B7"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072DBC6D"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 xml:space="preserve">Spring, Anita. "Guidelines for Evaluating the Inclusion of Women and Gender in Development Projects," </w:t>
      </w:r>
      <w:r w:rsidRPr="004B1FF5">
        <w:rPr>
          <w:rFonts w:ascii="Times New Roman" w:hAnsi="Times New Roman"/>
          <w:i/>
          <w:szCs w:val="24"/>
        </w:rPr>
        <w:t xml:space="preserve">Forum </w:t>
      </w:r>
      <w:proofErr w:type="spellStart"/>
      <w:r w:rsidRPr="004B1FF5">
        <w:rPr>
          <w:rFonts w:ascii="Times New Roman" w:hAnsi="Times New Roman"/>
          <w:i/>
          <w:szCs w:val="24"/>
        </w:rPr>
        <w:t>Valutazione</w:t>
      </w:r>
      <w:proofErr w:type="spellEnd"/>
      <w:r w:rsidRPr="004B1FF5">
        <w:rPr>
          <w:rFonts w:ascii="Times New Roman" w:hAnsi="Times New Roman"/>
          <w:szCs w:val="24"/>
        </w:rPr>
        <w:t>, No. 5, Rome, Italy. pp. 57-72. 1993.</w:t>
      </w:r>
    </w:p>
    <w:p w14:paraId="00A26350" w14:textId="77777777" w:rsidR="00B00CC3" w:rsidRPr="004B1FF5" w:rsidRDefault="00B00CC3" w:rsidP="00B00CC3">
      <w:pPr>
        <w:widowControl w:val="0"/>
        <w:ind w:right="-360"/>
        <w:jc w:val="both"/>
        <w:rPr>
          <w:rFonts w:ascii="Times New Roman" w:hAnsi="Times New Roman"/>
          <w:szCs w:val="24"/>
        </w:rPr>
      </w:pPr>
    </w:p>
    <w:p w14:paraId="70C8B300"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"Women Farmers, Structural Adjustment and FAO's Plan of Action for Integration of Women in Development with V. Wilde. In C. Gladwin, </w:t>
      </w:r>
      <w:r w:rsidRPr="004B1FF5">
        <w:rPr>
          <w:rFonts w:ascii="Times New Roman" w:hAnsi="Times New Roman"/>
          <w:i/>
          <w:szCs w:val="24"/>
        </w:rPr>
        <w:t>Structural Adjustment and African Women Farmers</w:t>
      </w:r>
      <w:r w:rsidRPr="004B1FF5">
        <w:rPr>
          <w:rFonts w:ascii="Times New Roman" w:hAnsi="Times New Roman"/>
          <w:szCs w:val="24"/>
        </w:rPr>
        <w:t>. Univ. of Florida Press. pp. 387-408. 1991.</w:t>
      </w:r>
    </w:p>
    <w:p w14:paraId="5E87F704"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211C4F1D"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"Profiles of Men and Women Smallholder Farmers in Malawi," in R. Huss-Ashmore and S. Katz, eds. </w:t>
      </w:r>
      <w:r w:rsidRPr="004B1FF5">
        <w:rPr>
          <w:rFonts w:ascii="Times New Roman" w:hAnsi="Times New Roman"/>
          <w:i/>
          <w:szCs w:val="24"/>
        </w:rPr>
        <w:t>African Food Systems in Crisis. Part Two: Contending with Change</w:t>
      </w:r>
      <w:r w:rsidRPr="004B1FF5">
        <w:rPr>
          <w:rFonts w:ascii="Times New Roman" w:hAnsi="Times New Roman"/>
          <w:szCs w:val="24"/>
        </w:rPr>
        <w:t>. New York: Gordon and Breach. pp. 107-136. 1990.</w:t>
      </w:r>
    </w:p>
    <w:p w14:paraId="5613CC46"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509070DF"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 xml:space="preserve">Spring, Anita. "FAO's Plan of Action for the Integration of Women in Development and its Relation to INGOs," </w:t>
      </w:r>
      <w:r w:rsidRPr="004B1FF5">
        <w:rPr>
          <w:rFonts w:ascii="Times New Roman" w:hAnsi="Times New Roman"/>
          <w:i/>
          <w:szCs w:val="24"/>
        </w:rPr>
        <w:t>International Federation for Home Economics</w:t>
      </w:r>
      <w:r w:rsidRPr="004B1FF5">
        <w:rPr>
          <w:rFonts w:ascii="Times New Roman" w:hAnsi="Times New Roman"/>
          <w:szCs w:val="24"/>
        </w:rPr>
        <w:t>, 265: 4:34-35. 1989.</w:t>
      </w:r>
    </w:p>
    <w:p w14:paraId="5046F3E0"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4D06C28C"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"Putting Women in The Development Agenda: Agricultural Development in Malawi." In D. </w:t>
      </w:r>
      <w:proofErr w:type="spellStart"/>
      <w:r w:rsidRPr="004B1FF5">
        <w:rPr>
          <w:rFonts w:ascii="Times New Roman" w:hAnsi="Times New Roman"/>
          <w:szCs w:val="24"/>
        </w:rPr>
        <w:t>Brokensha</w:t>
      </w:r>
      <w:proofErr w:type="spellEnd"/>
      <w:r w:rsidRPr="004B1FF5">
        <w:rPr>
          <w:rFonts w:ascii="Times New Roman" w:hAnsi="Times New Roman"/>
          <w:szCs w:val="24"/>
        </w:rPr>
        <w:t xml:space="preserve"> and P. Little, eds. </w:t>
      </w:r>
      <w:r w:rsidRPr="004B1FF5">
        <w:rPr>
          <w:rFonts w:ascii="Times New Roman" w:hAnsi="Times New Roman"/>
          <w:i/>
          <w:szCs w:val="24"/>
        </w:rPr>
        <w:t>Anthropology and Development in East Africa</w:t>
      </w:r>
      <w:r w:rsidRPr="004B1FF5">
        <w:rPr>
          <w:rFonts w:ascii="Times New Roman" w:hAnsi="Times New Roman"/>
          <w:szCs w:val="24"/>
        </w:rPr>
        <w:t>. Boulder: Westview Press. pp. 13-42. 1988.</w:t>
      </w:r>
    </w:p>
    <w:p w14:paraId="17625D76"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33A84139"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"FSR/E, Development Indicators and Food Self-Sufficiency at the Household Level." </w:t>
      </w:r>
      <w:r w:rsidRPr="004B1FF5">
        <w:rPr>
          <w:rFonts w:ascii="Times New Roman" w:hAnsi="Times New Roman"/>
          <w:i/>
          <w:szCs w:val="24"/>
        </w:rPr>
        <w:t>How Systems Work: Proceedings of the Farming Systems Research Symposium 1987</w:t>
      </w:r>
      <w:r w:rsidRPr="004B1FF5">
        <w:rPr>
          <w:rFonts w:ascii="Times New Roman" w:hAnsi="Times New Roman"/>
          <w:szCs w:val="24"/>
        </w:rPr>
        <w:t xml:space="preserve">. University of Arkansas and </w:t>
      </w:r>
      <w:proofErr w:type="spellStart"/>
      <w:r w:rsidRPr="004B1FF5">
        <w:rPr>
          <w:rFonts w:ascii="Times New Roman" w:hAnsi="Times New Roman"/>
          <w:szCs w:val="24"/>
        </w:rPr>
        <w:t>Winrock</w:t>
      </w:r>
      <w:proofErr w:type="spellEnd"/>
      <w:r w:rsidRPr="004B1FF5">
        <w:rPr>
          <w:rFonts w:ascii="Times New Roman" w:hAnsi="Times New Roman"/>
          <w:szCs w:val="24"/>
        </w:rPr>
        <w:t xml:space="preserve"> International Institute for Agricultural Development. pp. 155-177. 1987</w:t>
      </w:r>
    </w:p>
    <w:p w14:paraId="58DAFAE0"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63D7550A"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"Using Male Research and Extension Personnel to Target Women Farmers." </w:t>
      </w:r>
      <w:r w:rsidRPr="004B1FF5">
        <w:rPr>
          <w:rFonts w:ascii="Times New Roman" w:hAnsi="Times New Roman"/>
          <w:i/>
          <w:szCs w:val="24"/>
        </w:rPr>
        <w:t>Proceedings of the Kansas State University Farming Systems Research Symposium 1985</w:t>
      </w:r>
      <w:r w:rsidRPr="004B1FF5">
        <w:rPr>
          <w:rFonts w:ascii="Times New Roman" w:hAnsi="Times New Roman"/>
          <w:szCs w:val="24"/>
        </w:rPr>
        <w:t>. No. 8, pp. 123-142, 1986. Reprinted elsewhere in 1987 and 1988.</w:t>
      </w:r>
    </w:p>
    <w:p w14:paraId="56E64F87"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5C85C149"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"Women Farmers and Food in Africa Issues: Some Considerations and Suggested Solutions" In A. Hansen and D. McMillan, eds. </w:t>
      </w:r>
      <w:r w:rsidRPr="004B1FF5">
        <w:rPr>
          <w:rFonts w:ascii="Times New Roman" w:hAnsi="Times New Roman"/>
          <w:i/>
          <w:szCs w:val="24"/>
        </w:rPr>
        <w:t>Food in Sub-Saharan Africa</w:t>
      </w:r>
      <w:r w:rsidRPr="004B1FF5">
        <w:rPr>
          <w:rFonts w:ascii="Times New Roman" w:hAnsi="Times New Roman"/>
          <w:szCs w:val="24"/>
          <w:u w:val="single"/>
        </w:rPr>
        <w:t>.</w:t>
      </w:r>
      <w:r w:rsidRPr="004B1FF5">
        <w:rPr>
          <w:rFonts w:ascii="Times New Roman" w:hAnsi="Times New Roman"/>
          <w:szCs w:val="24"/>
        </w:rPr>
        <w:t xml:space="preserve"> Boulder: Lynne </w:t>
      </w:r>
      <w:proofErr w:type="spellStart"/>
      <w:r w:rsidRPr="004B1FF5">
        <w:rPr>
          <w:rFonts w:ascii="Times New Roman" w:hAnsi="Times New Roman"/>
          <w:szCs w:val="24"/>
        </w:rPr>
        <w:t>Rienner</w:t>
      </w:r>
      <w:proofErr w:type="spellEnd"/>
      <w:r w:rsidRPr="004B1FF5">
        <w:rPr>
          <w:rFonts w:ascii="Times New Roman" w:hAnsi="Times New Roman"/>
          <w:szCs w:val="24"/>
        </w:rPr>
        <w:t>, pp. 332-348, 1986. Reprinted elsewhere in 1987.</w:t>
      </w:r>
    </w:p>
    <w:p w14:paraId="12550628"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62D9F0F0"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"Men and Women Participants in a </w:t>
      </w:r>
      <w:proofErr w:type="spellStart"/>
      <w:r w:rsidRPr="004B1FF5">
        <w:rPr>
          <w:rFonts w:ascii="Times New Roman" w:hAnsi="Times New Roman"/>
          <w:szCs w:val="24"/>
        </w:rPr>
        <w:t>Stallfeeder</w:t>
      </w:r>
      <w:proofErr w:type="spellEnd"/>
      <w:r w:rsidRPr="004B1FF5">
        <w:rPr>
          <w:rFonts w:ascii="Times New Roman" w:hAnsi="Times New Roman"/>
          <w:szCs w:val="24"/>
        </w:rPr>
        <w:t xml:space="preserve"> Livestock Program in Malawi," </w:t>
      </w:r>
      <w:r w:rsidRPr="004B1FF5">
        <w:rPr>
          <w:rFonts w:ascii="Times New Roman" w:hAnsi="Times New Roman"/>
          <w:i/>
          <w:szCs w:val="24"/>
        </w:rPr>
        <w:t>Human Organization</w:t>
      </w:r>
      <w:r w:rsidRPr="004B1FF5">
        <w:rPr>
          <w:rFonts w:ascii="Times New Roman" w:hAnsi="Times New Roman"/>
          <w:szCs w:val="24"/>
        </w:rPr>
        <w:t xml:space="preserve"> 45:1:154-162. 1986.</w:t>
      </w:r>
    </w:p>
    <w:p w14:paraId="5DFD212B"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52EE63BC"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"Reaching Female Farmers through Male Extension Workers." in </w:t>
      </w:r>
      <w:r w:rsidRPr="004B1FF5">
        <w:rPr>
          <w:rFonts w:ascii="Times New Roman" w:hAnsi="Times New Roman"/>
          <w:i/>
          <w:szCs w:val="24"/>
        </w:rPr>
        <w:t>Training for Agriculture and Rural Development</w:t>
      </w:r>
      <w:r w:rsidRPr="004B1FF5">
        <w:rPr>
          <w:rFonts w:ascii="Times New Roman" w:hAnsi="Times New Roman"/>
          <w:szCs w:val="24"/>
        </w:rPr>
        <w:t>. Rome: FAO/UNESCO/ILO, No. 38, pp. 11-20. 1986. (Also French and Spanish versions).</w:t>
      </w:r>
    </w:p>
    <w:p w14:paraId="1E74F977"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08931FBA"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"Trials and Errors: Using Farming Systems Research in Agricultural Programs for Women" in J. Jones and B. Wallace, eds. </w:t>
      </w:r>
      <w:r w:rsidRPr="004B1FF5">
        <w:rPr>
          <w:rFonts w:ascii="Times New Roman" w:hAnsi="Times New Roman"/>
          <w:i/>
          <w:szCs w:val="24"/>
        </w:rPr>
        <w:t>Applying Social Science in Farming Systems Research</w:t>
      </w:r>
      <w:r w:rsidRPr="004B1FF5">
        <w:rPr>
          <w:rFonts w:ascii="Times New Roman" w:hAnsi="Times New Roman"/>
          <w:szCs w:val="24"/>
        </w:rPr>
        <w:t xml:space="preserve">. Boulder:  Westview Press, pp. 129-150. 1986 </w:t>
      </w:r>
    </w:p>
    <w:p w14:paraId="0F34DFB7"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7A772B58"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"The Women in Agricultural Development Project: Making Gender Free Development Work." in R. </w:t>
      </w:r>
      <w:proofErr w:type="spellStart"/>
      <w:r w:rsidRPr="004B1FF5">
        <w:rPr>
          <w:rFonts w:ascii="Times New Roman" w:hAnsi="Times New Roman"/>
          <w:szCs w:val="24"/>
        </w:rPr>
        <w:t>Gallin</w:t>
      </w:r>
      <w:proofErr w:type="spellEnd"/>
      <w:r w:rsidRPr="004B1FF5">
        <w:rPr>
          <w:rFonts w:ascii="Times New Roman" w:hAnsi="Times New Roman"/>
          <w:szCs w:val="24"/>
        </w:rPr>
        <w:t xml:space="preserve"> and A. Spring, eds. </w:t>
      </w:r>
      <w:r w:rsidRPr="004B1FF5">
        <w:rPr>
          <w:rFonts w:ascii="Times New Roman" w:hAnsi="Times New Roman"/>
          <w:i/>
          <w:szCs w:val="24"/>
        </w:rPr>
        <w:t>Women Creating Wealth: Transforming Economic Development</w:t>
      </w:r>
      <w:r w:rsidRPr="004B1FF5">
        <w:rPr>
          <w:rFonts w:ascii="Times New Roman" w:hAnsi="Times New Roman"/>
          <w:szCs w:val="24"/>
        </w:rPr>
        <w:t>. Washington, DC, Association for Women in Development. pp. 60-66. 1985.</w:t>
      </w:r>
    </w:p>
    <w:p w14:paraId="48C6D431"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0EC73425"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and Art Hansen. "The Underside of Development: Agricultural Development and Women in Northwest Zambia." in </w:t>
      </w:r>
      <w:r w:rsidRPr="004B1FF5">
        <w:rPr>
          <w:rFonts w:ascii="Times New Roman" w:hAnsi="Times New Roman"/>
          <w:i/>
          <w:szCs w:val="24"/>
        </w:rPr>
        <w:t>Agriculture and Human Values</w:t>
      </w:r>
      <w:r w:rsidRPr="004B1FF5">
        <w:rPr>
          <w:rFonts w:ascii="Times New Roman" w:hAnsi="Times New Roman"/>
          <w:szCs w:val="24"/>
        </w:rPr>
        <w:t>, 2:1:60-67. 1985.</w:t>
      </w:r>
    </w:p>
    <w:p w14:paraId="0B2828D7"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1EB378D4"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"The Apprenticeship System in Northwest Zambia." in B. du Toit and I. Abdullah, eds. </w:t>
      </w:r>
      <w:r w:rsidRPr="004B1FF5">
        <w:rPr>
          <w:rFonts w:ascii="Times New Roman" w:hAnsi="Times New Roman"/>
          <w:i/>
          <w:szCs w:val="24"/>
        </w:rPr>
        <w:t>African Healing Strategies.</w:t>
      </w:r>
      <w:r w:rsidRPr="004B1FF5">
        <w:rPr>
          <w:rFonts w:ascii="Times New Roman" w:hAnsi="Times New Roman"/>
          <w:szCs w:val="24"/>
        </w:rPr>
        <w:t xml:space="preserve"> New York: </w:t>
      </w:r>
      <w:proofErr w:type="spellStart"/>
      <w:r w:rsidRPr="004B1FF5">
        <w:rPr>
          <w:rFonts w:ascii="Times New Roman" w:hAnsi="Times New Roman"/>
          <w:szCs w:val="24"/>
        </w:rPr>
        <w:t>Trado</w:t>
      </w:r>
      <w:proofErr w:type="spellEnd"/>
      <w:r w:rsidRPr="004B1FF5">
        <w:rPr>
          <w:rFonts w:ascii="Times New Roman" w:hAnsi="Times New Roman"/>
          <w:szCs w:val="24"/>
        </w:rPr>
        <w:t>-Medico Books, 135-150. 1985.</w:t>
      </w:r>
    </w:p>
    <w:p w14:paraId="662F23BF"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397B4236"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"Men and Women Participants in a </w:t>
      </w:r>
      <w:proofErr w:type="spellStart"/>
      <w:r w:rsidRPr="004B1FF5">
        <w:rPr>
          <w:rFonts w:ascii="Times New Roman" w:hAnsi="Times New Roman"/>
          <w:szCs w:val="24"/>
        </w:rPr>
        <w:t>Stallfeeder</w:t>
      </w:r>
      <w:proofErr w:type="spellEnd"/>
      <w:r w:rsidRPr="004B1FF5">
        <w:rPr>
          <w:rFonts w:ascii="Times New Roman" w:hAnsi="Times New Roman"/>
          <w:szCs w:val="24"/>
        </w:rPr>
        <w:t xml:space="preserve"> Livestock Program in Malawi," (unrevised version) in C. Flora, ed. </w:t>
      </w:r>
      <w:r w:rsidRPr="004B1FF5">
        <w:rPr>
          <w:rFonts w:ascii="Times New Roman" w:hAnsi="Times New Roman"/>
          <w:i/>
          <w:szCs w:val="24"/>
        </w:rPr>
        <w:t>Proceedings of Kansas State University's 1983 Farming Research Symposium</w:t>
      </w:r>
      <w:r w:rsidRPr="004B1FF5">
        <w:rPr>
          <w:rFonts w:ascii="Times New Roman" w:hAnsi="Times New Roman"/>
          <w:szCs w:val="24"/>
        </w:rPr>
        <w:t>. No. 6. pp. 726-742. 1984.</w:t>
      </w:r>
    </w:p>
    <w:p w14:paraId="48A7D3B4"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6971822B"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Spring, Anita. "Reaching Female Farmers through the Male Extension Staff." in Extension Aids Circular. Ministry of Agriculture, Government of Malawi, Lilongwe, Malawi. 1983.</w:t>
      </w:r>
    </w:p>
    <w:p w14:paraId="429BAD66"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6957EC9B"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"Women and Men as Refugees: Differential Assimilation of Angolans in Zambia." in A. Hansen and A. Oliver-Smith, eds. </w:t>
      </w:r>
      <w:r w:rsidRPr="004B1FF5">
        <w:rPr>
          <w:rFonts w:ascii="Times New Roman" w:hAnsi="Times New Roman"/>
          <w:i/>
          <w:szCs w:val="24"/>
        </w:rPr>
        <w:t xml:space="preserve">Involuntary Migration and Resettlement: </w:t>
      </w:r>
      <w:proofErr w:type="gramStart"/>
      <w:r w:rsidRPr="004B1FF5">
        <w:rPr>
          <w:rFonts w:ascii="Times New Roman" w:hAnsi="Times New Roman"/>
          <w:i/>
          <w:szCs w:val="24"/>
        </w:rPr>
        <w:t>the</w:t>
      </w:r>
      <w:proofErr w:type="gramEnd"/>
      <w:r w:rsidRPr="004B1FF5">
        <w:rPr>
          <w:rFonts w:ascii="Times New Roman" w:hAnsi="Times New Roman"/>
          <w:i/>
          <w:szCs w:val="24"/>
        </w:rPr>
        <w:t xml:space="preserve"> Problems and Responses of Dislocated Peoples</w:t>
      </w:r>
      <w:r w:rsidRPr="004B1FF5">
        <w:rPr>
          <w:rFonts w:ascii="Times New Roman" w:hAnsi="Times New Roman"/>
          <w:szCs w:val="24"/>
        </w:rPr>
        <w:t>. Boulder: Westview Press. pp. 37-47. 1982.</w:t>
      </w:r>
    </w:p>
    <w:p w14:paraId="6D1CEC3E"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09A002FC"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 xml:space="preserve">Spring, Anita. "Women and Men as Refugees: Differential Assimilation of Angolans in Zambia, </w:t>
      </w:r>
      <w:r w:rsidRPr="004B1FF5">
        <w:rPr>
          <w:rFonts w:ascii="Times New Roman" w:hAnsi="Times New Roman"/>
          <w:i/>
          <w:szCs w:val="24"/>
        </w:rPr>
        <w:t>Disasters: The International Journal of Disaster Studies and Practice</w:t>
      </w:r>
      <w:r w:rsidRPr="004B1FF5">
        <w:rPr>
          <w:rFonts w:ascii="Times New Roman" w:hAnsi="Times New Roman"/>
          <w:szCs w:val="24"/>
        </w:rPr>
        <w:t>. 3:4:423-438. 1978.</w:t>
      </w:r>
    </w:p>
    <w:p w14:paraId="5A9F25C8"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26795841"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183B6CFD" w14:textId="77777777" w:rsidR="00B00CC3" w:rsidRPr="004B1FF5" w:rsidRDefault="00B00CC3" w:rsidP="00B00CC3">
      <w:pPr>
        <w:pStyle w:val="Heading9"/>
        <w:rPr>
          <w:rFonts w:ascii="Times New Roman" w:hAnsi="Times New Roman"/>
          <w:szCs w:val="24"/>
        </w:rPr>
      </w:pPr>
      <w:r w:rsidRPr="004B1FF5">
        <w:rPr>
          <w:rFonts w:ascii="Times New Roman" w:hAnsi="Times New Roman"/>
          <w:szCs w:val="24"/>
        </w:rPr>
        <w:t>DEVELOPMENT REPORTS AND EVALUATIONS (selected)</w:t>
      </w:r>
    </w:p>
    <w:p w14:paraId="3AD0E24E" w14:textId="77777777" w:rsidR="00B00CC3" w:rsidRPr="004B1FF5" w:rsidRDefault="00B00CC3" w:rsidP="00B00CC3"/>
    <w:p w14:paraId="7A868D3E" w14:textId="77777777" w:rsidR="00B00CC3" w:rsidRPr="004B1FF5" w:rsidRDefault="00B00CC3" w:rsidP="00B00CC3">
      <w:pPr>
        <w:rPr>
          <w:rFonts w:ascii="Times New Roman" w:hAnsi="Times New Roman"/>
          <w:szCs w:val="24"/>
        </w:rPr>
      </w:pPr>
      <w:r w:rsidRPr="004B1FF5">
        <w:t xml:space="preserve">Spring, </w:t>
      </w:r>
      <w:proofErr w:type="gramStart"/>
      <w:r w:rsidRPr="004B1FF5">
        <w:t>Anita</w:t>
      </w:r>
      <w:proofErr w:type="gramEnd"/>
      <w:r w:rsidRPr="004B1FF5">
        <w:t xml:space="preserve"> and Kimberly Swallow. </w:t>
      </w:r>
      <w:r w:rsidRPr="004B1FF5">
        <w:rPr>
          <w:rFonts w:ascii="Times New Roman" w:hAnsi="Times New Roman"/>
          <w:i/>
          <w:szCs w:val="24"/>
        </w:rPr>
        <w:t>Feed the Future Learning Agenda Literature Review: Improved Gender Integration and Women’s Empowerment</w:t>
      </w:r>
      <w:r w:rsidRPr="004B1FF5">
        <w:rPr>
          <w:rFonts w:ascii="Times New Roman" w:hAnsi="Times New Roman"/>
          <w:szCs w:val="24"/>
        </w:rPr>
        <w:t>. USAID: Feed the Future Feedback. 2015. 53 pages. (</w:t>
      </w:r>
      <w:proofErr w:type="gramStart"/>
      <w:r w:rsidRPr="004B1FF5">
        <w:rPr>
          <w:rFonts w:ascii="Times New Roman" w:hAnsi="Times New Roman"/>
          <w:szCs w:val="24"/>
        </w:rPr>
        <w:t>and</w:t>
      </w:r>
      <w:proofErr w:type="gramEnd"/>
      <w:r w:rsidRPr="004B1FF5">
        <w:rPr>
          <w:rFonts w:ascii="Times New Roman" w:hAnsi="Times New Roman"/>
          <w:szCs w:val="24"/>
        </w:rPr>
        <w:t xml:space="preserve"> separate blog and references)</w:t>
      </w:r>
    </w:p>
    <w:p w14:paraId="16E58B99" w14:textId="77777777" w:rsidR="00B00CC3" w:rsidRPr="004B1FF5" w:rsidRDefault="00B00CC3" w:rsidP="00B00CC3">
      <w:pPr>
        <w:pStyle w:val="ListParagraph"/>
        <w:widowControl w:val="0"/>
        <w:tabs>
          <w:tab w:val="left" w:pos="9360"/>
        </w:tabs>
        <w:ind w:left="0"/>
        <w:rPr>
          <w:rFonts w:ascii="Times New Roman" w:hAnsi="Times New Roman"/>
        </w:rPr>
      </w:pPr>
    </w:p>
    <w:p w14:paraId="7F291AA9" w14:textId="77777777" w:rsidR="00B00CC3" w:rsidRPr="004B1FF5" w:rsidRDefault="00B00CC3" w:rsidP="00B00CC3">
      <w:pPr>
        <w:tabs>
          <w:tab w:val="left" w:pos="2790"/>
        </w:tabs>
        <w:rPr>
          <w:rFonts w:ascii="Times New Roman" w:hAnsi="Times New Roman"/>
          <w:bCs/>
          <w:szCs w:val="24"/>
        </w:rPr>
      </w:pPr>
      <w:r w:rsidRPr="004B1FF5">
        <w:rPr>
          <w:rFonts w:ascii="Times New Roman" w:hAnsi="Times New Roman"/>
          <w:szCs w:val="24"/>
        </w:rPr>
        <w:t>Lal, Rattan, Anita Spring, and Ross Welsh. Feed the Future Innovation Lab for Collaborative Research on Sustainable Agriculture and Natural Resource Management (SANREM) External Evaluation Phase IV (2009-2014). USAID/Bureau of Food Security. 2013. 134 pages.</w:t>
      </w:r>
    </w:p>
    <w:p w14:paraId="66F0BA6E" w14:textId="77777777" w:rsidR="00B00CC3" w:rsidRPr="004B1FF5" w:rsidRDefault="00B00CC3" w:rsidP="00B00CC3">
      <w:pPr>
        <w:ind w:right="-360"/>
        <w:jc w:val="both"/>
        <w:rPr>
          <w:rFonts w:ascii="Times New Roman" w:hAnsi="Times New Roman"/>
          <w:szCs w:val="24"/>
        </w:rPr>
      </w:pPr>
    </w:p>
    <w:p w14:paraId="3C2D03AD" w14:textId="77777777" w:rsidR="00B00CC3" w:rsidRPr="004B1FF5" w:rsidRDefault="00B00CC3" w:rsidP="00B00CC3">
      <w:pPr>
        <w:ind w:right="-360"/>
        <w:jc w:val="both"/>
        <w:rPr>
          <w:rFonts w:ascii="Times New Roman" w:hAnsi="Times New Roman"/>
          <w:szCs w:val="24"/>
        </w:rPr>
      </w:pPr>
      <w:r w:rsidRPr="004B1FF5">
        <w:rPr>
          <w:rFonts w:ascii="Times New Roman" w:hAnsi="Times New Roman"/>
          <w:szCs w:val="24"/>
        </w:rPr>
        <w:t xml:space="preserve">Spring, </w:t>
      </w:r>
      <w:proofErr w:type="gramStart"/>
      <w:r w:rsidRPr="004B1FF5">
        <w:rPr>
          <w:rFonts w:ascii="Times New Roman" w:hAnsi="Times New Roman"/>
          <w:szCs w:val="24"/>
        </w:rPr>
        <w:t>Anita</w:t>
      </w:r>
      <w:proofErr w:type="gramEnd"/>
      <w:r w:rsidRPr="004B1FF5">
        <w:rPr>
          <w:rFonts w:ascii="Times New Roman" w:hAnsi="Times New Roman"/>
          <w:szCs w:val="24"/>
        </w:rPr>
        <w:t xml:space="preserve"> and Bob </w:t>
      </w:r>
      <w:proofErr w:type="spellStart"/>
      <w:r w:rsidRPr="004B1FF5">
        <w:rPr>
          <w:rFonts w:ascii="Times New Roman" w:hAnsi="Times New Roman"/>
          <w:szCs w:val="24"/>
        </w:rPr>
        <w:t>Groelsema</w:t>
      </w:r>
      <w:proofErr w:type="spellEnd"/>
      <w:r w:rsidRPr="004B1FF5">
        <w:rPr>
          <w:rFonts w:ascii="Times New Roman" w:hAnsi="Times New Roman"/>
          <w:szCs w:val="24"/>
        </w:rPr>
        <w:t xml:space="preserve">. </w:t>
      </w:r>
      <w:r w:rsidRPr="004B1FF5">
        <w:rPr>
          <w:rFonts w:ascii="Times New Roman" w:hAnsi="Times New Roman"/>
          <w:i/>
          <w:szCs w:val="24"/>
        </w:rPr>
        <w:t>Enhancing Civil Society Organizations and Women’s Participation in Ethiopia: A Program Design for Civil Society and Women’s Empowerment</w:t>
      </w:r>
      <w:r w:rsidRPr="004B1FF5">
        <w:rPr>
          <w:rFonts w:ascii="Times New Roman" w:hAnsi="Times New Roman"/>
          <w:szCs w:val="24"/>
        </w:rPr>
        <w:t>. USAID Contract No. IQC #AEP-I-00-99-00040-00. Democracy and Governance Analytical Support and Implementation Services. 2004. 66 pages.</w:t>
      </w:r>
    </w:p>
    <w:p w14:paraId="25F2C50A"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6D7DC528"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i/>
          <w:szCs w:val="24"/>
        </w:rPr>
        <w:t>A Gender Assessment of Health Parameters and Delivery Systems, Agricultural Enterprises, and Women’s Participation in Eritrea</w:t>
      </w:r>
      <w:r w:rsidRPr="004B1FF5">
        <w:rPr>
          <w:rFonts w:ascii="Times New Roman" w:hAnsi="Times New Roman"/>
          <w:szCs w:val="24"/>
        </w:rPr>
        <w:t>. WIDTECH and International Center for Research on Women. Washington, DC. 2002. 80 pages.</w:t>
      </w:r>
    </w:p>
    <w:p w14:paraId="0D017609"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0C19FD55" w14:textId="77777777" w:rsidR="00B00CC3" w:rsidRPr="004B1FF5" w:rsidRDefault="00B00CC3" w:rsidP="00B00CC3">
      <w:pPr>
        <w:widowControl w:val="0"/>
        <w:tabs>
          <w:tab w:val="right" w:pos="2340"/>
          <w:tab w:val="right" w:pos="8460"/>
        </w:tabs>
        <w:ind w:right="-360"/>
        <w:jc w:val="both"/>
        <w:rPr>
          <w:rFonts w:ascii="Times New Roman" w:hAnsi="Times New Roman"/>
          <w:szCs w:val="24"/>
          <w:u w:val="single"/>
        </w:rPr>
      </w:pPr>
      <w:r w:rsidRPr="004B1FF5">
        <w:rPr>
          <w:rFonts w:ascii="Times New Roman" w:hAnsi="Times New Roman"/>
          <w:szCs w:val="24"/>
        </w:rPr>
        <w:t xml:space="preserve">Spring, Anita, A. Sullivan, P. </w:t>
      </w:r>
      <w:proofErr w:type="spellStart"/>
      <w:r w:rsidRPr="004B1FF5">
        <w:rPr>
          <w:rFonts w:ascii="Times New Roman" w:hAnsi="Times New Roman"/>
          <w:szCs w:val="24"/>
        </w:rPr>
        <w:t>Litow</w:t>
      </w:r>
      <w:proofErr w:type="spellEnd"/>
      <w:r w:rsidRPr="004B1FF5">
        <w:rPr>
          <w:rFonts w:ascii="Times New Roman" w:hAnsi="Times New Roman"/>
          <w:szCs w:val="24"/>
        </w:rPr>
        <w:t xml:space="preserve">, and J. Barham. </w:t>
      </w:r>
      <w:r w:rsidRPr="004B1FF5">
        <w:rPr>
          <w:rFonts w:ascii="Times New Roman" w:hAnsi="Times New Roman"/>
          <w:i/>
          <w:szCs w:val="24"/>
        </w:rPr>
        <w:t>Training Manual on Participatory Appraisal for Front Line Extension Officers</w:t>
      </w:r>
      <w:r w:rsidRPr="004B1FF5">
        <w:rPr>
          <w:rFonts w:ascii="Times New Roman" w:hAnsi="Times New Roman"/>
          <w:szCs w:val="24"/>
        </w:rPr>
        <w:t xml:space="preserve"> (110 pp.) </w:t>
      </w:r>
      <w:r w:rsidRPr="004B1FF5">
        <w:rPr>
          <w:rFonts w:ascii="Times New Roman" w:hAnsi="Times New Roman"/>
          <w:i/>
          <w:szCs w:val="24"/>
        </w:rPr>
        <w:t>Synthesis Participatory Rural Appraisals and Strategies for Agricultural Diversification Potential in St. Lucia</w:t>
      </w:r>
      <w:r w:rsidRPr="004B1FF5">
        <w:rPr>
          <w:rFonts w:ascii="Times New Roman" w:hAnsi="Times New Roman"/>
          <w:szCs w:val="24"/>
        </w:rPr>
        <w:t>. Food and Agriculture Organization. 2000. 86 pages</w:t>
      </w:r>
    </w:p>
    <w:p w14:paraId="5C1852FC"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2C3474BA" w14:textId="77777777" w:rsidR="00B00CC3" w:rsidRPr="004B1FF5" w:rsidRDefault="00B00CC3" w:rsidP="00B00CC3">
      <w:pPr>
        <w:widowControl w:val="0"/>
        <w:ind w:right="-360"/>
        <w:rPr>
          <w:rFonts w:ascii="Times New Roman" w:hAnsi="Times New Roman"/>
          <w:szCs w:val="24"/>
        </w:rPr>
      </w:pPr>
      <w:r w:rsidRPr="004B1FF5">
        <w:rPr>
          <w:rFonts w:ascii="Times New Roman" w:hAnsi="Times New Roman"/>
          <w:szCs w:val="24"/>
        </w:rPr>
        <w:t xml:space="preserve">Spring, A., B. Haile, S. Tesfaye, et al. </w:t>
      </w:r>
      <w:proofErr w:type="spellStart"/>
      <w:r w:rsidRPr="004B1FF5">
        <w:rPr>
          <w:rFonts w:ascii="Times New Roman" w:hAnsi="Times New Roman"/>
          <w:i/>
          <w:szCs w:val="24"/>
        </w:rPr>
        <w:t>Enset</w:t>
      </w:r>
      <w:proofErr w:type="spellEnd"/>
      <w:r w:rsidRPr="004B1FF5">
        <w:rPr>
          <w:rFonts w:ascii="Times New Roman" w:hAnsi="Times New Roman"/>
          <w:i/>
          <w:szCs w:val="24"/>
        </w:rPr>
        <w:t xml:space="preserve"> Farming Systems in Southern Region, Ethiopia: Report on a Rapid Rural Appraisal in Gurage, Hadiya, and </w:t>
      </w:r>
      <w:proofErr w:type="spellStart"/>
      <w:r w:rsidRPr="004B1FF5">
        <w:rPr>
          <w:rFonts w:ascii="Times New Roman" w:hAnsi="Times New Roman"/>
          <w:i/>
          <w:szCs w:val="24"/>
        </w:rPr>
        <w:t>Sidama</w:t>
      </w:r>
      <w:proofErr w:type="spellEnd"/>
      <w:r w:rsidRPr="004B1FF5">
        <w:rPr>
          <w:rFonts w:ascii="Times New Roman" w:hAnsi="Times New Roman"/>
          <w:i/>
          <w:szCs w:val="24"/>
        </w:rPr>
        <w:t xml:space="preserve"> Zones</w:t>
      </w:r>
      <w:r w:rsidRPr="004B1FF5">
        <w:rPr>
          <w:rFonts w:ascii="Times New Roman" w:hAnsi="Times New Roman"/>
          <w:szCs w:val="24"/>
        </w:rPr>
        <w:t>. Addis Ababa: GZT. 1996. 63 pages.</w:t>
      </w:r>
    </w:p>
    <w:p w14:paraId="736EBB9D"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7A207124" w14:textId="77777777" w:rsidR="00B00CC3" w:rsidRPr="004B1FF5" w:rsidRDefault="00B00CC3" w:rsidP="00B00CC3">
      <w:pPr>
        <w:widowControl w:val="0"/>
        <w:ind w:right="-360"/>
        <w:rPr>
          <w:rFonts w:ascii="Times New Roman" w:hAnsi="Times New Roman"/>
          <w:szCs w:val="24"/>
        </w:rPr>
      </w:pPr>
      <w:r w:rsidRPr="004B1FF5">
        <w:rPr>
          <w:rFonts w:ascii="Times New Roman" w:hAnsi="Times New Roman"/>
          <w:szCs w:val="24"/>
        </w:rPr>
        <w:t xml:space="preserve">Spring, Anita, Ann </w:t>
      </w:r>
      <w:proofErr w:type="spellStart"/>
      <w:r w:rsidRPr="004B1FF5">
        <w:rPr>
          <w:rFonts w:ascii="Times New Roman" w:hAnsi="Times New Roman"/>
          <w:szCs w:val="24"/>
        </w:rPr>
        <w:t>Flueret</w:t>
      </w:r>
      <w:proofErr w:type="spellEnd"/>
      <w:r w:rsidRPr="004B1FF5">
        <w:rPr>
          <w:rFonts w:ascii="Times New Roman" w:hAnsi="Times New Roman"/>
          <w:szCs w:val="24"/>
        </w:rPr>
        <w:t xml:space="preserve">, and Lydia </w:t>
      </w:r>
      <w:proofErr w:type="spellStart"/>
      <w:r w:rsidRPr="004B1FF5">
        <w:rPr>
          <w:rFonts w:ascii="Times New Roman" w:hAnsi="Times New Roman"/>
          <w:szCs w:val="24"/>
        </w:rPr>
        <w:t>Kiyenga</w:t>
      </w:r>
      <w:proofErr w:type="spellEnd"/>
      <w:r w:rsidRPr="004B1FF5">
        <w:rPr>
          <w:rFonts w:ascii="Times New Roman" w:hAnsi="Times New Roman"/>
          <w:szCs w:val="24"/>
        </w:rPr>
        <w:t xml:space="preserve">. </w:t>
      </w:r>
      <w:r w:rsidRPr="004B1FF5">
        <w:rPr>
          <w:rFonts w:ascii="Times New Roman" w:hAnsi="Times New Roman"/>
          <w:i/>
          <w:szCs w:val="24"/>
        </w:rPr>
        <w:t>Commercial Agriculture and Women in Kenya</w:t>
      </w:r>
      <w:r w:rsidRPr="004B1FF5">
        <w:rPr>
          <w:rFonts w:ascii="Times New Roman" w:hAnsi="Times New Roman"/>
          <w:szCs w:val="24"/>
        </w:rPr>
        <w:t>. USAID: Nairobi. 1996. 42 pages.</w:t>
      </w:r>
    </w:p>
    <w:p w14:paraId="49A15CB3"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4E6E2B26"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i/>
          <w:szCs w:val="24"/>
        </w:rPr>
        <w:t xml:space="preserve">Human Activities and Environmental Contaminants in the Lower Black River </w:t>
      </w:r>
      <w:proofErr w:type="spellStart"/>
      <w:r w:rsidRPr="004B1FF5">
        <w:rPr>
          <w:rFonts w:ascii="Times New Roman" w:hAnsi="Times New Roman"/>
          <w:i/>
          <w:szCs w:val="24"/>
        </w:rPr>
        <w:t>Moras</w:t>
      </w:r>
      <w:proofErr w:type="spellEnd"/>
      <w:r w:rsidRPr="004B1FF5">
        <w:rPr>
          <w:rFonts w:ascii="Times New Roman" w:hAnsi="Times New Roman"/>
          <w:i/>
          <w:szCs w:val="24"/>
        </w:rPr>
        <w:t>, Jamaica</w:t>
      </w:r>
      <w:r w:rsidRPr="004B1FF5">
        <w:rPr>
          <w:rFonts w:ascii="Times New Roman" w:hAnsi="Times New Roman"/>
          <w:szCs w:val="24"/>
        </w:rPr>
        <w:t>. University of Miami. North-South Center. 1995. 87 pages.</w:t>
      </w:r>
    </w:p>
    <w:p w14:paraId="737A2EC3" w14:textId="77777777" w:rsidR="00B00CC3" w:rsidRPr="004B1FF5" w:rsidRDefault="00B00CC3" w:rsidP="00B00CC3">
      <w:pPr>
        <w:widowControl w:val="0"/>
        <w:tabs>
          <w:tab w:val="right" w:pos="2340"/>
          <w:tab w:val="right" w:pos="8460"/>
        </w:tabs>
        <w:ind w:right="-360"/>
        <w:jc w:val="both"/>
        <w:rPr>
          <w:rFonts w:ascii="Times New Roman" w:hAnsi="Times New Roman"/>
          <w:szCs w:val="24"/>
          <w:u w:val="single"/>
        </w:rPr>
      </w:pPr>
    </w:p>
    <w:p w14:paraId="3160E680" w14:textId="77777777" w:rsidR="00B00CC3" w:rsidRPr="004B1FF5" w:rsidRDefault="00B00CC3" w:rsidP="00B00CC3">
      <w:pPr>
        <w:widowControl w:val="0"/>
        <w:ind w:right="-360"/>
        <w:rPr>
          <w:rFonts w:ascii="Times New Roman" w:hAnsi="Times New Roman"/>
          <w:szCs w:val="24"/>
        </w:rPr>
      </w:pPr>
      <w:r w:rsidRPr="004B1FF5">
        <w:rPr>
          <w:rFonts w:ascii="Times New Roman" w:hAnsi="Times New Roman"/>
          <w:szCs w:val="24"/>
        </w:rPr>
        <w:t>Spring, A. Materials for a Training Course in PRA/RRA in Swaziland. 1993.</w:t>
      </w:r>
    </w:p>
    <w:p w14:paraId="6D77997C" w14:textId="77777777" w:rsidR="00B00CC3" w:rsidRPr="004B1FF5" w:rsidRDefault="00B00CC3" w:rsidP="00B00CC3">
      <w:pPr>
        <w:widowControl w:val="0"/>
        <w:tabs>
          <w:tab w:val="right" w:pos="2340"/>
          <w:tab w:val="right" w:pos="8460"/>
        </w:tabs>
        <w:ind w:right="-360"/>
        <w:jc w:val="both"/>
        <w:rPr>
          <w:rFonts w:ascii="Times New Roman" w:hAnsi="Times New Roman"/>
          <w:szCs w:val="24"/>
          <w:u w:val="single"/>
        </w:rPr>
      </w:pPr>
    </w:p>
    <w:p w14:paraId="204813D9"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Sandra Russo, A Spring et. al. </w:t>
      </w:r>
      <w:r w:rsidRPr="004B1FF5">
        <w:rPr>
          <w:rFonts w:ascii="Times New Roman" w:hAnsi="Times New Roman"/>
          <w:i/>
          <w:szCs w:val="24"/>
        </w:rPr>
        <w:t>Gender Issues in Agriculture and Natural Resource Management</w:t>
      </w:r>
      <w:r w:rsidRPr="004B1FF5">
        <w:rPr>
          <w:rFonts w:ascii="Times New Roman" w:hAnsi="Times New Roman"/>
          <w:szCs w:val="24"/>
        </w:rPr>
        <w:t>. The Gender Manual Series, with USAID/Robert Nathan Associates. 1989. 80 pages.</w:t>
      </w:r>
    </w:p>
    <w:p w14:paraId="082E3198"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6F314BD0"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Delancey, Virginia, Deborah Lindsay, and Anita Spring. </w:t>
      </w:r>
      <w:r w:rsidRPr="004B1FF5">
        <w:rPr>
          <w:rFonts w:ascii="Times New Roman" w:hAnsi="Times New Roman"/>
          <w:i/>
          <w:szCs w:val="24"/>
        </w:rPr>
        <w:t>Somalia: An Assessment of SWDO, and of the Social and Economic Status of Women in the Lower Shebelle</w:t>
      </w:r>
      <w:r w:rsidRPr="004B1FF5">
        <w:rPr>
          <w:rFonts w:ascii="Times New Roman" w:hAnsi="Times New Roman"/>
          <w:szCs w:val="24"/>
        </w:rPr>
        <w:t>. USAID/Robert Nathan Associates, DAN-1090-C-00-5124-00, 1987. 125 pages.</w:t>
      </w:r>
    </w:p>
    <w:p w14:paraId="51366239" w14:textId="77777777" w:rsidR="00B00CC3" w:rsidRPr="004B1FF5" w:rsidRDefault="00B00CC3" w:rsidP="00B00CC3">
      <w:pPr>
        <w:widowControl w:val="0"/>
        <w:tabs>
          <w:tab w:val="right" w:pos="2340"/>
          <w:tab w:val="right" w:pos="8460"/>
        </w:tabs>
        <w:ind w:right="-360"/>
        <w:jc w:val="both"/>
        <w:rPr>
          <w:rFonts w:ascii="Times New Roman" w:hAnsi="Times New Roman"/>
          <w:szCs w:val="24"/>
          <w:u w:val="single"/>
        </w:rPr>
      </w:pPr>
    </w:p>
    <w:p w14:paraId="2E6301B2"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i/>
          <w:szCs w:val="24"/>
        </w:rPr>
        <w:t>Profiles of Men and Women Smallholder Farmers in the Lilongwe Rural Development Project, Malawi</w:t>
      </w:r>
      <w:r w:rsidRPr="004B1FF5">
        <w:rPr>
          <w:rFonts w:ascii="Times New Roman" w:hAnsi="Times New Roman"/>
          <w:szCs w:val="24"/>
        </w:rPr>
        <w:t>. USAID/WID Contract No. AID-OTR-0300-2081. 144 pp. 1984.</w:t>
      </w:r>
    </w:p>
    <w:p w14:paraId="2744CD1A"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157D2435"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Craig </w:t>
      </w:r>
      <w:proofErr w:type="gramStart"/>
      <w:r w:rsidRPr="004B1FF5">
        <w:rPr>
          <w:rFonts w:ascii="Times New Roman" w:hAnsi="Times New Roman"/>
          <w:szCs w:val="24"/>
        </w:rPr>
        <w:t>Smith</w:t>
      </w:r>
      <w:proofErr w:type="gramEnd"/>
      <w:r w:rsidRPr="004B1FF5">
        <w:rPr>
          <w:rFonts w:ascii="Times New Roman" w:hAnsi="Times New Roman"/>
          <w:szCs w:val="24"/>
        </w:rPr>
        <w:t xml:space="preserve"> and Frieda </w:t>
      </w:r>
      <w:proofErr w:type="spellStart"/>
      <w:r w:rsidRPr="004B1FF5">
        <w:rPr>
          <w:rFonts w:ascii="Times New Roman" w:hAnsi="Times New Roman"/>
          <w:szCs w:val="24"/>
        </w:rPr>
        <w:t>Kayuni</w:t>
      </w:r>
      <w:proofErr w:type="spellEnd"/>
      <w:r w:rsidRPr="004B1FF5">
        <w:rPr>
          <w:rFonts w:ascii="Times New Roman" w:hAnsi="Times New Roman"/>
          <w:szCs w:val="24"/>
        </w:rPr>
        <w:t xml:space="preserve">. "Evaluations of Women's </w:t>
      </w:r>
      <w:proofErr w:type="spellStart"/>
      <w:r w:rsidRPr="004B1FF5">
        <w:rPr>
          <w:rFonts w:ascii="Times New Roman" w:hAnsi="Times New Roman"/>
          <w:szCs w:val="24"/>
        </w:rPr>
        <w:t>Programmes</w:t>
      </w:r>
      <w:proofErr w:type="spellEnd"/>
      <w:r w:rsidRPr="004B1FF5">
        <w:rPr>
          <w:rFonts w:ascii="Times New Roman" w:hAnsi="Times New Roman"/>
          <w:szCs w:val="24"/>
        </w:rPr>
        <w:t xml:space="preserve"> and How Development Projects can include More Women Farmers Malawi. Ministry of Agriculture, Government of Malawi. 138 pp. 1983.</w:t>
      </w:r>
    </w:p>
    <w:p w14:paraId="7CE2BCD9"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2173C87F"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Craig </w:t>
      </w:r>
      <w:proofErr w:type="gramStart"/>
      <w:r w:rsidRPr="004B1FF5">
        <w:rPr>
          <w:rFonts w:ascii="Times New Roman" w:hAnsi="Times New Roman"/>
          <w:szCs w:val="24"/>
        </w:rPr>
        <w:t>Smith</w:t>
      </w:r>
      <w:proofErr w:type="gramEnd"/>
      <w:r w:rsidRPr="004B1FF5">
        <w:rPr>
          <w:rFonts w:ascii="Times New Roman" w:hAnsi="Times New Roman"/>
          <w:szCs w:val="24"/>
        </w:rPr>
        <w:t xml:space="preserve"> and Frieda </w:t>
      </w:r>
      <w:proofErr w:type="spellStart"/>
      <w:r w:rsidRPr="004B1FF5">
        <w:rPr>
          <w:rFonts w:ascii="Times New Roman" w:hAnsi="Times New Roman"/>
          <w:szCs w:val="24"/>
        </w:rPr>
        <w:t>Kayuni</w:t>
      </w:r>
      <w:proofErr w:type="spellEnd"/>
      <w:r w:rsidRPr="004B1FF5">
        <w:rPr>
          <w:rFonts w:ascii="Times New Roman" w:hAnsi="Times New Roman"/>
          <w:szCs w:val="24"/>
        </w:rPr>
        <w:t xml:space="preserve">. </w:t>
      </w:r>
      <w:r w:rsidRPr="004B1FF5">
        <w:rPr>
          <w:rFonts w:ascii="Times New Roman" w:hAnsi="Times New Roman"/>
          <w:i/>
          <w:szCs w:val="24"/>
        </w:rPr>
        <w:t>Women Farmers in Malawi: Their Contribution to Agriculture and Participation in Development Projects</w:t>
      </w:r>
      <w:r w:rsidRPr="004B1FF5">
        <w:rPr>
          <w:rFonts w:ascii="Times New Roman" w:hAnsi="Times New Roman"/>
          <w:szCs w:val="24"/>
        </w:rPr>
        <w:t>. Women in Agricultural Development Project, USAID/WID Contract No. AID-OTR-0300-C-2081. 192 pp. 1983.</w:t>
      </w:r>
    </w:p>
    <w:p w14:paraId="71DF66C2"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22760A47"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i/>
          <w:szCs w:val="24"/>
        </w:rPr>
        <w:t xml:space="preserve">Priorities for Women's </w:t>
      </w:r>
      <w:proofErr w:type="spellStart"/>
      <w:r w:rsidRPr="004B1FF5">
        <w:rPr>
          <w:rFonts w:ascii="Times New Roman" w:hAnsi="Times New Roman"/>
          <w:i/>
          <w:szCs w:val="24"/>
        </w:rPr>
        <w:t>Programmes</w:t>
      </w:r>
      <w:proofErr w:type="spellEnd"/>
      <w:r w:rsidRPr="004B1FF5">
        <w:rPr>
          <w:rFonts w:ascii="Times New Roman" w:hAnsi="Times New Roman"/>
          <w:szCs w:val="24"/>
        </w:rPr>
        <w:t>. Ministry of Agriculture, Government of Malawi and USAID/WID Contract No. AID-OTR-0300-C-2081. 91 pp. 1983.</w:t>
      </w:r>
    </w:p>
    <w:p w14:paraId="25750B8E"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1648FE30"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i/>
          <w:szCs w:val="24"/>
        </w:rPr>
        <w:t>Proceedings and Materials from the National Workshop on Women in Agricultural Development</w:t>
      </w:r>
      <w:r w:rsidRPr="004B1FF5">
        <w:rPr>
          <w:rFonts w:ascii="Times New Roman" w:hAnsi="Times New Roman"/>
          <w:szCs w:val="24"/>
        </w:rPr>
        <w:t>. Lilongwe: Women in Agricultural Development Project/USAID. 1982. 76 pages.</w:t>
      </w:r>
    </w:p>
    <w:p w14:paraId="094C2260"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48CF736C"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w:t>
      </w:r>
      <w:r w:rsidRPr="004B1FF5">
        <w:rPr>
          <w:rFonts w:ascii="Times New Roman" w:hAnsi="Times New Roman"/>
          <w:i/>
          <w:szCs w:val="24"/>
        </w:rPr>
        <w:t>University Center for Agriculture (</w:t>
      </w:r>
      <w:proofErr w:type="spellStart"/>
      <w:r w:rsidRPr="004B1FF5">
        <w:rPr>
          <w:rFonts w:ascii="Times New Roman" w:hAnsi="Times New Roman"/>
          <w:i/>
          <w:szCs w:val="24"/>
        </w:rPr>
        <w:t>Dchang</w:t>
      </w:r>
      <w:proofErr w:type="spellEnd"/>
      <w:r w:rsidRPr="004B1FF5">
        <w:rPr>
          <w:rFonts w:ascii="Times New Roman" w:hAnsi="Times New Roman"/>
          <w:i/>
          <w:szCs w:val="24"/>
        </w:rPr>
        <w:t xml:space="preserve">) and its Impact on Small-Holders and Women. </w:t>
      </w:r>
      <w:r w:rsidRPr="004B1FF5">
        <w:rPr>
          <w:rFonts w:ascii="Times New Roman" w:hAnsi="Times New Roman"/>
          <w:szCs w:val="24"/>
        </w:rPr>
        <w:t xml:space="preserve">USAID Contract No. AID/AFR-C-1636, </w:t>
      </w:r>
      <w:proofErr w:type="spellStart"/>
      <w:r w:rsidRPr="004B1FF5">
        <w:rPr>
          <w:rFonts w:ascii="Times New Roman" w:hAnsi="Times New Roman"/>
          <w:szCs w:val="24"/>
        </w:rPr>
        <w:t>Yaounde</w:t>
      </w:r>
      <w:proofErr w:type="spellEnd"/>
      <w:r w:rsidRPr="004B1FF5">
        <w:rPr>
          <w:rFonts w:ascii="Times New Roman" w:hAnsi="Times New Roman"/>
          <w:szCs w:val="24"/>
        </w:rPr>
        <w:t>, Cameroon. 72 pages. 1980.</w:t>
      </w:r>
    </w:p>
    <w:p w14:paraId="65132B0E" w14:textId="77777777" w:rsidR="00B00CC3" w:rsidRPr="004B1FF5" w:rsidRDefault="00B00CC3" w:rsidP="00B00CC3">
      <w:pPr>
        <w:widowControl w:val="0"/>
        <w:tabs>
          <w:tab w:val="right" w:pos="2340"/>
          <w:tab w:val="right" w:pos="8460"/>
        </w:tabs>
        <w:jc w:val="both"/>
        <w:rPr>
          <w:rFonts w:ascii="Times New Roman" w:hAnsi="Times New Roman"/>
          <w:szCs w:val="24"/>
        </w:rPr>
      </w:pPr>
    </w:p>
    <w:p w14:paraId="71349376" w14:textId="77777777" w:rsidR="00176815" w:rsidRPr="004B1FF5" w:rsidRDefault="00176815" w:rsidP="00B00CC3">
      <w:pPr>
        <w:widowControl w:val="0"/>
        <w:jc w:val="both"/>
        <w:rPr>
          <w:rFonts w:ascii="Times New Roman" w:hAnsi="Times New Roman"/>
          <w:b/>
          <w:szCs w:val="24"/>
        </w:rPr>
      </w:pPr>
    </w:p>
    <w:p w14:paraId="2B6795AC" w14:textId="059CF375" w:rsidR="00B00CC3" w:rsidRPr="004B1FF5" w:rsidRDefault="00B00CC3" w:rsidP="00B00CC3">
      <w:pPr>
        <w:widowControl w:val="0"/>
        <w:jc w:val="both"/>
        <w:rPr>
          <w:rFonts w:ascii="Times New Roman" w:hAnsi="Times New Roman"/>
          <w:szCs w:val="24"/>
        </w:rPr>
      </w:pPr>
      <w:r w:rsidRPr="004B1FF5">
        <w:rPr>
          <w:rFonts w:ascii="Times New Roman" w:hAnsi="Times New Roman"/>
          <w:b/>
          <w:szCs w:val="24"/>
        </w:rPr>
        <w:t>FAO PUBLICATIONS (selected)</w:t>
      </w:r>
    </w:p>
    <w:p w14:paraId="3FE5BC4E"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 xml:space="preserve">Video: The Women in Development Training </w:t>
      </w:r>
      <w:proofErr w:type="spellStart"/>
      <w:r w:rsidRPr="004B1FF5">
        <w:rPr>
          <w:rFonts w:ascii="Times New Roman" w:hAnsi="Times New Roman"/>
          <w:szCs w:val="24"/>
        </w:rPr>
        <w:t>Programme</w:t>
      </w:r>
      <w:proofErr w:type="spellEnd"/>
      <w:r w:rsidRPr="004B1FF5">
        <w:rPr>
          <w:rFonts w:ascii="Times New Roman" w:hAnsi="Times New Roman"/>
          <w:szCs w:val="24"/>
        </w:rPr>
        <w:t xml:space="preserve"> at the Food and Agriculture Organization of the United Nations. 1991. 24 minutes.</w:t>
      </w:r>
    </w:p>
    <w:p w14:paraId="6B75C77D" w14:textId="77777777" w:rsidR="00B00CC3" w:rsidRPr="004B1FF5" w:rsidRDefault="00B00CC3" w:rsidP="00B00CC3">
      <w:pPr>
        <w:widowControl w:val="0"/>
        <w:jc w:val="both"/>
        <w:rPr>
          <w:rFonts w:ascii="Times New Roman" w:hAnsi="Times New Roman"/>
          <w:szCs w:val="24"/>
        </w:rPr>
      </w:pPr>
    </w:p>
    <w:p w14:paraId="2072E75F" w14:textId="77777777" w:rsidR="00B00CC3" w:rsidRPr="004B1FF5" w:rsidRDefault="00B00CC3" w:rsidP="00B00CC3">
      <w:pPr>
        <w:widowControl w:val="0"/>
        <w:ind w:right="-540"/>
        <w:jc w:val="both"/>
        <w:rPr>
          <w:rFonts w:ascii="Times New Roman" w:hAnsi="Times New Roman"/>
          <w:szCs w:val="24"/>
        </w:rPr>
      </w:pPr>
      <w:r w:rsidRPr="004B1FF5">
        <w:rPr>
          <w:rFonts w:ascii="Times New Roman" w:hAnsi="Times New Roman"/>
          <w:szCs w:val="24"/>
        </w:rPr>
        <w:t>Spring, Anita, Patricia Howard-</w:t>
      </w:r>
      <w:proofErr w:type="spellStart"/>
      <w:r w:rsidRPr="004B1FF5">
        <w:rPr>
          <w:rFonts w:ascii="Times New Roman" w:hAnsi="Times New Roman"/>
          <w:szCs w:val="24"/>
        </w:rPr>
        <w:t>Borjas</w:t>
      </w:r>
      <w:proofErr w:type="spellEnd"/>
      <w:r w:rsidRPr="004B1FF5">
        <w:rPr>
          <w:rFonts w:ascii="Times New Roman" w:hAnsi="Times New Roman"/>
          <w:szCs w:val="24"/>
        </w:rPr>
        <w:t xml:space="preserve"> and Marilee Karl. "Gender Analysis Workshops for Professional Staff: FAO's Mid-Term Review of Lessons Learned." Working Paper Series No. 7. Women in Agricultural Production and Rural Development Service. Rome: FAO, 23 pp. 1991.</w:t>
      </w:r>
    </w:p>
    <w:p w14:paraId="7322DCC8" w14:textId="77777777" w:rsidR="00B00CC3" w:rsidRPr="004B1FF5" w:rsidRDefault="00B00CC3" w:rsidP="00B00CC3">
      <w:pPr>
        <w:widowControl w:val="0"/>
        <w:jc w:val="both"/>
        <w:rPr>
          <w:rFonts w:ascii="Times New Roman" w:hAnsi="Times New Roman"/>
          <w:szCs w:val="24"/>
        </w:rPr>
      </w:pPr>
    </w:p>
    <w:p w14:paraId="1B7CEA7B"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r w:rsidRPr="004B1FF5">
        <w:rPr>
          <w:rFonts w:ascii="Times New Roman" w:hAnsi="Times New Roman"/>
          <w:szCs w:val="24"/>
        </w:rPr>
        <w:t xml:space="preserve">Spring, Anita and </w:t>
      </w:r>
      <w:proofErr w:type="spellStart"/>
      <w:r w:rsidRPr="004B1FF5">
        <w:rPr>
          <w:rFonts w:ascii="Times New Roman" w:hAnsi="Times New Roman"/>
          <w:szCs w:val="24"/>
        </w:rPr>
        <w:t>Tuula</w:t>
      </w:r>
      <w:proofErr w:type="spellEnd"/>
      <w:r w:rsidRPr="004B1FF5">
        <w:rPr>
          <w:rFonts w:ascii="Times New Roman" w:hAnsi="Times New Roman"/>
          <w:szCs w:val="24"/>
        </w:rPr>
        <w:t xml:space="preserve"> </w:t>
      </w:r>
      <w:proofErr w:type="spellStart"/>
      <w:r w:rsidRPr="004B1FF5">
        <w:rPr>
          <w:rFonts w:ascii="Times New Roman" w:hAnsi="Times New Roman"/>
          <w:szCs w:val="24"/>
        </w:rPr>
        <w:t>Ripatti</w:t>
      </w:r>
      <w:proofErr w:type="spellEnd"/>
      <w:r w:rsidRPr="004B1FF5">
        <w:rPr>
          <w:rFonts w:ascii="Times New Roman" w:hAnsi="Times New Roman"/>
          <w:szCs w:val="24"/>
        </w:rPr>
        <w:t>. "Summary of the United Nations Work on Statistics, Data Bases and Gender." Inter-Agency Consultation on Statistics, Data Bases and Gender in Agriculture and Rural Development. Rome: FAO. 9 pp. 1991.</w:t>
      </w:r>
    </w:p>
    <w:p w14:paraId="223C340C" w14:textId="77777777" w:rsidR="00B00CC3" w:rsidRPr="004B1FF5" w:rsidRDefault="00B00CC3" w:rsidP="00B00CC3">
      <w:pPr>
        <w:widowControl w:val="0"/>
        <w:ind w:right="-360"/>
        <w:jc w:val="both"/>
        <w:rPr>
          <w:rFonts w:ascii="Times New Roman" w:hAnsi="Times New Roman"/>
          <w:szCs w:val="24"/>
        </w:rPr>
      </w:pPr>
    </w:p>
    <w:p w14:paraId="7AA56F25" w14:textId="77777777" w:rsidR="00B00CC3" w:rsidRPr="004B1FF5" w:rsidRDefault="00B00CC3" w:rsidP="00B00CC3">
      <w:pPr>
        <w:widowControl w:val="0"/>
        <w:jc w:val="both"/>
        <w:rPr>
          <w:rFonts w:ascii="Times New Roman" w:hAnsi="Times New Roman"/>
          <w:szCs w:val="24"/>
        </w:rPr>
      </w:pPr>
      <w:r w:rsidRPr="004B1FF5">
        <w:rPr>
          <w:rFonts w:ascii="Times New Roman" w:hAnsi="Times New Roman"/>
          <w:szCs w:val="24"/>
        </w:rPr>
        <w:t xml:space="preserve">Vicki Wilde and Anita Spring. </w:t>
      </w:r>
      <w:r w:rsidRPr="004B1FF5">
        <w:rPr>
          <w:rFonts w:ascii="Times New Roman" w:hAnsi="Times New Roman"/>
          <w:i/>
          <w:szCs w:val="24"/>
        </w:rPr>
        <w:t>Women in Agricultural Development: FAO's Plan of Action: illustrated version.</w:t>
      </w:r>
      <w:r w:rsidRPr="004B1FF5">
        <w:rPr>
          <w:rFonts w:ascii="Times New Roman" w:hAnsi="Times New Roman"/>
          <w:szCs w:val="24"/>
        </w:rPr>
        <w:t xml:space="preserve"> 1990 (also French and Spanish) </w:t>
      </w:r>
    </w:p>
    <w:p w14:paraId="37A5E6E3" w14:textId="77777777" w:rsidR="00B00CC3" w:rsidRPr="004B1FF5" w:rsidRDefault="00B00CC3" w:rsidP="00B00CC3">
      <w:pPr>
        <w:widowControl w:val="0"/>
        <w:jc w:val="both"/>
        <w:rPr>
          <w:rFonts w:ascii="Times New Roman" w:hAnsi="Times New Roman"/>
          <w:szCs w:val="24"/>
        </w:rPr>
      </w:pPr>
    </w:p>
    <w:p w14:paraId="72976376" w14:textId="77777777" w:rsidR="00B00CC3" w:rsidRPr="004B1FF5" w:rsidRDefault="00B00CC3" w:rsidP="00B00CC3">
      <w:pPr>
        <w:widowControl w:val="0"/>
        <w:jc w:val="both"/>
        <w:rPr>
          <w:rFonts w:ascii="Times New Roman" w:hAnsi="Times New Roman"/>
          <w:szCs w:val="24"/>
        </w:rPr>
      </w:pPr>
      <w:r w:rsidRPr="004B1FF5">
        <w:rPr>
          <w:rFonts w:ascii="Times New Roman" w:hAnsi="Times New Roman"/>
          <w:szCs w:val="24"/>
        </w:rPr>
        <w:t xml:space="preserve">Spring, Anita. Women Food Systems and Agriculture, </w:t>
      </w:r>
      <w:r w:rsidRPr="004B1FF5">
        <w:rPr>
          <w:rFonts w:ascii="Times New Roman" w:hAnsi="Times New Roman"/>
          <w:i/>
          <w:szCs w:val="24"/>
        </w:rPr>
        <w:t>World Survey of the Role of Women in Development.</w:t>
      </w:r>
      <w:r w:rsidRPr="004B1FF5">
        <w:rPr>
          <w:rFonts w:ascii="Times New Roman" w:hAnsi="Times New Roman"/>
          <w:szCs w:val="24"/>
        </w:rPr>
        <w:t xml:space="preserve"> New York: United Nations. pp. 75-128. 1989. (also French, Spanish, Arabic and Chinese).</w:t>
      </w:r>
    </w:p>
    <w:p w14:paraId="34CF8D45" w14:textId="77777777" w:rsidR="00B00CC3" w:rsidRPr="004B1FF5" w:rsidRDefault="00B00CC3" w:rsidP="00B00CC3">
      <w:pPr>
        <w:widowControl w:val="0"/>
        <w:ind w:right="-360"/>
        <w:jc w:val="both"/>
        <w:rPr>
          <w:rFonts w:ascii="Times New Roman" w:hAnsi="Times New Roman"/>
          <w:szCs w:val="24"/>
          <w:u w:val="single"/>
        </w:rPr>
      </w:pPr>
    </w:p>
    <w:p w14:paraId="196B5D05" w14:textId="77777777" w:rsidR="00B00CC3" w:rsidRPr="004B1FF5" w:rsidRDefault="00B00CC3" w:rsidP="00B00CC3">
      <w:pPr>
        <w:widowControl w:val="0"/>
        <w:jc w:val="both"/>
        <w:rPr>
          <w:rFonts w:ascii="Times New Roman" w:hAnsi="Times New Roman"/>
          <w:szCs w:val="24"/>
          <w:u w:val="single"/>
        </w:rPr>
      </w:pPr>
      <w:r w:rsidRPr="004B1FF5">
        <w:rPr>
          <w:rFonts w:ascii="Times New Roman" w:hAnsi="Times New Roman"/>
          <w:i/>
          <w:szCs w:val="24"/>
        </w:rPr>
        <w:t>Plan of Action for Integration of Women in Development,</w:t>
      </w:r>
      <w:r w:rsidRPr="004B1FF5">
        <w:rPr>
          <w:rFonts w:ascii="Times New Roman" w:hAnsi="Times New Roman"/>
          <w:szCs w:val="24"/>
        </w:rPr>
        <w:t xml:space="preserve"> FAO Council Document CL 94/13. 1988 (also French, Spanish, Arabic and Chinese).</w:t>
      </w:r>
    </w:p>
    <w:p w14:paraId="46DC5132"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0D23D6D7" w14:textId="77777777" w:rsidR="00B00CC3" w:rsidRPr="004B1FF5" w:rsidRDefault="00B00CC3" w:rsidP="00B00CC3">
      <w:pPr>
        <w:widowControl w:val="0"/>
        <w:tabs>
          <w:tab w:val="right" w:pos="2340"/>
          <w:tab w:val="right" w:pos="8460"/>
        </w:tabs>
        <w:ind w:right="-360"/>
        <w:jc w:val="both"/>
        <w:rPr>
          <w:rFonts w:ascii="Times New Roman" w:hAnsi="Times New Roman"/>
          <w:b/>
          <w:szCs w:val="24"/>
        </w:rPr>
      </w:pPr>
      <w:r w:rsidRPr="004B1FF5">
        <w:rPr>
          <w:rFonts w:ascii="Times New Roman" w:hAnsi="Times New Roman"/>
          <w:i/>
          <w:szCs w:val="24"/>
        </w:rPr>
        <w:t>FAO Documentation: Women in Agriculture and Rural Development, 1980-1989.</w:t>
      </w:r>
      <w:r w:rsidRPr="004B1FF5">
        <w:rPr>
          <w:rFonts w:ascii="Times New Roman" w:hAnsi="Times New Roman"/>
          <w:szCs w:val="24"/>
        </w:rPr>
        <w:t xml:space="preserve"> Food and Agriculture Organization, Rome: FAO. 56</w:t>
      </w:r>
      <w:r w:rsidRPr="004B1FF5">
        <w:rPr>
          <w:rFonts w:ascii="Times New Roman" w:hAnsi="Times New Roman"/>
          <w:b/>
          <w:szCs w:val="24"/>
        </w:rPr>
        <w:t xml:space="preserve"> pages. 1989.</w:t>
      </w:r>
    </w:p>
    <w:p w14:paraId="32F5AA42"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159169A4" w14:textId="77777777" w:rsidR="00B00CC3" w:rsidRPr="004B1FF5" w:rsidRDefault="00B00CC3" w:rsidP="00B00CC3">
      <w:pPr>
        <w:widowControl w:val="0"/>
        <w:ind w:right="-360"/>
        <w:rPr>
          <w:rFonts w:ascii="Times New Roman" w:hAnsi="Times New Roman"/>
          <w:szCs w:val="24"/>
        </w:rPr>
      </w:pPr>
    </w:p>
    <w:p w14:paraId="068E6CE2" w14:textId="77777777" w:rsidR="00B00CC3" w:rsidRPr="004B1FF5" w:rsidRDefault="00B00CC3" w:rsidP="00B00CC3">
      <w:pPr>
        <w:widowControl w:val="0"/>
        <w:ind w:right="-360"/>
        <w:rPr>
          <w:rFonts w:ascii="Times New Roman" w:hAnsi="Times New Roman"/>
          <w:b/>
          <w:szCs w:val="24"/>
        </w:rPr>
      </w:pPr>
      <w:r w:rsidRPr="004B1FF5">
        <w:rPr>
          <w:rFonts w:ascii="Times New Roman" w:hAnsi="Times New Roman"/>
          <w:b/>
          <w:szCs w:val="24"/>
        </w:rPr>
        <w:t>CONSULTANCIES (Selected)</w:t>
      </w:r>
    </w:p>
    <w:p w14:paraId="20F3C556" w14:textId="77777777" w:rsidR="00B00CC3" w:rsidRPr="004B1FF5" w:rsidRDefault="00B00CC3" w:rsidP="00B00CC3">
      <w:pPr>
        <w:widowControl w:val="0"/>
        <w:ind w:right="-360"/>
        <w:jc w:val="both"/>
        <w:rPr>
          <w:rFonts w:ascii="Times New Roman" w:hAnsi="Times New Roman"/>
          <w:szCs w:val="24"/>
        </w:rPr>
      </w:pPr>
    </w:p>
    <w:p w14:paraId="42E646AA" w14:textId="77777777" w:rsidR="00B00CC3" w:rsidRPr="004B1FF5" w:rsidRDefault="00B00CC3" w:rsidP="00B00CC3">
      <w:pPr>
        <w:widowControl w:val="0"/>
        <w:ind w:right="-360"/>
        <w:jc w:val="both"/>
        <w:rPr>
          <w:rFonts w:ascii="Times New Roman" w:hAnsi="Times New Roman"/>
          <w:b/>
          <w:szCs w:val="24"/>
        </w:rPr>
      </w:pPr>
      <w:r w:rsidRPr="004B1FF5">
        <w:rPr>
          <w:rFonts w:ascii="Times New Roman" w:hAnsi="Times New Roman"/>
          <w:b/>
          <w:szCs w:val="24"/>
        </w:rPr>
        <w:t>United States Agency for International Development (USAID)</w:t>
      </w:r>
    </w:p>
    <w:p w14:paraId="1731BA1B" w14:textId="77777777" w:rsidR="00B00CC3" w:rsidRPr="004B1FF5" w:rsidRDefault="00B00CC3" w:rsidP="00B00CC3">
      <w:pPr>
        <w:widowControl w:val="0"/>
        <w:ind w:right="-360"/>
        <w:jc w:val="both"/>
        <w:rPr>
          <w:rFonts w:ascii="Times New Roman" w:hAnsi="Times New Roman"/>
          <w:szCs w:val="24"/>
        </w:rPr>
      </w:pPr>
    </w:p>
    <w:p w14:paraId="69BD692F" w14:textId="77777777" w:rsidR="00B00CC3" w:rsidRPr="004B1FF5" w:rsidRDefault="00B00CC3" w:rsidP="00B00CC3">
      <w:pPr>
        <w:widowControl w:val="0"/>
        <w:ind w:right="-360"/>
        <w:rPr>
          <w:rFonts w:ascii="Times New Roman" w:hAnsi="Times New Roman"/>
          <w:b/>
          <w:szCs w:val="24"/>
        </w:rPr>
      </w:pPr>
      <w:r w:rsidRPr="004B1FF5">
        <w:rPr>
          <w:rFonts w:ascii="Times New Roman" w:hAnsi="Times New Roman"/>
          <w:b/>
          <w:szCs w:val="24"/>
        </w:rPr>
        <w:t xml:space="preserve">Feed the Future </w:t>
      </w:r>
      <w:r w:rsidRPr="004B1FF5">
        <w:rPr>
          <w:rFonts w:ascii="Times New Roman" w:eastAsia="Times New Roman" w:hAnsi="Times New Roman"/>
          <w:b/>
          <w:szCs w:val="24"/>
        </w:rPr>
        <w:t>Program</w:t>
      </w:r>
    </w:p>
    <w:p w14:paraId="227925F0" w14:textId="77777777" w:rsidR="00B00CC3" w:rsidRPr="004B1FF5" w:rsidRDefault="00B00CC3" w:rsidP="00B00CC3">
      <w:pPr>
        <w:rPr>
          <w:rFonts w:ascii="Times New Roman" w:eastAsia="Times New Roman" w:hAnsi="Times New Roman"/>
          <w:b/>
          <w:szCs w:val="24"/>
        </w:rPr>
      </w:pPr>
      <w:r w:rsidRPr="004B1FF5">
        <w:rPr>
          <w:rFonts w:ascii="Times New Roman" w:eastAsia="Times New Roman" w:hAnsi="Times New Roman"/>
          <w:b/>
          <w:iCs/>
          <w:szCs w:val="24"/>
        </w:rPr>
        <w:t>Feed the Future Learning Agenda Literature Review: Improved Gender Integration and Women's Empowerment</w:t>
      </w:r>
      <w:r w:rsidRPr="004B1FF5">
        <w:rPr>
          <w:rFonts w:ascii="Times New Roman" w:eastAsia="Times New Roman" w:hAnsi="Times New Roman"/>
          <w:b/>
          <w:szCs w:val="24"/>
        </w:rPr>
        <w:t>, 2015</w:t>
      </w:r>
    </w:p>
    <w:p w14:paraId="1CB13750" w14:textId="77777777" w:rsidR="00B00CC3" w:rsidRPr="004B1FF5" w:rsidRDefault="00B00CC3" w:rsidP="00B00CC3">
      <w:pPr>
        <w:widowControl w:val="0"/>
        <w:ind w:right="-360"/>
        <w:rPr>
          <w:rFonts w:ascii="Times New Roman" w:hAnsi="Times New Roman"/>
          <w:b/>
          <w:szCs w:val="24"/>
        </w:rPr>
      </w:pPr>
    </w:p>
    <w:p w14:paraId="55A3CAB5" w14:textId="77777777" w:rsidR="00B00CC3" w:rsidRPr="004B1FF5" w:rsidRDefault="00B00CC3" w:rsidP="00B00CC3">
      <w:pPr>
        <w:rPr>
          <w:rFonts w:ascii="Times New Roman" w:eastAsia="Times New Roman" w:hAnsi="Times New Roman"/>
          <w:b/>
          <w:szCs w:val="24"/>
        </w:rPr>
      </w:pPr>
      <w:r w:rsidRPr="004B1FF5">
        <w:rPr>
          <w:rFonts w:ascii="Times New Roman" w:eastAsia="Times New Roman" w:hAnsi="Times New Roman"/>
          <w:b/>
          <w:iCs/>
          <w:szCs w:val="24"/>
        </w:rPr>
        <w:t>External Evaluation: Feed the Future Sustainable Agriculture and Natural Resource Management (SANREM Innovation Lab)</w:t>
      </w:r>
      <w:r w:rsidRPr="004B1FF5">
        <w:rPr>
          <w:rFonts w:ascii="Times New Roman" w:eastAsia="Times New Roman" w:hAnsi="Times New Roman"/>
          <w:b/>
          <w:szCs w:val="24"/>
        </w:rPr>
        <w:t xml:space="preserve">, 2013, </w:t>
      </w:r>
      <w:r w:rsidRPr="004B1FF5">
        <w:rPr>
          <w:rFonts w:ascii="Times New Roman" w:hAnsi="Times New Roman"/>
          <w:b/>
          <w:szCs w:val="24"/>
        </w:rPr>
        <w:t>USAID and USDA</w:t>
      </w:r>
    </w:p>
    <w:p w14:paraId="07A46902" w14:textId="77777777" w:rsidR="00B00CC3" w:rsidRPr="004B1FF5" w:rsidRDefault="00B00CC3" w:rsidP="00B00CC3">
      <w:pPr>
        <w:widowControl w:val="0"/>
        <w:ind w:right="-360"/>
        <w:rPr>
          <w:rFonts w:ascii="Times New Roman" w:hAnsi="Times New Roman"/>
          <w:b/>
          <w:szCs w:val="24"/>
        </w:rPr>
      </w:pPr>
      <w:r w:rsidRPr="004B1FF5">
        <w:rPr>
          <w:rFonts w:ascii="Times New Roman" w:hAnsi="Times New Roman"/>
          <w:b/>
          <w:szCs w:val="24"/>
        </w:rPr>
        <w:t xml:space="preserve">Travel to the Field: Cambodia, </w:t>
      </w:r>
      <w:proofErr w:type="gramStart"/>
      <w:r w:rsidRPr="004B1FF5">
        <w:rPr>
          <w:rFonts w:ascii="Times New Roman" w:hAnsi="Times New Roman"/>
          <w:b/>
          <w:szCs w:val="24"/>
        </w:rPr>
        <w:t>Ghana</w:t>
      </w:r>
      <w:proofErr w:type="gramEnd"/>
      <w:r w:rsidRPr="004B1FF5">
        <w:rPr>
          <w:rFonts w:ascii="Times New Roman" w:hAnsi="Times New Roman"/>
          <w:b/>
          <w:szCs w:val="24"/>
        </w:rPr>
        <w:t xml:space="preserve"> and Haiti</w:t>
      </w:r>
    </w:p>
    <w:p w14:paraId="495D30BE" w14:textId="77777777" w:rsidR="00B00CC3" w:rsidRPr="004B1FF5" w:rsidRDefault="00B00CC3" w:rsidP="00B00CC3">
      <w:pPr>
        <w:widowControl w:val="0"/>
        <w:ind w:right="-360"/>
        <w:rPr>
          <w:rFonts w:ascii="Times New Roman" w:hAnsi="Times New Roman"/>
          <w:szCs w:val="24"/>
        </w:rPr>
      </w:pPr>
    </w:p>
    <w:p w14:paraId="1723B9A6" w14:textId="77777777" w:rsidR="00B00CC3" w:rsidRPr="004B1FF5" w:rsidRDefault="00B00CC3" w:rsidP="00B00CC3">
      <w:pPr>
        <w:widowControl w:val="0"/>
        <w:ind w:right="-360"/>
        <w:rPr>
          <w:rFonts w:ascii="Times New Roman" w:hAnsi="Times New Roman"/>
          <w:szCs w:val="24"/>
          <w:u w:val="single"/>
        </w:rPr>
      </w:pPr>
      <w:r w:rsidRPr="004B1FF5">
        <w:rPr>
          <w:rFonts w:ascii="Times New Roman" w:hAnsi="Times New Roman"/>
          <w:szCs w:val="24"/>
          <w:u w:val="single"/>
        </w:rPr>
        <w:t>Project Design and Evaluation, and Training</w:t>
      </w:r>
    </w:p>
    <w:p w14:paraId="5095D9DD" w14:textId="77777777" w:rsidR="00B00CC3" w:rsidRPr="004B1FF5" w:rsidRDefault="00B00CC3" w:rsidP="00B00CC3">
      <w:pPr>
        <w:widowControl w:val="0"/>
        <w:tabs>
          <w:tab w:val="left" w:pos="360"/>
        </w:tabs>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Management Systems International, Democracy and Governance in Ethiopia, 2004</w:t>
      </w:r>
    </w:p>
    <w:p w14:paraId="1FD3D4D8" w14:textId="77777777" w:rsidR="00B00CC3" w:rsidRPr="004B1FF5" w:rsidRDefault="00B00CC3" w:rsidP="00B00CC3">
      <w:pPr>
        <w:widowControl w:val="0"/>
        <w:tabs>
          <w:tab w:val="left" w:pos="360"/>
        </w:tabs>
        <w:ind w:right="-360"/>
        <w:jc w:val="both"/>
        <w:rPr>
          <w:rFonts w:ascii="Times New Roman" w:hAnsi="Times New Roman"/>
          <w:b/>
          <w:szCs w:val="24"/>
        </w:rPr>
      </w:pPr>
      <w:r w:rsidRPr="004B1FF5">
        <w:rPr>
          <w:rFonts w:ascii="Times New Roman" w:hAnsi="Times New Roman"/>
          <w:szCs w:val="24"/>
        </w:rPr>
        <w:t>•</w:t>
      </w:r>
      <w:r w:rsidRPr="004B1FF5">
        <w:rPr>
          <w:rFonts w:ascii="Times New Roman" w:hAnsi="Times New Roman"/>
          <w:szCs w:val="24"/>
        </w:rPr>
        <w:tab/>
        <w:t>WIDTECH Gender assessment in Eritrea, 2002</w:t>
      </w:r>
    </w:p>
    <w:p w14:paraId="1C9928FB"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Kenya, Commercialization of Agriculture and Gender Roles, 1996</w:t>
      </w:r>
    </w:p>
    <w:p w14:paraId="3AC5D5BD"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Market Towns and Rural Growth in Sub-Saharan Africa, Ivory Coast, 1989</w:t>
      </w:r>
    </w:p>
    <w:p w14:paraId="52A5821C"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Office of Women in Development, technical paper prepared for Conference on Housing and Urban Development in Sub-Saharan Africa, Malawi, 1988</w:t>
      </w:r>
    </w:p>
    <w:p w14:paraId="327D4CD5" w14:textId="77777777" w:rsidR="00B00CC3" w:rsidRPr="004B1FF5" w:rsidRDefault="00B00CC3" w:rsidP="00B00CC3">
      <w:pPr>
        <w:widowControl w:val="0"/>
        <w:ind w:left="360" w:right="-72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Consortium for International Development, Orient USAID Team for Malawi, 1986</w:t>
      </w:r>
    </w:p>
    <w:p w14:paraId="0BF946FF"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Farming Systems Support Project training on WID and Farming Systems for University of the West Indies extension personnel, Trinidad, 1984</w:t>
      </w:r>
    </w:p>
    <w:p w14:paraId="75256047"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Design team and Social Soundness Analysis, National Agricultural University of Cameroon, 1980</w:t>
      </w:r>
    </w:p>
    <w:p w14:paraId="35EB741D" w14:textId="77777777" w:rsidR="00B00CC3" w:rsidRPr="004B1FF5" w:rsidRDefault="00B00CC3" w:rsidP="00B00CC3">
      <w:pPr>
        <w:widowControl w:val="0"/>
        <w:ind w:right="-360"/>
        <w:jc w:val="both"/>
        <w:rPr>
          <w:rFonts w:ascii="Times New Roman" w:hAnsi="Times New Roman"/>
          <w:szCs w:val="24"/>
        </w:rPr>
      </w:pPr>
    </w:p>
    <w:p w14:paraId="24D23ACD" w14:textId="77777777" w:rsidR="00B00CC3" w:rsidRPr="004B1FF5" w:rsidRDefault="00B00CC3" w:rsidP="00B00CC3">
      <w:pPr>
        <w:widowControl w:val="0"/>
        <w:tabs>
          <w:tab w:val="right" w:pos="720"/>
        </w:tabs>
        <w:ind w:right="-360"/>
        <w:jc w:val="both"/>
        <w:rPr>
          <w:rFonts w:ascii="Times New Roman" w:hAnsi="Times New Roman"/>
          <w:b/>
          <w:szCs w:val="24"/>
        </w:rPr>
      </w:pPr>
      <w:r w:rsidRPr="004B1FF5">
        <w:rPr>
          <w:rFonts w:ascii="Times New Roman" w:hAnsi="Times New Roman"/>
          <w:b/>
          <w:szCs w:val="24"/>
        </w:rPr>
        <w:t>United States Department of Agriculture (USDA)</w:t>
      </w:r>
    </w:p>
    <w:p w14:paraId="3026A224" w14:textId="77777777" w:rsidR="00B00CC3" w:rsidRPr="004B1FF5" w:rsidRDefault="00B00CC3" w:rsidP="00B00CC3">
      <w:pPr>
        <w:widowControl w:val="0"/>
        <w:tabs>
          <w:tab w:val="right" w:pos="720"/>
        </w:tabs>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Trainer, Farming Systems Approach to Research and Extension for Small Farms, USDA/OICD 1992</w:t>
      </w:r>
    </w:p>
    <w:p w14:paraId="5527067C" w14:textId="77777777" w:rsidR="00B00CC3" w:rsidRPr="004B1FF5" w:rsidRDefault="00B00CC3" w:rsidP="00B00CC3">
      <w:pPr>
        <w:widowControl w:val="0"/>
        <w:tabs>
          <w:tab w:val="right" w:pos="720"/>
        </w:tabs>
        <w:ind w:left="360" w:right="-360" w:hanging="360"/>
        <w:jc w:val="both"/>
        <w:rPr>
          <w:rFonts w:ascii="Times New Roman" w:hAnsi="Times New Roman"/>
          <w:szCs w:val="24"/>
        </w:rPr>
      </w:pPr>
    </w:p>
    <w:p w14:paraId="5530A0DB"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b/>
          <w:szCs w:val="24"/>
        </w:rPr>
        <w:t>United States Congress: Office of Technology Assessment (OTA)</w:t>
      </w:r>
    </w:p>
    <w:p w14:paraId="4597DB48"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Evaluation of the United States African Development Foundation (USADF), Southern Africa region, 1987</w:t>
      </w:r>
    </w:p>
    <w:p w14:paraId="6DC43E4F"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Advisory Panel on Low Resource Agriculture in Africa, 1985-1987</w:t>
      </w:r>
    </w:p>
    <w:p w14:paraId="1C973EC8"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Working Group to Assess Agricultural Technology and Food for Africa, 1984</w:t>
      </w:r>
    </w:p>
    <w:p w14:paraId="71504FA7" w14:textId="77777777" w:rsidR="00B00CC3" w:rsidRPr="004B1FF5" w:rsidRDefault="00B00CC3" w:rsidP="00B00CC3">
      <w:pPr>
        <w:widowControl w:val="0"/>
        <w:ind w:left="360" w:right="-360" w:hanging="360"/>
        <w:jc w:val="both"/>
        <w:rPr>
          <w:rFonts w:ascii="Times New Roman" w:hAnsi="Times New Roman"/>
          <w:szCs w:val="24"/>
        </w:rPr>
      </w:pPr>
    </w:p>
    <w:p w14:paraId="310CA112" w14:textId="77777777" w:rsidR="00B00CC3" w:rsidRPr="004B1FF5" w:rsidRDefault="00B00CC3" w:rsidP="00B00CC3">
      <w:pPr>
        <w:widowControl w:val="0"/>
        <w:ind w:right="-360"/>
        <w:jc w:val="both"/>
        <w:rPr>
          <w:rFonts w:ascii="Times New Roman" w:hAnsi="Times New Roman"/>
          <w:b/>
          <w:szCs w:val="24"/>
        </w:rPr>
      </w:pPr>
      <w:r w:rsidRPr="004B1FF5">
        <w:rPr>
          <w:rFonts w:ascii="Times New Roman" w:hAnsi="Times New Roman"/>
          <w:b/>
          <w:szCs w:val="24"/>
        </w:rPr>
        <w:t>United Nations Food and Agriculture Organization (FAO)</w:t>
      </w:r>
    </w:p>
    <w:p w14:paraId="4C8BFC7D"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St. Lucia, Participatory </w:t>
      </w:r>
      <w:r w:rsidRPr="004B1FF5">
        <w:rPr>
          <w:rFonts w:ascii="Times New Roman" w:hAnsi="Times New Roman"/>
          <w:sz w:val="22"/>
          <w:szCs w:val="24"/>
        </w:rPr>
        <w:t xml:space="preserve">Rural Appraisals </w:t>
      </w:r>
      <w:r w:rsidRPr="004B1FF5">
        <w:rPr>
          <w:rFonts w:ascii="Times New Roman" w:hAnsi="Times New Roman"/>
          <w:szCs w:val="24"/>
        </w:rPr>
        <w:t>and Development for Ministry of Agriculture (with EU funding), 2000</w:t>
      </w:r>
    </w:p>
    <w:p w14:paraId="31623628"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Interagency Consultation on Statistics and Data Bases on Gender in Agriculture and Rural Development, Rome, 1991</w:t>
      </w:r>
    </w:p>
    <w:p w14:paraId="1FC461D8"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Plan of Action for Women in Development in Latin America, El Salvador, 1991</w:t>
      </w:r>
    </w:p>
    <w:p w14:paraId="4BEA4F9E"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Design the Plan of Action for the Integration of Women in Development, Rome, July 1988</w:t>
      </w:r>
    </w:p>
    <w:p w14:paraId="76FD4A6B"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Expert Consultation on Women and Food Production, Rome, 1983</w:t>
      </w:r>
    </w:p>
    <w:p w14:paraId="6E1CEBE5" w14:textId="77777777" w:rsidR="00B00CC3" w:rsidRPr="004B1FF5" w:rsidRDefault="00B00CC3" w:rsidP="00B00CC3">
      <w:pPr>
        <w:widowControl w:val="0"/>
        <w:tabs>
          <w:tab w:val="right" w:pos="720"/>
        </w:tabs>
        <w:ind w:right="-360"/>
        <w:jc w:val="both"/>
        <w:rPr>
          <w:rFonts w:ascii="Times New Roman" w:hAnsi="Times New Roman"/>
          <w:szCs w:val="24"/>
        </w:rPr>
      </w:pPr>
    </w:p>
    <w:p w14:paraId="6692A84D" w14:textId="77777777" w:rsidR="00B00CC3" w:rsidRPr="004B1FF5" w:rsidRDefault="00B00CC3" w:rsidP="00B00CC3">
      <w:pPr>
        <w:widowControl w:val="0"/>
        <w:ind w:right="-360"/>
        <w:jc w:val="both"/>
        <w:rPr>
          <w:rFonts w:ascii="Times New Roman" w:hAnsi="Times New Roman"/>
          <w:b/>
          <w:szCs w:val="24"/>
        </w:rPr>
      </w:pPr>
      <w:r w:rsidRPr="004B1FF5">
        <w:rPr>
          <w:rFonts w:ascii="Times New Roman" w:hAnsi="Times New Roman"/>
          <w:b/>
          <w:szCs w:val="24"/>
        </w:rPr>
        <w:t xml:space="preserve">Gesellschaft fur </w:t>
      </w:r>
      <w:proofErr w:type="spellStart"/>
      <w:r w:rsidRPr="004B1FF5">
        <w:rPr>
          <w:rFonts w:ascii="Times New Roman" w:hAnsi="Times New Roman"/>
          <w:b/>
          <w:szCs w:val="24"/>
        </w:rPr>
        <w:t>Technische</w:t>
      </w:r>
      <w:proofErr w:type="spellEnd"/>
      <w:r w:rsidRPr="004B1FF5">
        <w:rPr>
          <w:rFonts w:ascii="Times New Roman" w:hAnsi="Times New Roman"/>
          <w:b/>
          <w:szCs w:val="24"/>
        </w:rPr>
        <w:t xml:space="preserve"> </w:t>
      </w:r>
      <w:proofErr w:type="spellStart"/>
      <w:r w:rsidRPr="004B1FF5">
        <w:rPr>
          <w:rFonts w:ascii="Times New Roman" w:hAnsi="Times New Roman"/>
          <w:b/>
          <w:szCs w:val="24"/>
        </w:rPr>
        <w:t>Zusammenarbeit</w:t>
      </w:r>
      <w:proofErr w:type="spellEnd"/>
      <w:r w:rsidRPr="004B1FF5">
        <w:rPr>
          <w:rFonts w:ascii="Times New Roman" w:hAnsi="Times New Roman"/>
          <w:b/>
          <w:szCs w:val="24"/>
        </w:rPr>
        <w:t xml:space="preserve"> (German Aid Agency-GTZ)</w:t>
      </w:r>
    </w:p>
    <w:p w14:paraId="234F7268"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b/>
          <w:szCs w:val="24"/>
        </w:rPr>
        <w:t>•</w:t>
      </w:r>
      <w:r w:rsidRPr="004B1FF5">
        <w:rPr>
          <w:rFonts w:ascii="Times New Roman" w:hAnsi="Times New Roman"/>
          <w:b/>
          <w:szCs w:val="24"/>
        </w:rPr>
        <w:tab/>
      </w:r>
      <w:r w:rsidRPr="004B1FF5">
        <w:rPr>
          <w:rFonts w:ascii="Times New Roman" w:hAnsi="Times New Roman"/>
          <w:szCs w:val="24"/>
        </w:rPr>
        <w:t xml:space="preserve">Team Leader, </w:t>
      </w:r>
      <w:proofErr w:type="spellStart"/>
      <w:r w:rsidRPr="004B1FF5">
        <w:rPr>
          <w:rFonts w:ascii="Times New Roman" w:hAnsi="Times New Roman"/>
          <w:szCs w:val="24"/>
        </w:rPr>
        <w:t>Enset</w:t>
      </w:r>
      <w:proofErr w:type="spellEnd"/>
      <w:r w:rsidRPr="004B1FF5">
        <w:rPr>
          <w:rFonts w:ascii="Times New Roman" w:hAnsi="Times New Roman"/>
          <w:szCs w:val="24"/>
        </w:rPr>
        <w:t xml:space="preserve"> Needs Assessment Project, Ethiopia, 1996</w:t>
      </w:r>
    </w:p>
    <w:p w14:paraId="39E4D0DB"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Research on </w:t>
      </w:r>
      <w:proofErr w:type="spellStart"/>
      <w:r w:rsidRPr="004B1FF5">
        <w:rPr>
          <w:rFonts w:ascii="Times New Roman" w:hAnsi="Times New Roman"/>
          <w:szCs w:val="24"/>
        </w:rPr>
        <w:t>Enset</w:t>
      </w:r>
      <w:proofErr w:type="spellEnd"/>
      <w:r w:rsidRPr="004B1FF5">
        <w:rPr>
          <w:rFonts w:ascii="Times New Roman" w:hAnsi="Times New Roman"/>
          <w:szCs w:val="24"/>
        </w:rPr>
        <w:t>, Ethiopia, 1993</w:t>
      </w:r>
    </w:p>
    <w:p w14:paraId="1A2D2991" w14:textId="77777777" w:rsidR="00B00CC3" w:rsidRPr="004B1FF5" w:rsidRDefault="00B00CC3" w:rsidP="00B00CC3">
      <w:pPr>
        <w:widowControl w:val="0"/>
        <w:tabs>
          <w:tab w:val="right" w:pos="720"/>
        </w:tabs>
        <w:ind w:right="-360"/>
        <w:jc w:val="both"/>
        <w:rPr>
          <w:rFonts w:ascii="Times New Roman" w:hAnsi="Times New Roman"/>
          <w:szCs w:val="24"/>
        </w:rPr>
      </w:pPr>
    </w:p>
    <w:p w14:paraId="51A06881" w14:textId="77777777" w:rsidR="00B00CC3" w:rsidRPr="004B1FF5" w:rsidRDefault="00B00CC3" w:rsidP="00B00CC3">
      <w:pPr>
        <w:widowControl w:val="0"/>
        <w:tabs>
          <w:tab w:val="right" w:pos="720"/>
        </w:tabs>
        <w:ind w:right="-360"/>
        <w:jc w:val="both"/>
        <w:rPr>
          <w:rFonts w:ascii="Times New Roman" w:hAnsi="Times New Roman"/>
          <w:b/>
          <w:szCs w:val="24"/>
        </w:rPr>
      </w:pPr>
      <w:r w:rsidRPr="004B1FF5">
        <w:rPr>
          <w:rFonts w:ascii="Times New Roman" w:hAnsi="Times New Roman"/>
          <w:b/>
          <w:szCs w:val="24"/>
        </w:rPr>
        <w:t>World Bank Group</w:t>
      </w:r>
    </w:p>
    <w:p w14:paraId="11D60BFC" w14:textId="77777777" w:rsidR="00B00CC3" w:rsidRPr="004B1FF5" w:rsidRDefault="00B00CC3" w:rsidP="00B00CC3">
      <w:pPr>
        <w:widowControl w:val="0"/>
        <w:tabs>
          <w:tab w:val="right" w:pos="720"/>
        </w:tabs>
        <w:ind w:right="-360"/>
        <w:jc w:val="both"/>
        <w:rPr>
          <w:rFonts w:ascii="Times New Roman" w:hAnsi="Times New Roman"/>
          <w:szCs w:val="24"/>
        </w:rPr>
      </w:pPr>
      <w:r w:rsidRPr="004B1FF5">
        <w:rPr>
          <w:rFonts w:ascii="Times New Roman" w:hAnsi="Times New Roman"/>
          <w:b/>
          <w:szCs w:val="24"/>
        </w:rPr>
        <w:t>•</w:t>
      </w:r>
      <w:r w:rsidRPr="004B1FF5">
        <w:rPr>
          <w:rFonts w:ascii="Times New Roman" w:hAnsi="Times New Roman"/>
          <w:b/>
          <w:szCs w:val="24"/>
        </w:rPr>
        <w:tab/>
        <w:t xml:space="preserve">    </w:t>
      </w:r>
      <w:r w:rsidRPr="004B1FF5">
        <w:rPr>
          <w:rFonts w:ascii="Times New Roman" w:hAnsi="Times New Roman"/>
          <w:i/>
          <w:szCs w:val="24"/>
        </w:rPr>
        <w:t>Gender in Climate-Smart Agriculture</w:t>
      </w:r>
      <w:r w:rsidRPr="004B1FF5">
        <w:rPr>
          <w:rFonts w:ascii="Times New Roman" w:hAnsi="Times New Roman"/>
          <w:szCs w:val="24"/>
        </w:rPr>
        <w:t>: Thematic Note 4: Household and Community-Driven Development, 2015.</w:t>
      </w:r>
    </w:p>
    <w:p w14:paraId="5B968455" w14:textId="77777777" w:rsidR="00B00CC3" w:rsidRPr="004B1FF5" w:rsidRDefault="00B00CC3" w:rsidP="00B00CC3">
      <w:pPr>
        <w:widowControl w:val="0"/>
        <w:tabs>
          <w:tab w:val="right" w:pos="720"/>
        </w:tabs>
        <w:ind w:right="-360"/>
        <w:jc w:val="both"/>
        <w:rPr>
          <w:rFonts w:ascii="Times New Roman" w:hAnsi="Times New Roman"/>
          <w:szCs w:val="24"/>
        </w:rPr>
      </w:pPr>
    </w:p>
    <w:p w14:paraId="385F9D27" w14:textId="77777777" w:rsidR="00B00CC3" w:rsidRPr="004B1FF5" w:rsidRDefault="00B00CC3" w:rsidP="00B00CC3">
      <w:pPr>
        <w:widowControl w:val="0"/>
        <w:tabs>
          <w:tab w:val="right" w:pos="720"/>
        </w:tabs>
        <w:ind w:right="-360"/>
        <w:jc w:val="both"/>
        <w:rPr>
          <w:rFonts w:ascii="Times New Roman" w:hAnsi="Times New Roman"/>
          <w:b/>
          <w:szCs w:val="24"/>
        </w:rPr>
      </w:pPr>
      <w:r w:rsidRPr="004B1FF5">
        <w:rPr>
          <w:b/>
          <w:bCs/>
          <w:lang w:val="en"/>
        </w:rPr>
        <w:t>International Food Policy Research Institute</w:t>
      </w:r>
      <w:r w:rsidRPr="004B1FF5">
        <w:rPr>
          <w:lang w:val="en"/>
        </w:rPr>
        <w:t xml:space="preserve"> (</w:t>
      </w:r>
      <w:r w:rsidRPr="004B1FF5">
        <w:rPr>
          <w:b/>
          <w:bCs/>
          <w:lang w:val="en"/>
        </w:rPr>
        <w:t>IFPRI</w:t>
      </w:r>
      <w:r w:rsidRPr="004B1FF5">
        <w:rPr>
          <w:lang w:val="en"/>
        </w:rPr>
        <w:t>)</w:t>
      </w:r>
    </w:p>
    <w:p w14:paraId="471CA6B4" w14:textId="77777777" w:rsidR="00B00CC3" w:rsidRPr="004B1FF5" w:rsidRDefault="00B00CC3" w:rsidP="00B00CC3">
      <w:pPr>
        <w:widowControl w:val="0"/>
        <w:tabs>
          <w:tab w:val="right" w:pos="720"/>
        </w:tabs>
        <w:ind w:right="-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     </w:t>
      </w:r>
      <w:r w:rsidRPr="004B1FF5">
        <w:rPr>
          <w:rFonts w:ascii="Times New Roman" w:hAnsi="Times New Roman"/>
          <w:i/>
          <w:szCs w:val="24"/>
        </w:rPr>
        <w:t>Policy Brief Review</w:t>
      </w:r>
      <w:r w:rsidRPr="004B1FF5">
        <w:rPr>
          <w:rFonts w:ascii="Times New Roman" w:hAnsi="Times New Roman"/>
          <w:szCs w:val="24"/>
        </w:rPr>
        <w:t>: The Gender Implication of Large-Scale Land Deals, 2010</w:t>
      </w:r>
    </w:p>
    <w:p w14:paraId="31341072" w14:textId="77777777" w:rsidR="00B00CC3" w:rsidRPr="004B1FF5" w:rsidRDefault="00B00CC3" w:rsidP="00B00CC3">
      <w:pPr>
        <w:widowControl w:val="0"/>
        <w:tabs>
          <w:tab w:val="right" w:pos="720"/>
        </w:tabs>
        <w:ind w:right="-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     </w:t>
      </w:r>
      <w:r w:rsidRPr="004B1FF5">
        <w:rPr>
          <w:rFonts w:ascii="Times New Roman" w:hAnsi="Times New Roman"/>
          <w:i/>
          <w:szCs w:val="24"/>
        </w:rPr>
        <w:t>Research Monograph Series Review</w:t>
      </w:r>
      <w:r w:rsidRPr="004B1FF5">
        <w:rPr>
          <w:rFonts w:ascii="Times New Roman" w:hAnsi="Times New Roman"/>
          <w:szCs w:val="24"/>
        </w:rPr>
        <w:t>: Engendering Agricultural Research, Development and Extension, 2011</w:t>
      </w:r>
    </w:p>
    <w:p w14:paraId="3567C313" w14:textId="77777777" w:rsidR="00B00CC3" w:rsidRPr="004B1FF5" w:rsidRDefault="00B00CC3" w:rsidP="00B00CC3">
      <w:pPr>
        <w:widowControl w:val="0"/>
        <w:tabs>
          <w:tab w:val="right" w:pos="720"/>
        </w:tabs>
        <w:ind w:right="-360"/>
        <w:jc w:val="both"/>
        <w:rPr>
          <w:rFonts w:ascii="Times New Roman" w:hAnsi="Times New Roman"/>
          <w:szCs w:val="24"/>
        </w:rPr>
      </w:pPr>
    </w:p>
    <w:p w14:paraId="68B38BB0" w14:textId="77777777" w:rsidR="00B00CC3" w:rsidRPr="004B1FF5" w:rsidRDefault="00B00CC3" w:rsidP="00B00CC3">
      <w:pPr>
        <w:widowControl w:val="0"/>
        <w:ind w:right="-360"/>
        <w:jc w:val="both"/>
        <w:rPr>
          <w:rFonts w:ascii="Times New Roman" w:hAnsi="Times New Roman"/>
          <w:b/>
          <w:szCs w:val="24"/>
        </w:rPr>
      </w:pPr>
      <w:r w:rsidRPr="004B1FF5">
        <w:rPr>
          <w:rFonts w:ascii="Times New Roman" w:hAnsi="Times New Roman"/>
          <w:b/>
          <w:szCs w:val="24"/>
        </w:rPr>
        <w:t>International Training Division, University of Florida (ITD)</w:t>
      </w:r>
    </w:p>
    <w:p w14:paraId="4B02CC55"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Farming Systems Research and Extension (FSRE) for Turkish Agricultural Professionals, 1993</w:t>
      </w:r>
    </w:p>
    <w:p w14:paraId="4565BA36"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FSRE for Bangladeshi Agricultural Professionals, 1993</w:t>
      </w:r>
    </w:p>
    <w:p w14:paraId="6AA58195" w14:textId="77777777" w:rsidR="00B00CC3" w:rsidRPr="004B1FF5" w:rsidRDefault="00B00CC3" w:rsidP="00B00CC3">
      <w:pPr>
        <w:widowControl w:val="0"/>
        <w:ind w:left="360" w:right="-360" w:hanging="360"/>
        <w:jc w:val="both"/>
        <w:rPr>
          <w:rFonts w:ascii="Times New Roman" w:hAnsi="Times New Roman"/>
          <w:szCs w:val="24"/>
        </w:rPr>
      </w:pPr>
    </w:p>
    <w:p w14:paraId="6A691468"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b/>
          <w:szCs w:val="24"/>
        </w:rPr>
        <w:t>Robert Nathan Associates, Inc.</w:t>
      </w:r>
    </w:p>
    <w:p w14:paraId="5C40CD78"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Gender Issues in Agriculture and Natural Resource Management, 1988</w:t>
      </w:r>
    </w:p>
    <w:p w14:paraId="3D175FD1"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Program design, Somali Women's Democratic Organization 1987</w:t>
      </w:r>
    </w:p>
    <w:p w14:paraId="44C3ABFE" w14:textId="77777777" w:rsidR="00B00CC3" w:rsidRPr="004B1FF5" w:rsidRDefault="00B00CC3" w:rsidP="00B00CC3">
      <w:pPr>
        <w:widowControl w:val="0"/>
        <w:ind w:left="360" w:right="-360" w:hanging="360"/>
        <w:jc w:val="both"/>
        <w:rPr>
          <w:rFonts w:ascii="Times New Roman" w:hAnsi="Times New Roman"/>
          <w:szCs w:val="24"/>
        </w:rPr>
      </w:pPr>
    </w:p>
    <w:p w14:paraId="21AA0BAA" w14:textId="77777777" w:rsidR="00B00CC3" w:rsidRPr="004B1FF5" w:rsidRDefault="00B00CC3" w:rsidP="00B00CC3">
      <w:pPr>
        <w:widowControl w:val="0"/>
        <w:ind w:right="-360"/>
        <w:jc w:val="both"/>
        <w:rPr>
          <w:rFonts w:ascii="Times New Roman" w:hAnsi="Times New Roman"/>
          <w:b/>
          <w:szCs w:val="24"/>
        </w:rPr>
      </w:pPr>
      <w:proofErr w:type="spellStart"/>
      <w:r w:rsidRPr="004B1FF5">
        <w:rPr>
          <w:rFonts w:ascii="Times New Roman" w:hAnsi="Times New Roman"/>
          <w:b/>
          <w:szCs w:val="24"/>
        </w:rPr>
        <w:t>Ronco</w:t>
      </w:r>
      <w:proofErr w:type="spellEnd"/>
      <w:r w:rsidRPr="004B1FF5">
        <w:rPr>
          <w:rFonts w:ascii="Times New Roman" w:hAnsi="Times New Roman"/>
          <w:b/>
          <w:szCs w:val="24"/>
        </w:rPr>
        <w:t xml:space="preserve"> Inc.</w:t>
      </w:r>
    </w:p>
    <w:p w14:paraId="138E2AD0"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Evaluation and Social Soundness Analysis, Commercial Agricultural Production and Marketing Project (USAID) Swaziland, 1992</w:t>
      </w:r>
    </w:p>
    <w:p w14:paraId="500D2DED" w14:textId="77777777" w:rsidR="00B00CC3" w:rsidRPr="004B1FF5" w:rsidRDefault="00B00CC3" w:rsidP="00B00CC3">
      <w:pPr>
        <w:widowControl w:val="0"/>
        <w:ind w:right="-360"/>
        <w:jc w:val="both"/>
        <w:rPr>
          <w:rFonts w:ascii="Times New Roman" w:hAnsi="Times New Roman"/>
          <w:szCs w:val="24"/>
        </w:rPr>
      </w:pPr>
    </w:p>
    <w:p w14:paraId="24A7B810"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b/>
          <w:szCs w:val="24"/>
        </w:rPr>
        <w:t>Women and Development Unit (WAND) of the University of the West Indies</w:t>
      </w:r>
    </w:p>
    <w:p w14:paraId="514D04EB" w14:textId="77777777" w:rsidR="00B00CC3" w:rsidRPr="004B1FF5" w:rsidRDefault="00B00CC3" w:rsidP="00B00CC3">
      <w:pPr>
        <w:widowControl w:val="0"/>
        <w:ind w:left="360" w:right="-360" w:hanging="36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Train extension agents from Caribbean region, Trinidad, 1984</w:t>
      </w:r>
    </w:p>
    <w:p w14:paraId="12C293AD" w14:textId="77777777" w:rsidR="00B00CC3" w:rsidRPr="004B1FF5" w:rsidRDefault="00B00CC3" w:rsidP="00B00CC3">
      <w:pPr>
        <w:widowControl w:val="0"/>
        <w:ind w:right="-360"/>
        <w:jc w:val="both"/>
        <w:rPr>
          <w:rFonts w:ascii="Times New Roman" w:hAnsi="Times New Roman"/>
          <w:szCs w:val="24"/>
        </w:rPr>
      </w:pPr>
      <w:r w:rsidRPr="004B1FF5">
        <w:rPr>
          <w:rFonts w:ascii="Times New Roman" w:hAnsi="Times New Roman"/>
          <w:szCs w:val="24"/>
        </w:rPr>
        <w:t>•   FSSP and CARDI in St. Lucia and Barbados, 1985</w:t>
      </w:r>
    </w:p>
    <w:p w14:paraId="05BE2801" w14:textId="77777777" w:rsidR="00B00CC3" w:rsidRPr="004B1FF5" w:rsidRDefault="00B00CC3" w:rsidP="00B00CC3">
      <w:pPr>
        <w:widowControl w:val="0"/>
        <w:ind w:left="360" w:right="-360" w:hanging="360"/>
        <w:jc w:val="both"/>
        <w:rPr>
          <w:rFonts w:ascii="Times New Roman" w:hAnsi="Times New Roman"/>
          <w:b/>
          <w:szCs w:val="24"/>
        </w:rPr>
      </w:pPr>
    </w:p>
    <w:p w14:paraId="6B1160F0" w14:textId="77777777" w:rsidR="00B00CC3" w:rsidRPr="004B1FF5" w:rsidRDefault="00B00CC3" w:rsidP="00B00CC3">
      <w:pPr>
        <w:widowControl w:val="0"/>
        <w:ind w:left="360" w:right="-360" w:hanging="360"/>
        <w:jc w:val="both"/>
        <w:rPr>
          <w:rFonts w:ascii="Times New Roman" w:hAnsi="Times New Roman"/>
          <w:b/>
          <w:szCs w:val="24"/>
        </w:rPr>
      </w:pPr>
      <w:r w:rsidRPr="004B1FF5">
        <w:rPr>
          <w:rFonts w:ascii="Times New Roman" w:hAnsi="Times New Roman"/>
          <w:b/>
          <w:szCs w:val="24"/>
        </w:rPr>
        <w:t>INTERNATIONAL ACTIVITIES AND FIELD WORK</w:t>
      </w:r>
    </w:p>
    <w:p w14:paraId="14C0C855" w14:textId="77777777" w:rsidR="00B00CC3" w:rsidRPr="004B1FF5" w:rsidRDefault="00B00CC3" w:rsidP="00B00CC3">
      <w:pPr>
        <w:widowControl w:val="0"/>
        <w:ind w:left="360" w:right="-360" w:hanging="360"/>
        <w:jc w:val="both"/>
        <w:rPr>
          <w:rFonts w:ascii="Times New Roman" w:hAnsi="Times New Roman"/>
          <w:szCs w:val="24"/>
        </w:rPr>
      </w:pPr>
    </w:p>
    <w:p w14:paraId="42D22325"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Research and fieldwork were carried out in Eritrea, Ethiopia, Ghana, Jamaica, Kenya, Malawi, Somalia, St. Lucia, Senegal, South Africa, Swaziland, Uganda, and Zambia. Development projects were designed, implemented, and evaluated in Botswana, Cambodia, Cameroon, Cambodia, India, Haiti, Kenya, Malawi, Somalia, Swaziland, Thailand, and Zimbabwe. Policy advice was provided to governments in Chile, Malawi, Norway, Somalia, and Thailand. International conferences were attended in Austria, Bulgaria, Czech Republic, El Salvador, Germany, Italy, Ivory Coast, Kenya, Malawi, the Netherlands, Norway, and Trinidad. My Fulbright was in Ethiopia. Training and workshops were carried out in Barbados, Ethiopia, Kenya, Malawi, Netherlands, and St. Lucia. Universities were contacted for exchange and other programs in Cameroon, Eritrea, Ghana, Jamaica, South Africa, Tanzania, and Uganda.</w:t>
      </w:r>
    </w:p>
    <w:p w14:paraId="129B1A1C" w14:textId="77777777" w:rsidR="00B00CC3" w:rsidRPr="004B1FF5" w:rsidRDefault="00B00CC3" w:rsidP="00B00CC3">
      <w:pPr>
        <w:tabs>
          <w:tab w:val="left" w:pos="1800"/>
        </w:tabs>
        <w:ind w:right="-540"/>
        <w:jc w:val="both"/>
        <w:rPr>
          <w:rFonts w:ascii="Times New Roman" w:hAnsi="Times New Roman"/>
          <w:szCs w:val="24"/>
        </w:rPr>
      </w:pPr>
    </w:p>
    <w:p w14:paraId="63456B94" w14:textId="77777777" w:rsidR="00B00CC3" w:rsidRPr="004B1FF5" w:rsidRDefault="00B00CC3" w:rsidP="00B00CC3">
      <w:pPr>
        <w:tabs>
          <w:tab w:val="left" w:pos="1800"/>
        </w:tabs>
        <w:ind w:right="-540"/>
        <w:jc w:val="both"/>
        <w:rPr>
          <w:rFonts w:ascii="Times New Roman" w:hAnsi="Times New Roman"/>
          <w:b/>
          <w:szCs w:val="24"/>
        </w:rPr>
      </w:pPr>
      <w:r w:rsidRPr="004B1FF5">
        <w:rPr>
          <w:rFonts w:ascii="Times New Roman" w:hAnsi="Times New Roman"/>
          <w:b/>
          <w:szCs w:val="24"/>
        </w:rPr>
        <w:t>Farming Systems R&amp;D and Participatory Appraisals with Smallholder Farmers</w:t>
      </w:r>
    </w:p>
    <w:p w14:paraId="793CEA93"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Training of Professional Staff that was followed by in-depth work with women and men smallholder farmers: Ethiopia, Jamaica, Kenya, Malawi, St. Lucia, Swaziland</w:t>
      </w:r>
    </w:p>
    <w:p w14:paraId="30FFF321" w14:textId="77777777" w:rsidR="00B00CC3" w:rsidRPr="004B1FF5" w:rsidRDefault="00B00CC3" w:rsidP="00B00CC3">
      <w:pPr>
        <w:tabs>
          <w:tab w:val="left" w:pos="1800"/>
        </w:tabs>
        <w:ind w:right="-540"/>
        <w:jc w:val="both"/>
        <w:rPr>
          <w:rFonts w:ascii="Times New Roman" w:hAnsi="Times New Roman"/>
          <w:szCs w:val="24"/>
        </w:rPr>
      </w:pPr>
    </w:p>
    <w:p w14:paraId="661EF7DA" w14:textId="77777777" w:rsidR="00B00CC3" w:rsidRPr="004B1FF5" w:rsidRDefault="00B00CC3" w:rsidP="00B00CC3">
      <w:pPr>
        <w:pStyle w:val="Heading3"/>
        <w:tabs>
          <w:tab w:val="right" w:pos="2340"/>
          <w:tab w:val="right" w:pos="8460"/>
        </w:tabs>
        <w:rPr>
          <w:rFonts w:ascii="Times New Roman" w:hAnsi="Times New Roman"/>
          <w:szCs w:val="24"/>
        </w:rPr>
      </w:pPr>
      <w:r w:rsidRPr="004B1FF5">
        <w:rPr>
          <w:rFonts w:ascii="Times New Roman" w:hAnsi="Times New Roman"/>
          <w:szCs w:val="24"/>
        </w:rPr>
        <w:t>AFRICA</w:t>
      </w:r>
    </w:p>
    <w:p w14:paraId="4D174F3F" w14:textId="77777777" w:rsidR="00B00CC3" w:rsidRPr="004B1FF5" w:rsidRDefault="00B00CC3" w:rsidP="00B00CC3">
      <w:pPr>
        <w:widowControl w:val="0"/>
        <w:tabs>
          <w:tab w:val="right" w:pos="2340"/>
          <w:tab w:val="right" w:pos="8460"/>
        </w:tabs>
        <w:rPr>
          <w:rFonts w:ascii="Times New Roman" w:hAnsi="Times New Roman"/>
          <w:b/>
          <w:szCs w:val="24"/>
        </w:rPr>
      </w:pPr>
      <w:r w:rsidRPr="004B1FF5">
        <w:rPr>
          <w:rFonts w:ascii="Times New Roman" w:hAnsi="Times New Roman"/>
          <w:b/>
          <w:szCs w:val="24"/>
        </w:rPr>
        <w:t xml:space="preserve">Botswana </w:t>
      </w:r>
    </w:p>
    <w:p w14:paraId="1247F0B1"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Women Entrepreneurs and Policy, 2006</w:t>
      </w:r>
    </w:p>
    <w:p w14:paraId="6CE970BE"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Income Production Projects for Women, 1987</w:t>
      </w:r>
    </w:p>
    <w:p w14:paraId="52971CF0" w14:textId="77777777" w:rsidR="00B00CC3" w:rsidRPr="004B1FF5" w:rsidRDefault="00B00CC3" w:rsidP="00B00CC3">
      <w:pPr>
        <w:widowControl w:val="0"/>
        <w:tabs>
          <w:tab w:val="right" w:pos="2340"/>
          <w:tab w:val="right" w:pos="8460"/>
        </w:tabs>
        <w:rPr>
          <w:rFonts w:ascii="Times New Roman" w:hAnsi="Times New Roman"/>
          <w:szCs w:val="24"/>
        </w:rPr>
      </w:pPr>
      <w:r w:rsidRPr="004B1FF5">
        <w:rPr>
          <w:rFonts w:ascii="Times New Roman" w:hAnsi="Times New Roman"/>
          <w:b/>
          <w:szCs w:val="24"/>
        </w:rPr>
        <w:t>Cameroon</w:t>
      </w:r>
      <w:r w:rsidRPr="004B1FF5">
        <w:rPr>
          <w:rFonts w:ascii="Times New Roman" w:hAnsi="Times New Roman"/>
          <w:szCs w:val="24"/>
        </w:rPr>
        <w:t xml:space="preserve"> </w:t>
      </w:r>
    </w:p>
    <w:p w14:paraId="0A3DFD08"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University Curriculum and Agricultural Development, 1980</w:t>
      </w:r>
    </w:p>
    <w:p w14:paraId="0720C738" w14:textId="77777777" w:rsidR="00B00CC3" w:rsidRPr="004B1FF5" w:rsidRDefault="00B00CC3" w:rsidP="00B00CC3">
      <w:pPr>
        <w:pStyle w:val="Heading2"/>
        <w:spacing w:before="0"/>
        <w:rPr>
          <w:rFonts w:ascii="Times New Roman" w:hAnsi="Times New Roman"/>
          <w:szCs w:val="24"/>
        </w:rPr>
      </w:pPr>
      <w:r w:rsidRPr="004B1FF5">
        <w:rPr>
          <w:rFonts w:ascii="Times New Roman" w:hAnsi="Times New Roman"/>
          <w:szCs w:val="24"/>
        </w:rPr>
        <w:t>Eritrea</w:t>
      </w:r>
    </w:p>
    <w:p w14:paraId="0F876260"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Health Care and Health Delivery Systems; Enterprise Development; Demobilized Soldiers, 2002</w:t>
      </w:r>
    </w:p>
    <w:p w14:paraId="57D5A4BC"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Ethiopia</w:t>
      </w:r>
    </w:p>
    <w:p w14:paraId="3A1DB26A"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szCs w:val="24"/>
        </w:rPr>
        <w:t>•</w:t>
      </w:r>
      <w:r w:rsidRPr="004B1FF5">
        <w:rPr>
          <w:rFonts w:ascii="Times New Roman" w:hAnsi="Times New Roman"/>
          <w:szCs w:val="24"/>
        </w:rPr>
        <w:tab/>
        <w:t>Civil Society, Gender, and Democracy and Governance, 2004</w:t>
      </w:r>
    </w:p>
    <w:p w14:paraId="2052587D" w14:textId="77777777" w:rsidR="00B00CC3" w:rsidRPr="004B1FF5" w:rsidRDefault="00B00CC3" w:rsidP="00B00CC3">
      <w:pPr>
        <w:widowControl w:val="0"/>
        <w:tabs>
          <w:tab w:val="center" w:pos="-2070"/>
          <w:tab w:val="right" w:pos="2340"/>
          <w:tab w:val="right" w:pos="8460"/>
        </w:tabs>
        <w:ind w:right="-720"/>
        <w:rPr>
          <w:rFonts w:ascii="Times New Roman" w:hAnsi="Times New Roman"/>
          <w:szCs w:val="24"/>
        </w:rPr>
      </w:pPr>
      <w:r w:rsidRPr="004B1FF5">
        <w:rPr>
          <w:rFonts w:ascii="Times New Roman" w:hAnsi="Times New Roman"/>
          <w:szCs w:val="24"/>
        </w:rPr>
        <w:t xml:space="preserve">•     </w:t>
      </w:r>
      <w:r w:rsidRPr="004B1FF5">
        <w:rPr>
          <w:rFonts w:ascii="Times New Roman" w:hAnsi="Times New Roman"/>
          <w:szCs w:val="24"/>
        </w:rPr>
        <w:tab/>
        <w:t>African Entrepreneurs in the Global Marketplace, 2000</w:t>
      </w:r>
    </w:p>
    <w:p w14:paraId="12196DEF"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Food Security with </w:t>
      </w:r>
      <w:proofErr w:type="spellStart"/>
      <w:r w:rsidRPr="004B1FF5">
        <w:rPr>
          <w:rFonts w:ascii="Times New Roman" w:hAnsi="Times New Roman"/>
          <w:szCs w:val="24"/>
        </w:rPr>
        <w:t>Enset</w:t>
      </w:r>
      <w:proofErr w:type="spellEnd"/>
      <w:r w:rsidRPr="004B1FF5">
        <w:rPr>
          <w:rFonts w:ascii="Times New Roman" w:hAnsi="Times New Roman"/>
          <w:szCs w:val="24"/>
        </w:rPr>
        <w:t>-based Agricultural systems:1993, 1996-97</w:t>
      </w:r>
    </w:p>
    <w:p w14:paraId="749B17FA"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Ghana</w:t>
      </w:r>
    </w:p>
    <w:p w14:paraId="7CF3CDD3"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szCs w:val="24"/>
        </w:rPr>
        <w:t>•     Conservation Agriculture Production Systems. 2013</w:t>
      </w:r>
    </w:p>
    <w:p w14:paraId="302C092C"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szCs w:val="24"/>
        </w:rPr>
        <w:t>•     Chinese and African entrepreneurs. 2012</w:t>
      </w:r>
    </w:p>
    <w:p w14:paraId="246897A8" w14:textId="77777777" w:rsidR="00B00CC3" w:rsidRPr="004B1FF5" w:rsidRDefault="00B00CC3" w:rsidP="00B00CC3">
      <w:pPr>
        <w:widowControl w:val="0"/>
        <w:tabs>
          <w:tab w:val="center" w:pos="-2070"/>
          <w:tab w:val="right" w:pos="2340"/>
          <w:tab w:val="right" w:pos="8460"/>
        </w:tabs>
        <w:ind w:right="-720"/>
        <w:rPr>
          <w:rFonts w:ascii="Times New Roman" w:hAnsi="Times New Roman"/>
          <w:szCs w:val="24"/>
        </w:rPr>
      </w:pPr>
      <w:r w:rsidRPr="004B1FF5">
        <w:rPr>
          <w:rFonts w:ascii="Times New Roman" w:hAnsi="Times New Roman"/>
          <w:szCs w:val="24"/>
        </w:rPr>
        <w:t xml:space="preserve">•     Micro-finance; E-commerce and Entrepreneurship, 2006 </w:t>
      </w:r>
    </w:p>
    <w:p w14:paraId="5B8EC41F" w14:textId="77777777" w:rsidR="00B00CC3" w:rsidRPr="004B1FF5" w:rsidRDefault="00B00CC3" w:rsidP="00B00CC3">
      <w:pPr>
        <w:widowControl w:val="0"/>
        <w:tabs>
          <w:tab w:val="center" w:pos="-2070"/>
          <w:tab w:val="right" w:pos="2340"/>
          <w:tab w:val="right" w:pos="8460"/>
        </w:tabs>
        <w:ind w:right="-720"/>
        <w:rPr>
          <w:rFonts w:ascii="Times New Roman" w:hAnsi="Times New Roman"/>
          <w:szCs w:val="24"/>
        </w:rPr>
      </w:pPr>
      <w:r w:rsidRPr="004B1FF5">
        <w:rPr>
          <w:rFonts w:ascii="Times New Roman" w:hAnsi="Times New Roman"/>
          <w:szCs w:val="24"/>
        </w:rPr>
        <w:t>•    The New Generation of African Entrepreneurs in the Global Marketplace, 2000</w:t>
      </w:r>
    </w:p>
    <w:p w14:paraId="0F06CD07"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Universities in Ghana, 1977</w:t>
      </w:r>
    </w:p>
    <w:p w14:paraId="12F45160"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Kenya</w:t>
      </w:r>
    </w:p>
    <w:p w14:paraId="41E27C75"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szCs w:val="24"/>
        </w:rPr>
        <w:t>•</w:t>
      </w:r>
      <w:r w:rsidRPr="004B1FF5">
        <w:rPr>
          <w:rFonts w:ascii="Times New Roman" w:hAnsi="Times New Roman"/>
          <w:szCs w:val="24"/>
        </w:rPr>
        <w:tab/>
        <w:t>Women and commercial agriculture. 2006</w:t>
      </w:r>
    </w:p>
    <w:p w14:paraId="28CD7144"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The New Generation of African Entrepreneurs in the Global Marketplace, 2001</w:t>
      </w:r>
    </w:p>
    <w:p w14:paraId="6C7F1298"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Agricultural Commercialization and Gender Roles, 1996</w:t>
      </w:r>
    </w:p>
    <w:p w14:paraId="61F949B4"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Ivory Coast (Cote d’Ivoire)</w:t>
      </w:r>
    </w:p>
    <w:p w14:paraId="338D5B3A"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International Conference on Market Towns 1989, Part 2 USAID</w:t>
      </w:r>
    </w:p>
    <w:p w14:paraId="50F19BEF"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International Conference on Market Towns, 1988 Part 1 USAID</w:t>
      </w:r>
    </w:p>
    <w:p w14:paraId="5FF7EDD3"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p>
    <w:p w14:paraId="456B94DD"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b/>
          <w:szCs w:val="24"/>
        </w:rPr>
        <w:t xml:space="preserve">Malawi </w:t>
      </w:r>
    </w:p>
    <w:p w14:paraId="4B3ABAA0" w14:textId="77777777" w:rsidR="00B00CC3" w:rsidRPr="004B1FF5" w:rsidRDefault="00B00CC3" w:rsidP="00B00CC3">
      <w:pPr>
        <w:widowControl w:val="0"/>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Mainstreaming Women's Programs with a focus on Credit,1990</w:t>
      </w:r>
    </w:p>
    <w:p w14:paraId="27166BE3" w14:textId="77777777" w:rsidR="00B00CC3" w:rsidRPr="004B1FF5" w:rsidRDefault="00B00CC3" w:rsidP="00B00CC3">
      <w:pPr>
        <w:widowControl w:val="0"/>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Agricultural Development, Farming Systems Research and Extension, Policy, Training, Curriculum Enhancement, Women's Programs, 1981-1983</w:t>
      </w:r>
    </w:p>
    <w:p w14:paraId="22359C30" w14:textId="77777777" w:rsidR="00B00CC3" w:rsidRPr="004B1FF5" w:rsidRDefault="00B00CC3" w:rsidP="00B00CC3">
      <w:pPr>
        <w:widowControl w:val="0"/>
        <w:ind w:left="360" w:hanging="360"/>
        <w:rPr>
          <w:rFonts w:ascii="Times New Roman" w:hAnsi="Times New Roman"/>
          <w:b/>
          <w:szCs w:val="24"/>
        </w:rPr>
      </w:pPr>
      <w:r w:rsidRPr="004B1FF5">
        <w:rPr>
          <w:rFonts w:ascii="Times New Roman" w:hAnsi="Times New Roman"/>
          <w:b/>
          <w:szCs w:val="24"/>
        </w:rPr>
        <w:t>Mozambique</w:t>
      </w:r>
    </w:p>
    <w:p w14:paraId="7DB5A42B" w14:textId="77777777" w:rsidR="00B00CC3" w:rsidRPr="004B1FF5" w:rsidRDefault="00B00CC3" w:rsidP="00B00CC3">
      <w:pPr>
        <w:widowControl w:val="0"/>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The economy after the War, 1992</w:t>
      </w:r>
    </w:p>
    <w:p w14:paraId="3C67F172" w14:textId="77777777" w:rsidR="00B00CC3" w:rsidRPr="004B1FF5" w:rsidRDefault="00B00CC3" w:rsidP="00B00CC3">
      <w:pPr>
        <w:widowControl w:val="0"/>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Entrepreneurs in the Formal Sector, New Generation of African Entrepreneurs in the Global Marketplace 2009</w:t>
      </w:r>
    </w:p>
    <w:p w14:paraId="7AA66493" w14:textId="77777777" w:rsidR="00B00CC3" w:rsidRPr="004B1FF5" w:rsidRDefault="00B00CC3" w:rsidP="00B00CC3">
      <w:pPr>
        <w:pStyle w:val="Heading3"/>
        <w:rPr>
          <w:rFonts w:ascii="Times New Roman" w:hAnsi="Times New Roman"/>
          <w:szCs w:val="24"/>
        </w:rPr>
      </w:pPr>
      <w:r w:rsidRPr="004B1FF5">
        <w:rPr>
          <w:rFonts w:ascii="Times New Roman" w:hAnsi="Times New Roman"/>
          <w:szCs w:val="24"/>
        </w:rPr>
        <w:t>Senegal</w:t>
      </w:r>
    </w:p>
    <w:p w14:paraId="5C6D4427" w14:textId="77777777" w:rsidR="00B00CC3" w:rsidRPr="004B1FF5" w:rsidRDefault="00B00CC3" w:rsidP="00B00CC3">
      <w:pPr>
        <w:widowControl w:val="0"/>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The New Generation of African Entrepreneurs in the Global Marketplace, 2003</w:t>
      </w:r>
    </w:p>
    <w:p w14:paraId="66DC639B" w14:textId="77777777" w:rsidR="00B00CC3" w:rsidRPr="004B1FF5" w:rsidRDefault="00B00CC3" w:rsidP="00B00CC3">
      <w:pPr>
        <w:widowControl w:val="0"/>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Islam in West Africa, 2003</w:t>
      </w:r>
    </w:p>
    <w:p w14:paraId="2FE6308A"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Somalia</w:t>
      </w:r>
    </w:p>
    <w:p w14:paraId="2CE0E1F2"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b/>
          <w:szCs w:val="24"/>
        </w:rPr>
        <w:t>•</w:t>
      </w:r>
      <w:r w:rsidRPr="004B1FF5">
        <w:rPr>
          <w:rFonts w:ascii="Times New Roman" w:hAnsi="Times New Roman"/>
          <w:b/>
          <w:szCs w:val="24"/>
        </w:rPr>
        <w:tab/>
      </w:r>
      <w:r w:rsidRPr="004B1FF5">
        <w:rPr>
          <w:rFonts w:ascii="Times New Roman" w:hAnsi="Times New Roman"/>
          <w:szCs w:val="24"/>
        </w:rPr>
        <w:t>Agricultural Development and Women's Programs, 1987</w:t>
      </w:r>
    </w:p>
    <w:p w14:paraId="4A48C326"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South Africa</w:t>
      </w:r>
    </w:p>
    <w:p w14:paraId="64737885"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szCs w:val="24"/>
        </w:rPr>
        <w:t>•     Decent Work research 2006</w:t>
      </w:r>
    </w:p>
    <w:p w14:paraId="3CE37FDA" w14:textId="77777777" w:rsidR="00B00CC3" w:rsidRPr="004B1FF5" w:rsidRDefault="00B00CC3" w:rsidP="00B00CC3">
      <w:pPr>
        <w:widowControl w:val="0"/>
        <w:tabs>
          <w:tab w:val="center" w:pos="-2070"/>
          <w:tab w:val="right" w:pos="2340"/>
          <w:tab w:val="right" w:pos="8460"/>
        </w:tabs>
        <w:ind w:right="-720"/>
        <w:rPr>
          <w:rFonts w:ascii="Times New Roman" w:hAnsi="Times New Roman"/>
          <w:szCs w:val="24"/>
        </w:rPr>
      </w:pPr>
      <w:r w:rsidRPr="004B1FF5">
        <w:rPr>
          <w:rFonts w:ascii="Times New Roman" w:hAnsi="Times New Roman"/>
          <w:szCs w:val="24"/>
        </w:rPr>
        <w:t xml:space="preserve">•     </w:t>
      </w:r>
      <w:r w:rsidRPr="004B1FF5">
        <w:rPr>
          <w:rFonts w:ascii="Times New Roman" w:hAnsi="Times New Roman"/>
          <w:szCs w:val="24"/>
        </w:rPr>
        <w:tab/>
        <w:t>State of Florida Trade Mission, also University Exchange programs 2001</w:t>
      </w:r>
    </w:p>
    <w:p w14:paraId="7EAC997F" w14:textId="77777777" w:rsidR="00B00CC3" w:rsidRPr="004B1FF5" w:rsidRDefault="00B00CC3" w:rsidP="00B00CC3">
      <w:pPr>
        <w:widowControl w:val="0"/>
        <w:tabs>
          <w:tab w:val="center" w:pos="-2070"/>
          <w:tab w:val="right" w:pos="2340"/>
          <w:tab w:val="right" w:pos="8460"/>
        </w:tabs>
        <w:ind w:right="-720"/>
        <w:rPr>
          <w:rFonts w:ascii="Times New Roman" w:hAnsi="Times New Roman"/>
          <w:szCs w:val="24"/>
        </w:rPr>
      </w:pPr>
      <w:r w:rsidRPr="004B1FF5">
        <w:rPr>
          <w:rFonts w:ascii="Times New Roman" w:hAnsi="Times New Roman"/>
          <w:szCs w:val="24"/>
        </w:rPr>
        <w:t xml:space="preserve">•     </w:t>
      </w:r>
      <w:r w:rsidRPr="004B1FF5">
        <w:rPr>
          <w:rFonts w:ascii="Times New Roman" w:hAnsi="Times New Roman"/>
          <w:szCs w:val="24"/>
        </w:rPr>
        <w:tab/>
        <w:t>The New Generation of African Entrepreneurs in the Global Marketplace, 2000, 2006</w:t>
      </w:r>
    </w:p>
    <w:p w14:paraId="3E898C08"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Swaziland</w:t>
      </w:r>
    </w:p>
    <w:p w14:paraId="3DCDE227"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 Commercial Agriculture and Marketing, 1993</w:t>
      </w:r>
    </w:p>
    <w:p w14:paraId="1E69C471"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ab/>
        <w:t xml:space="preserve">  Farming systems Rapid Rural Appraisal, 1993</w:t>
      </w:r>
    </w:p>
    <w:p w14:paraId="5AA1E776" w14:textId="77777777" w:rsidR="00B00CC3" w:rsidRPr="004B1FF5" w:rsidRDefault="00B00CC3" w:rsidP="00B00CC3">
      <w:pPr>
        <w:widowControl w:val="0"/>
        <w:tabs>
          <w:tab w:val="right" w:pos="2340"/>
          <w:tab w:val="right" w:pos="8460"/>
        </w:tabs>
        <w:rPr>
          <w:rFonts w:ascii="Times New Roman" w:hAnsi="Times New Roman"/>
          <w:b/>
          <w:szCs w:val="24"/>
        </w:rPr>
      </w:pPr>
      <w:r w:rsidRPr="004B1FF5">
        <w:rPr>
          <w:rFonts w:ascii="Times New Roman" w:hAnsi="Times New Roman"/>
          <w:b/>
          <w:szCs w:val="24"/>
        </w:rPr>
        <w:t>Tanzania</w:t>
      </w:r>
    </w:p>
    <w:p w14:paraId="10396D7E" w14:textId="77777777" w:rsidR="00B00CC3" w:rsidRPr="004B1FF5" w:rsidRDefault="00B00CC3" w:rsidP="00B00CC3">
      <w:pPr>
        <w:widowControl w:val="0"/>
        <w:tabs>
          <w:tab w:val="right" w:pos="2340"/>
          <w:tab w:val="right" w:pos="8460"/>
        </w:tabs>
        <w:rPr>
          <w:rFonts w:ascii="Times New Roman" w:hAnsi="Times New Roman"/>
          <w:b/>
          <w:szCs w:val="24"/>
        </w:rPr>
      </w:pPr>
      <w:r w:rsidRPr="004B1FF5">
        <w:rPr>
          <w:rFonts w:ascii="Times New Roman" w:hAnsi="Times New Roman"/>
          <w:szCs w:val="24"/>
        </w:rPr>
        <w:t>•     The New Generation of African Entrepreneurs in the Global Marketplace, 2005</w:t>
      </w:r>
    </w:p>
    <w:p w14:paraId="062A232A" w14:textId="77777777" w:rsidR="00B00CC3" w:rsidRPr="004B1FF5" w:rsidRDefault="00B00CC3" w:rsidP="00B00CC3">
      <w:pPr>
        <w:widowControl w:val="0"/>
        <w:tabs>
          <w:tab w:val="right" w:pos="2340"/>
          <w:tab w:val="right" w:pos="8460"/>
        </w:tabs>
        <w:rPr>
          <w:rFonts w:ascii="Times New Roman" w:hAnsi="Times New Roman"/>
          <w:b/>
          <w:szCs w:val="24"/>
        </w:rPr>
      </w:pPr>
      <w:r w:rsidRPr="004B1FF5">
        <w:rPr>
          <w:rFonts w:ascii="Times New Roman" w:hAnsi="Times New Roman"/>
          <w:b/>
          <w:szCs w:val="24"/>
        </w:rPr>
        <w:t>Uganda</w:t>
      </w:r>
    </w:p>
    <w:p w14:paraId="1993B211"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Entrepreneurs in the formal sector, 2009</w:t>
      </w:r>
    </w:p>
    <w:p w14:paraId="5222E54E"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The New Generation of African Entrepreneurs in the Global Marketplace, 2001</w:t>
      </w:r>
    </w:p>
    <w:p w14:paraId="1FC3C4D8"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Makerere University, 1970</w:t>
      </w:r>
    </w:p>
    <w:p w14:paraId="34634E56" w14:textId="77777777" w:rsidR="00B00CC3" w:rsidRPr="004B1FF5" w:rsidRDefault="00B00CC3" w:rsidP="00B00CC3">
      <w:pPr>
        <w:widowControl w:val="0"/>
        <w:tabs>
          <w:tab w:val="right" w:pos="2340"/>
          <w:tab w:val="right" w:pos="8460"/>
        </w:tabs>
        <w:rPr>
          <w:rFonts w:ascii="Times New Roman" w:hAnsi="Times New Roman"/>
          <w:b/>
          <w:szCs w:val="24"/>
        </w:rPr>
      </w:pPr>
      <w:r w:rsidRPr="004B1FF5">
        <w:rPr>
          <w:rFonts w:ascii="Times New Roman" w:hAnsi="Times New Roman"/>
          <w:b/>
          <w:szCs w:val="24"/>
        </w:rPr>
        <w:t>Zambia</w:t>
      </w:r>
    </w:p>
    <w:p w14:paraId="60C1181A" w14:textId="77777777" w:rsidR="00B00CC3" w:rsidRPr="004B1FF5" w:rsidRDefault="00B00CC3" w:rsidP="00B00CC3">
      <w:pPr>
        <w:widowControl w:val="0"/>
        <w:tabs>
          <w:tab w:val="right" w:pos="2340"/>
          <w:tab w:val="right" w:pos="8460"/>
        </w:tabs>
        <w:rPr>
          <w:rFonts w:ascii="Times New Roman" w:hAnsi="Times New Roman"/>
          <w:szCs w:val="24"/>
        </w:rPr>
      </w:pPr>
      <w:r w:rsidRPr="004B1FF5">
        <w:rPr>
          <w:rFonts w:ascii="Times New Roman" w:hAnsi="Times New Roman"/>
          <w:szCs w:val="24"/>
        </w:rPr>
        <w:t>•    Food and Agriculture Organization documents, 1998</w:t>
      </w:r>
    </w:p>
    <w:p w14:paraId="6AC675A2"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Infant and Maternal Health, 1977</w:t>
      </w:r>
    </w:p>
    <w:p w14:paraId="5A9BC009" w14:textId="77777777" w:rsidR="00B00CC3" w:rsidRPr="004B1FF5" w:rsidRDefault="00B00CC3" w:rsidP="00B00CC3">
      <w:pPr>
        <w:widowControl w:val="0"/>
        <w:ind w:left="360" w:right="-54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Traditional Religious and Health Care Systems, 1970 to 1972</w:t>
      </w:r>
    </w:p>
    <w:p w14:paraId="24230099" w14:textId="77777777" w:rsidR="00B00CC3" w:rsidRPr="004B1FF5" w:rsidRDefault="00B00CC3" w:rsidP="00B00CC3">
      <w:pPr>
        <w:widowControl w:val="0"/>
        <w:tabs>
          <w:tab w:val="right" w:pos="2340"/>
          <w:tab w:val="right" w:pos="8460"/>
        </w:tabs>
        <w:rPr>
          <w:rFonts w:ascii="Times New Roman" w:hAnsi="Times New Roman"/>
          <w:szCs w:val="24"/>
        </w:rPr>
      </w:pPr>
      <w:r w:rsidRPr="004B1FF5">
        <w:rPr>
          <w:rFonts w:ascii="Times New Roman" w:hAnsi="Times New Roman"/>
          <w:b/>
          <w:szCs w:val="24"/>
        </w:rPr>
        <w:t>Zimbabwe</w:t>
      </w:r>
    </w:p>
    <w:p w14:paraId="6DDAB390"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Income Production Projects for Women, 1987</w:t>
      </w:r>
    </w:p>
    <w:p w14:paraId="7A278E2D" w14:textId="77777777" w:rsidR="00B00CC3" w:rsidRPr="004B1FF5" w:rsidRDefault="00B00CC3" w:rsidP="00B00CC3">
      <w:pPr>
        <w:widowControl w:val="0"/>
        <w:tabs>
          <w:tab w:val="right" w:pos="2340"/>
          <w:tab w:val="right" w:pos="8460"/>
        </w:tabs>
        <w:rPr>
          <w:rFonts w:ascii="Times New Roman" w:hAnsi="Times New Roman"/>
          <w:szCs w:val="24"/>
          <w:u w:val="single"/>
        </w:rPr>
      </w:pPr>
    </w:p>
    <w:p w14:paraId="5A863FB8" w14:textId="77777777" w:rsidR="00B00CC3" w:rsidRPr="004B1FF5" w:rsidRDefault="00B00CC3" w:rsidP="00B00CC3">
      <w:pPr>
        <w:pStyle w:val="Heading2"/>
        <w:widowControl w:val="0"/>
        <w:tabs>
          <w:tab w:val="right" w:pos="2340"/>
          <w:tab w:val="left" w:pos="3330"/>
          <w:tab w:val="left" w:pos="4230"/>
          <w:tab w:val="right" w:pos="8460"/>
        </w:tabs>
        <w:spacing w:before="0"/>
        <w:rPr>
          <w:rFonts w:ascii="Times New Roman" w:eastAsia="Times" w:hAnsi="Times New Roman"/>
          <w:szCs w:val="24"/>
        </w:rPr>
      </w:pPr>
      <w:r w:rsidRPr="004B1FF5">
        <w:rPr>
          <w:rFonts w:ascii="Times New Roman" w:eastAsia="Times" w:hAnsi="Times New Roman"/>
          <w:szCs w:val="24"/>
        </w:rPr>
        <w:t>CARIBBEAN AND SOUTH AMERICA</w:t>
      </w:r>
    </w:p>
    <w:p w14:paraId="6B475AEB"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Barbados</w:t>
      </w:r>
    </w:p>
    <w:p w14:paraId="2B77EAD9"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2014, Updates</w:t>
      </w:r>
    </w:p>
    <w:p w14:paraId="32795BE0"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b/>
          <w:szCs w:val="24"/>
        </w:rPr>
        <w:t>•</w:t>
      </w:r>
      <w:r w:rsidRPr="004B1FF5">
        <w:rPr>
          <w:rFonts w:ascii="Times New Roman" w:hAnsi="Times New Roman"/>
          <w:b/>
          <w:szCs w:val="24"/>
        </w:rPr>
        <w:tab/>
      </w:r>
      <w:r w:rsidRPr="004B1FF5">
        <w:rPr>
          <w:rFonts w:ascii="Times New Roman" w:hAnsi="Times New Roman"/>
          <w:szCs w:val="24"/>
        </w:rPr>
        <w:t>Deliver Training on</w:t>
      </w:r>
      <w:r w:rsidRPr="004B1FF5">
        <w:rPr>
          <w:rFonts w:ascii="Times New Roman" w:hAnsi="Times New Roman"/>
          <w:b/>
          <w:szCs w:val="24"/>
        </w:rPr>
        <w:t xml:space="preserve"> </w:t>
      </w:r>
      <w:r w:rsidRPr="004B1FF5">
        <w:rPr>
          <w:rFonts w:ascii="Times New Roman" w:hAnsi="Times New Roman"/>
          <w:szCs w:val="24"/>
        </w:rPr>
        <w:t>Women in</w:t>
      </w:r>
      <w:r w:rsidRPr="004B1FF5">
        <w:rPr>
          <w:rFonts w:ascii="Times New Roman" w:hAnsi="Times New Roman"/>
          <w:b/>
          <w:szCs w:val="24"/>
        </w:rPr>
        <w:t xml:space="preserve"> </w:t>
      </w:r>
      <w:r w:rsidRPr="004B1FF5">
        <w:rPr>
          <w:rFonts w:ascii="Times New Roman" w:hAnsi="Times New Roman"/>
          <w:szCs w:val="24"/>
        </w:rPr>
        <w:t>Agricultural and Farming Systems, 1984, 1985</w:t>
      </w:r>
    </w:p>
    <w:p w14:paraId="74C6806E" w14:textId="77777777" w:rsidR="00B00CC3" w:rsidRPr="004B1FF5" w:rsidRDefault="00B00CC3" w:rsidP="00B00CC3">
      <w:pPr>
        <w:widowControl w:val="0"/>
        <w:tabs>
          <w:tab w:val="right" w:pos="2340"/>
          <w:tab w:val="right" w:pos="8460"/>
        </w:tabs>
        <w:rPr>
          <w:rFonts w:ascii="Times New Roman" w:hAnsi="Times New Roman"/>
          <w:b/>
          <w:szCs w:val="24"/>
        </w:rPr>
      </w:pPr>
      <w:r w:rsidRPr="004B1FF5">
        <w:rPr>
          <w:rFonts w:ascii="Times New Roman" w:hAnsi="Times New Roman"/>
          <w:b/>
          <w:szCs w:val="24"/>
        </w:rPr>
        <w:t>Chile</w:t>
      </w:r>
    </w:p>
    <w:p w14:paraId="7E39F6EA"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Mainstreaming Women's Programs, 1990</w:t>
      </w:r>
    </w:p>
    <w:p w14:paraId="10C27210"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El Salvador</w:t>
      </w:r>
    </w:p>
    <w:p w14:paraId="0E9E7774"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FAO Interagency Meeting for Latin America, 1991</w:t>
      </w:r>
    </w:p>
    <w:p w14:paraId="705953FC"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Haiti</w:t>
      </w:r>
    </w:p>
    <w:p w14:paraId="2DF7E941"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szCs w:val="24"/>
        </w:rPr>
        <w:t>•</w:t>
      </w:r>
      <w:r w:rsidRPr="004B1FF5">
        <w:rPr>
          <w:rFonts w:ascii="Times New Roman" w:hAnsi="Times New Roman"/>
          <w:szCs w:val="24"/>
        </w:rPr>
        <w:tab/>
        <w:t>Conservation Agriculture Production Systems. 2013</w:t>
      </w:r>
    </w:p>
    <w:p w14:paraId="1ABC1C16"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Jamaica</w:t>
      </w:r>
    </w:p>
    <w:p w14:paraId="3D8E37AF"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Environmental Contaminants and Human Activities, 1994-1995</w:t>
      </w:r>
    </w:p>
    <w:p w14:paraId="13FAF730"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p>
    <w:p w14:paraId="1DE9B246" w14:textId="77777777" w:rsidR="00B00CC3" w:rsidRPr="004B1FF5" w:rsidRDefault="00B00CC3" w:rsidP="00B00CC3">
      <w:pPr>
        <w:widowControl w:val="0"/>
        <w:tabs>
          <w:tab w:val="right" w:pos="2340"/>
          <w:tab w:val="right" w:pos="8460"/>
        </w:tabs>
        <w:ind w:left="360" w:hanging="360"/>
        <w:rPr>
          <w:rFonts w:ascii="Times New Roman" w:hAnsi="Times New Roman"/>
          <w:b/>
          <w:szCs w:val="24"/>
        </w:rPr>
      </w:pPr>
      <w:r w:rsidRPr="004B1FF5">
        <w:rPr>
          <w:rFonts w:ascii="Times New Roman" w:hAnsi="Times New Roman"/>
          <w:b/>
          <w:szCs w:val="24"/>
        </w:rPr>
        <w:t xml:space="preserve">St. Lucia </w:t>
      </w:r>
    </w:p>
    <w:p w14:paraId="2968E5FF"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Participatory Rural Appraisals, Curriculum Development, 2000</w:t>
      </w:r>
    </w:p>
    <w:p w14:paraId="384C34D0" w14:textId="77777777" w:rsidR="00B00CC3" w:rsidRPr="004B1FF5" w:rsidRDefault="00B00CC3" w:rsidP="00B00CC3">
      <w:pPr>
        <w:widowControl w:val="0"/>
        <w:ind w:left="360" w:hanging="360"/>
        <w:rPr>
          <w:rFonts w:ascii="Times New Roman" w:hAnsi="Times New Roman"/>
          <w:szCs w:val="24"/>
        </w:rPr>
      </w:pPr>
    </w:p>
    <w:p w14:paraId="5E92ECD9" w14:textId="77777777" w:rsidR="00B00CC3" w:rsidRPr="004B1FF5" w:rsidRDefault="00B00CC3" w:rsidP="00B00CC3">
      <w:pPr>
        <w:pStyle w:val="Heading3"/>
        <w:tabs>
          <w:tab w:val="right" w:pos="2340"/>
          <w:tab w:val="right" w:pos="8460"/>
        </w:tabs>
        <w:rPr>
          <w:rFonts w:ascii="Times New Roman" w:hAnsi="Times New Roman"/>
          <w:szCs w:val="24"/>
        </w:rPr>
      </w:pPr>
      <w:r w:rsidRPr="004B1FF5">
        <w:rPr>
          <w:rFonts w:ascii="Times New Roman" w:hAnsi="Times New Roman"/>
          <w:szCs w:val="24"/>
        </w:rPr>
        <w:t>ASIA</w:t>
      </w:r>
    </w:p>
    <w:p w14:paraId="45952024" w14:textId="77777777" w:rsidR="00B00CC3" w:rsidRPr="004B1FF5" w:rsidRDefault="00B00CC3" w:rsidP="00B00CC3">
      <w:pPr>
        <w:rPr>
          <w:b/>
        </w:rPr>
      </w:pPr>
      <w:r w:rsidRPr="004B1FF5">
        <w:rPr>
          <w:b/>
        </w:rPr>
        <w:t>Cambodia</w:t>
      </w:r>
    </w:p>
    <w:p w14:paraId="04FEE0B8" w14:textId="77777777" w:rsidR="00B00CC3" w:rsidRPr="004B1FF5" w:rsidRDefault="00B00CC3" w:rsidP="00B00CC3">
      <w:pPr>
        <w:ind w:left="360" w:hanging="360"/>
      </w:pPr>
      <w:r w:rsidRPr="004B1FF5">
        <w:rPr>
          <w:rFonts w:ascii="Times New Roman" w:hAnsi="Times New Roman"/>
          <w:szCs w:val="24"/>
        </w:rPr>
        <w:t>•</w:t>
      </w:r>
      <w:r w:rsidRPr="004B1FF5">
        <w:rPr>
          <w:rFonts w:ascii="Times New Roman" w:hAnsi="Times New Roman"/>
          <w:szCs w:val="24"/>
        </w:rPr>
        <w:tab/>
        <w:t>Conservation Agriculture Production Systems</w:t>
      </w:r>
      <w:r w:rsidRPr="004B1FF5">
        <w:t>, 2013</w:t>
      </w:r>
    </w:p>
    <w:p w14:paraId="40FFABF0" w14:textId="77777777" w:rsidR="00B00CC3" w:rsidRPr="004B1FF5" w:rsidRDefault="00B00CC3" w:rsidP="00B00CC3">
      <w:pPr>
        <w:widowControl w:val="0"/>
        <w:tabs>
          <w:tab w:val="right" w:pos="2340"/>
          <w:tab w:val="right" w:pos="8460"/>
        </w:tabs>
        <w:rPr>
          <w:rFonts w:ascii="Times New Roman" w:hAnsi="Times New Roman"/>
          <w:szCs w:val="24"/>
        </w:rPr>
      </w:pPr>
      <w:r w:rsidRPr="004B1FF5">
        <w:rPr>
          <w:rFonts w:ascii="Times New Roman" w:hAnsi="Times New Roman"/>
          <w:b/>
          <w:szCs w:val="24"/>
        </w:rPr>
        <w:t xml:space="preserve">India </w:t>
      </w:r>
    </w:p>
    <w:p w14:paraId="2B73FFC3"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Watershed Management and Farming Systems, 1989</w:t>
      </w:r>
    </w:p>
    <w:p w14:paraId="1C27B30F" w14:textId="77777777" w:rsidR="00B00CC3" w:rsidRPr="004B1FF5" w:rsidRDefault="00B00CC3" w:rsidP="00B00CC3">
      <w:pPr>
        <w:pStyle w:val="Heading3"/>
        <w:tabs>
          <w:tab w:val="right" w:pos="2340"/>
          <w:tab w:val="right" w:pos="8460"/>
        </w:tabs>
        <w:rPr>
          <w:rFonts w:ascii="Times New Roman" w:hAnsi="Times New Roman"/>
          <w:szCs w:val="24"/>
        </w:rPr>
      </w:pPr>
      <w:r w:rsidRPr="004B1FF5">
        <w:rPr>
          <w:rFonts w:ascii="Times New Roman" w:hAnsi="Times New Roman"/>
          <w:szCs w:val="24"/>
        </w:rPr>
        <w:t>Japan</w:t>
      </w:r>
    </w:p>
    <w:p w14:paraId="3A0D0A69" w14:textId="77777777" w:rsidR="00B00CC3" w:rsidRPr="004B1FF5" w:rsidRDefault="00B00CC3" w:rsidP="00B00CC3">
      <w:pPr>
        <w:widowControl w:val="0"/>
        <w:tabs>
          <w:tab w:val="right" w:pos="2340"/>
          <w:tab w:val="right" w:pos="8460"/>
        </w:tabs>
        <w:ind w:left="360" w:hanging="360"/>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International Conference on Ethiopia, 1997</w:t>
      </w:r>
    </w:p>
    <w:p w14:paraId="21552E52" w14:textId="77777777" w:rsidR="00B00CC3" w:rsidRPr="004B1FF5" w:rsidRDefault="00B00CC3" w:rsidP="00B00CC3">
      <w:pPr>
        <w:widowControl w:val="0"/>
        <w:tabs>
          <w:tab w:val="right" w:pos="2340"/>
          <w:tab w:val="right" w:pos="8460"/>
        </w:tabs>
        <w:rPr>
          <w:rFonts w:ascii="Times New Roman" w:hAnsi="Times New Roman"/>
          <w:szCs w:val="24"/>
        </w:rPr>
      </w:pPr>
      <w:r w:rsidRPr="004B1FF5">
        <w:rPr>
          <w:rFonts w:ascii="Times New Roman" w:hAnsi="Times New Roman"/>
          <w:b/>
          <w:szCs w:val="24"/>
        </w:rPr>
        <w:t>Thailand</w:t>
      </w:r>
    </w:p>
    <w:p w14:paraId="5BDEC0E6" w14:textId="77777777" w:rsidR="00B00CC3" w:rsidRPr="004B1FF5" w:rsidRDefault="00B00CC3" w:rsidP="00B00CC3">
      <w:pPr>
        <w:widowControl w:val="0"/>
        <w:tabs>
          <w:tab w:val="right" w:pos="2340"/>
          <w:tab w:val="right" w:pos="8460"/>
        </w:tabs>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    Farming Systems, 1989; 2013</w:t>
      </w:r>
    </w:p>
    <w:p w14:paraId="0B9B31D7" w14:textId="77777777" w:rsidR="00B00CC3" w:rsidRPr="004B1FF5" w:rsidRDefault="00B00CC3" w:rsidP="00B00CC3">
      <w:pPr>
        <w:tabs>
          <w:tab w:val="left" w:pos="1800"/>
        </w:tabs>
        <w:ind w:right="-540"/>
        <w:jc w:val="both"/>
        <w:rPr>
          <w:rFonts w:ascii="Times New Roman" w:hAnsi="Times New Roman"/>
          <w:szCs w:val="24"/>
        </w:rPr>
      </w:pPr>
    </w:p>
    <w:p w14:paraId="5BD3C95D" w14:textId="77777777" w:rsidR="00B00CC3" w:rsidRPr="004B1FF5" w:rsidRDefault="00B00CC3" w:rsidP="00B00CC3">
      <w:pPr>
        <w:tabs>
          <w:tab w:val="left" w:pos="1800"/>
        </w:tabs>
        <w:ind w:right="-540"/>
        <w:jc w:val="both"/>
        <w:rPr>
          <w:rFonts w:ascii="Times New Roman" w:hAnsi="Times New Roman"/>
          <w:b/>
          <w:szCs w:val="24"/>
        </w:rPr>
      </w:pPr>
    </w:p>
    <w:p w14:paraId="66E0E0D4"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b/>
          <w:szCs w:val="24"/>
        </w:rPr>
        <w:t>EUROPE</w:t>
      </w:r>
    </w:p>
    <w:p w14:paraId="5C1E225F" w14:textId="77777777" w:rsidR="00B00CC3" w:rsidRPr="004B1FF5" w:rsidRDefault="00B00CC3" w:rsidP="00B00CC3">
      <w:pPr>
        <w:tabs>
          <w:tab w:val="left" w:pos="1800"/>
        </w:tabs>
        <w:ind w:right="-540"/>
        <w:jc w:val="both"/>
        <w:rPr>
          <w:rFonts w:ascii="Times New Roman" w:hAnsi="Times New Roman"/>
          <w:b/>
          <w:szCs w:val="24"/>
        </w:rPr>
      </w:pPr>
      <w:r w:rsidRPr="004B1FF5">
        <w:rPr>
          <w:rFonts w:ascii="Times New Roman" w:hAnsi="Times New Roman"/>
          <w:b/>
          <w:szCs w:val="24"/>
        </w:rPr>
        <w:t>Austria</w:t>
      </w:r>
    </w:p>
    <w:p w14:paraId="0B196BEF" w14:textId="77777777" w:rsidR="00B00CC3" w:rsidRPr="004B1FF5" w:rsidRDefault="00B00CC3" w:rsidP="00B00CC3">
      <w:pPr>
        <w:tabs>
          <w:tab w:val="left" w:pos="1800"/>
        </w:tabs>
        <w:ind w:left="450" w:right="-540" w:hanging="450"/>
        <w:jc w:val="both"/>
        <w:rPr>
          <w:rFonts w:ascii="Times New Roman" w:hAnsi="Times New Roman"/>
          <w:szCs w:val="24"/>
        </w:rPr>
      </w:pPr>
      <w:r w:rsidRPr="004B1FF5">
        <w:rPr>
          <w:rFonts w:ascii="Times New Roman" w:hAnsi="Times New Roman"/>
          <w:szCs w:val="24"/>
        </w:rPr>
        <w:t xml:space="preserve">Commission on the Status of Women and Inter-Agency Meetings for FAO, 1989-1991 </w:t>
      </w:r>
    </w:p>
    <w:p w14:paraId="694E65FF" w14:textId="77777777" w:rsidR="00B00CC3" w:rsidRPr="004B1FF5" w:rsidRDefault="00B00CC3" w:rsidP="00B00CC3">
      <w:pPr>
        <w:tabs>
          <w:tab w:val="left" w:pos="1800"/>
        </w:tabs>
        <w:ind w:right="-540"/>
        <w:jc w:val="both"/>
        <w:rPr>
          <w:rFonts w:ascii="Times New Roman" w:hAnsi="Times New Roman"/>
          <w:b/>
          <w:szCs w:val="24"/>
        </w:rPr>
      </w:pPr>
      <w:r w:rsidRPr="004B1FF5">
        <w:rPr>
          <w:rFonts w:ascii="Times New Roman" w:hAnsi="Times New Roman"/>
          <w:b/>
          <w:szCs w:val="24"/>
        </w:rPr>
        <w:t>Bulgaria</w:t>
      </w:r>
    </w:p>
    <w:p w14:paraId="7FABCDFC"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 xml:space="preserve">World Conference of Women and Trade Unions, 1989 </w:t>
      </w:r>
    </w:p>
    <w:p w14:paraId="7D0A4164" w14:textId="77777777" w:rsidR="00B00CC3" w:rsidRPr="004B1FF5" w:rsidRDefault="00B00CC3" w:rsidP="00B00CC3">
      <w:pPr>
        <w:pStyle w:val="Heading6"/>
        <w:rPr>
          <w:rFonts w:ascii="Times New Roman" w:hAnsi="Times New Roman"/>
          <w:szCs w:val="24"/>
        </w:rPr>
      </w:pPr>
      <w:r w:rsidRPr="004B1FF5">
        <w:rPr>
          <w:rFonts w:ascii="Times New Roman" w:hAnsi="Times New Roman"/>
          <w:szCs w:val="24"/>
        </w:rPr>
        <w:t xml:space="preserve">Czech Republic </w:t>
      </w:r>
    </w:p>
    <w:p w14:paraId="0D7B9B7B"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 xml:space="preserve">European Commission on Agriculture, </w:t>
      </w:r>
      <w:proofErr w:type="gramStart"/>
      <w:r w:rsidRPr="004B1FF5">
        <w:rPr>
          <w:rFonts w:ascii="Times New Roman" w:hAnsi="Times New Roman"/>
          <w:szCs w:val="24"/>
        </w:rPr>
        <w:t>Women</w:t>
      </w:r>
      <w:proofErr w:type="gramEnd"/>
      <w:r w:rsidRPr="004B1FF5">
        <w:rPr>
          <w:rFonts w:ascii="Times New Roman" w:hAnsi="Times New Roman"/>
          <w:szCs w:val="24"/>
        </w:rPr>
        <w:t xml:space="preserve"> and the Rural Family, 1989</w:t>
      </w:r>
    </w:p>
    <w:p w14:paraId="5A0884CA" w14:textId="77777777" w:rsidR="00B00CC3" w:rsidRPr="004B1FF5" w:rsidRDefault="00B00CC3" w:rsidP="00B00CC3">
      <w:pPr>
        <w:pStyle w:val="Heading6"/>
        <w:rPr>
          <w:rFonts w:ascii="Times New Roman" w:hAnsi="Times New Roman"/>
          <w:szCs w:val="24"/>
        </w:rPr>
      </w:pPr>
      <w:r w:rsidRPr="004B1FF5">
        <w:rPr>
          <w:rFonts w:ascii="Times New Roman" w:hAnsi="Times New Roman"/>
          <w:szCs w:val="24"/>
        </w:rPr>
        <w:t>Germany</w:t>
      </w:r>
    </w:p>
    <w:p w14:paraId="13DB21B0"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University of Bonn and GFZ, Women and Agriculture, 1999</w:t>
      </w:r>
    </w:p>
    <w:p w14:paraId="58A80A6B" w14:textId="77777777" w:rsidR="00B00CC3" w:rsidRPr="004B1FF5" w:rsidRDefault="00B00CC3" w:rsidP="00B00CC3">
      <w:pPr>
        <w:pStyle w:val="Heading6"/>
        <w:rPr>
          <w:rFonts w:ascii="Times New Roman" w:hAnsi="Times New Roman"/>
          <w:szCs w:val="24"/>
        </w:rPr>
      </w:pPr>
      <w:r w:rsidRPr="004B1FF5">
        <w:rPr>
          <w:rFonts w:ascii="Times New Roman" w:hAnsi="Times New Roman"/>
          <w:szCs w:val="24"/>
        </w:rPr>
        <w:t>Italy</w:t>
      </w:r>
    </w:p>
    <w:p w14:paraId="41A48E87" w14:textId="77777777" w:rsidR="00B00CC3" w:rsidRPr="004B1FF5" w:rsidRDefault="00B00CC3" w:rsidP="00B00CC3">
      <w:pPr>
        <w:tabs>
          <w:tab w:val="left" w:pos="360"/>
          <w:tab w:val="left" w:pos="1800"/>
        </w:tabs>
        <w:ind w:right="-54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 xml:space="preserve">Expert Consultation on Women and Food Production, 1993 </w:t>
      </w:r>
    </w:p>
    <w:p w14:paraId="60FC9AD8" w14:textId="77777777" w:rsidR="00B00CC3" w:rsidRPr="004B1FF5" w:rsidRDefault="00B00CC3" w:rsidP="00B00CC3">
      <w:pPr>
        <w:tabs>
          <w:tab w:val="left" w:pos="360"/>
        </w:tabs>
        <w:ind w:right="-540"/>
        <w:jc w:val="both"/>
        <w:rPr>
          <w:rFonts w:ascii="Times New Roman" w:hAnsi="Times New Roman"/>
          <w:szCs w:val="24"/>
        </w:rPr>
      </w:pPr>
      <w:r w:rsidRPr="004B1FF5">
        <w:rPr>
          <w:rFonts w:ascii="Times New Roman" w:hAnsi="Times New Roman"/>
          <w:szCs w:val="24"/>
        </w:rPr>
        <w:t>•</w:t>
      </w:r>
      <w:r w:rsidRPr="004B1FF5">
        <w:rPr>
          <w:rFonts w:ascii="Times New Roman" w:hAnsi="Times New Roman"/>
          <w:szCs w:val="24"/>
        </w:rPr>
        <w:tab/>
        <w:t>FAO, 1988-92, 2002, 2004, etc.</w:t>
      </w:r>
    </w:p>
    <w:p w14:paraId="55CD4D73" w14:textId="77777777" w:rsidR="00B00CC3" w:rsidRPr="004B1FF5" w:rsidRDefault="00B00CC3" w:rsidP="00B00CC3">
      <w:pPr>
        <w:pStyle w:val="Heading6"/>
        <w:rPr>
          <w:rFonts w:ascii="Times New Roman" w:hAnsi="Times New Roman"/>
          <w:szCs w:val="24"/>
        </w:rPr>
      </w:pPr>
      <w:r w:rsidRPr="004B1FF5">
        <w:rPr>
          <w:rFonts w:ascii="Times New Roman" w:hAnsi="Times New Roman"/>
          <w:szCs w:val="24"/>
        </w:rPr>
        <w:t>Norway</w:t>
      </w:r>
    </w:p>
    <w:p w14:paraId="40210DB8"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     Training in Gender Analysis (Bergen), 1991</w:t>
      </w:r>
    </w:p>
    <w:p w14:paraId="4F18169F"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     World Conference of Farmers (Trondheim), 1989</w:t>
      </w:r>
    </w:p>
    <w:p w14:paraId="6A28B63D" w14:textId="77777777" w:rsidR="00B00CC3" w:rsidRPr="004B1FF5" w:rsidRDefault="00B00CC3" w:rsidP="00B00CC3">
      <w:pPr>
        <w:pStyle w:val="BodyText"/>
        <w:rPr>
          <w:rFonts w:ascii="Times New Roman" w:hAnsi="Times New Roman"/>
          <w:szCs w:val="24"/>
        </w:rPr>
      </w:pPr>
      <w:r w:rsidRPr="004B1FF5">
        <w:rPr>
          <w:rFonts w:ascii="Times New Roman" w:hAnsi="Times New Roman"/>
          <w:szCs w:val="24"/>
        </w:rPr>
        <w:t>•     Government of Norway Women in Development in the UN system (Oslo), 1990</w:t>
      </w:r>
    </w:p>
    <w:p w14:paraId="36E43241" w14:textId="77777777" w:rsidR="00B00CC3" w:rsidRPr="004B1FF5" w:rsidRDefault="00B00CC3" w:rsidP="00B00CC3">
      <w:pPr>
        <w:pStyle w:val="Heading6"/>
        <w:rPr>
          <w:rFonts w:ascii="Times New Roman" w:hAnsi="Times New Roman"/>
          <w:szCs w:val="24"/>
        </w:rPr>
      </w:pPr>
      <w:r w:rsidRPr="004B1FF5">
        <w:rPr>
          <w:rFonts w:ascii="Times New Roman" w:hAnsi="Times New Roman"/>
          <w:szCs w:val="24"/>
        </w:rPr>
        <w:t>Netherlands</w:t>
      </w:r>
    </w:p>
    <w:p w14:paraId="6B68B742"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 xml:space="preserve">•     Global Consortium on Gender, </w:t>
      </w:r>
      <w:proofErr w:type="spellStart"/>
      <w:r w:rsidRPr="004B1FF5">
        <w:rPr>
          <w:rFonts w:ascii="Times New Roman" w:hAnsi="Times New Roman"/>
          <w:szCs w:val="24"/>
        </w:rPr>
        <w:t>Waginingen</w:t>
      </w:r>
      <w:proofErr w:type="spellEnd"/>
      <w:r w:rsidRPr="004B1FF5">
        <w:rPr>
          <w:rFonts w:ascii="Times New Roman" w:hAnsi="Times New Roman"/>
          <w:szCs w:val="24"/>
        </w:rPr>
        <w:t>, 1998</w:t>
      </w:r>
    </w:p>
    <w:p w14:paraId="2B4B6267" w14:textId="77777777" w:rsidR="00B00CC3" w:rsidRPr="004B1FF5" w:rsidRDefault="00B00CC3" w:rsidP="00B00CC3">
      <w:pPr>
        <w:tabs>
          <w:tab w:val="left" w:pos="1800"/>
        </w:tabs>
        <w:ind w:right="-540"/>
        <w:jc w:val="both"/>
        <w:rPr>
          <w:rFonts w:ascii="Times New Roman" w:hAnsi="Times New Roman"/>
          <w:szCs w:val="24"/>
        </w:rPr>
      </w:pPr>
      <w:r w:rsidRPr="004B1FF5">
        <w:rPr>
          <w:rFonts w:ascii="Times New Roman" w:hAnsi="Times New Roman"/>
          <w:szCs w:val="24"/>
        </w:rPr>
        <w:t>•     Guest of Government to visit training institutes and universities, 1989</w:t>
      </w:r>
    </w:p>
    <w:p w14:paraId="060AD3FA" w14:textId="77777777" w:rsidR="00B00CC3" w:rsidRPr="004B1FF5" w:rsidRDefault="00B00CC3" w:rsidP="00B00CC3">
      <w:pPr>
        <w:widowControl w:val="0"/>
        <w:tabs>
          <w:tab w:val="right" w:pos="2340"/>
          <w:tab w:val="right" w:pos="8460"/>
        </w:tabs>
        <w:ind w:right="-360"/>
        <w:jc w:val="both"/>
        <w:rPr>
          <w:rFonts w:ascii="Times New Roman" w:hAnsi="Times New Roman"/>
          <w:szCs w:val="24"/>
        </w:rPr>
      </w:pPr>
    </w:p>
    <w:p w14:paraId="618AB30B" w14:textId="77777777" w:rsidR="00176815" w:rsidRPr="004B1FF5" w:rsidRDefault="00176815" w:rsidP="00B00CC3">
      <w:pPr>
        <w:pStyle w:val="BodyText3"/>
        <w:rPr>
          <w:rFonts w:ascii="Times New Roman" w:hAnsi="Times New Roman"/>
          <w:szCs w:val="24"/>
        </w:rPr>
      </w:pPr>
    </w:p>
    <w:p w14:paraId="208C2394" w14:textId="77777777" w:rsidR="00176815" w:rsidRPr="004B1FF5" w:rsidRDefault="00176815" w:rsidP="00B00CC3">
      <w:pPr>
        <w:pStyle w:val="BodyText3"/>
        <w:rPr>
          <w:rFonts w:ascii="Times New Roman" w:hAnsi="Times New Roman"/>
          <w:szCs w:val="24"/>
        </w:rPr>
      </w:pPr>
    </w:p>
    <w:p w14:paraId="3C855286" w14:textId="6A5F1426" w:rsidR="00B00CC3" w:rsidRPr="004B1FF5" w:rsidRDefault="00C37AF3" w:rsidP="00B00CC3">
      <w:pPr>
        <w:pStyle w:val="BodyText3"/>
        <w:rPr>
          <w:rFonts w:ascii="Times New Roman" w:hAnsi="Times New Roman"/>
          <w:szCs w:val="24"/>
        </w:rPr>
      </w:pPr>
      <w:r w:rsidRPr="004B1FF5">
        <w:rPr>
          <w:rFonts w:ascii="Times New Roman" w:hAnsi="Times New Roman"/>
          <w:szCs w:val="24"/>
        </w:rPr>
        <w:t xml:space="preserve">ANITA SPRING’S PRESENTATIONS AT </w:t>
      </w:r>
      <w:r w:rsidR="00B00CC3" w:rsidRPr="004B1FF5">
        <w:rPr>
          <w:rFonts w:ascii="Times New Roman" w:hAnsi="Times New Roman"/>
          <w:szCs w:val="24"/>
        </w:rPr>
        <w:t>PROFESSIONAL CONFERENCES AND MEETINGS [Selected]</w:t>
      </w:r>
      <w:r w:rsidR="00176815" w:rsidRPr="004B1FF5">
        <w:rPr>
          <w:rFonts w:ascii="Times New Roman" w:hAnsi="Times New Roman"/>
          <w:szCs w:val="24"/>
        </w:rPr>
        <w:t xml:space="preserve"> </w:t>
      </w:r>
      <w:r w:rsidR="00B00CC3" w:rsidRPr="004B1FF5">
        <w:rPr>
          <w:rFonts w:ascii="Times New Roman" w:hAnsi="Times New Roman"/>
          <w:szCs w:val="24"/>
        </w:rPr>
        <w:t>(I= Invited; R = Refereed papers)</w:t>
      </w:r>
    </w:p>
    <w:p w14:paraId="3902299E" w14:textId="77777777" w:rsidR="00294ECA" w:rsidRPr="004B1FF5" w:rsidRDefault="00294ECA" w:rsidP="005E4544">
      <w:pPr>
        <w:jc w:val="both"/>
      </w:pPr>
    </w:p>
    <w:p w14:paraId="1243B56C" w14:textId="77777777" w:rsidR="00294ECA" w:rsidRPr="004B1FF5" w:rsidRDefault="00294ECA" w:rsidP="005E4544">
      <w:pPr>
        <w:jc w:val="both"/>
      </w:pPr>
    </w:p>
    <w:p w14:paraId="23CF628B" w14:textId="4F1B2FCA" w:rsidR="00294ECA" w:rsidRPr="004B1FF5" w:rsidRDefault="00C37AF3" w:rsidP="00294ECA">
      <w:pPr>
        <w:jc w:val="both"/>
      </w:pPr>
      <w:r w:rsidRPr="004B1FF5">
        <w:rPr>
          <w:rStyle w:val="Strong"/>
          <w:b w:val="0"/>
          <w:bCs w:val="0"/>
          <w:sz w:val="22"/>
          <w:szCs w:val="22"/>
        </w:rPr>
        <w:t>“Women in the Entrepreneurial Landscape in Africa: Globalists to Micro-Entrepreneurs in the Formal and Informal Sectors</w:t>
      </w:r>
      <w:r w:rsidRPr="004B1FF5">
        <w:rPr>
          <w:rFonts w:ascii="Times New Roman" w:hAnsi="Times New Roman"/>
          <w:bCs/>
          <w:szCs w:val="24"/>
        </w:rPr>
        <w:t xml:space="preserve"> </w:t>
      </w:r>
      <w:r w:rsidR="00294ECA" w:rsidRPr="004B1FF5">
        <w:rPr>
          <w:rFonts w:ascii="Times New Roman" w:hAnsi="Times New Roman"/>
          <w:bCs/>
          <w:szCs w:val="24"/>
        </w:rPr>
        <w:t>Russian Academy of Sciences, Institute for African Studies</w:t>
      </w:r>
      <w:r w:rsidR="00294ECA" w:rsidRPr="004B1FF5">
        <w:rPr>
          <w:rFonts w:ascii="Times New Roman" w:hAnsi="Times New Roman"/>
          <w:b/>
          <w:szCs w:val="24"/>
        </w:rPr>
        <w:t xml:space="preserve">. </w:t>
      </w:r>
      <w:r w:rsidRPr="004B1FF5">
        <w:rPr>
          <w:rFonts w:ascii="Times New Roman" w:hAnsi="Times New Roman"/>
          <w:bCs/>
          <w:szCs w:val="24"/>
        </w:rPr>
        <w:t xml:space="preserve">May </w:t>
      </w:r>
      <w:r w:rsidR="00BE0070" w:rsidRPr="004B1FF5">
        <w:rPr>
          <w:rFonts w:ascii="Times New Roman" w:hAnsi="Times New Roman"/>
          <w:bCs/>
          <w:szCs w:val="24"/>
        </w:rPr>
        <w:t xml:space="preserve">28, </w:t>
      </w:r>
      <w:r w:rsidR="00294ECA" w:rsidRPr="004B1FF5">
        <w:t>2021</w:t>
      </w:r>
      <w:r w:rsidRPr="004B1FF5">
        <w:t>.</w:t>
      </w:r>
      <w:r w:rsidRPr="004B1FF5">
        <w:rPr>
          <w:rFonts w:ascii="Times New Roman" w:hAnsi="Times New Roman"/>
          <w:bCs/>
          <w:szCs w:val="24"/>
        </w:rPr>
        <w:t xml:space="preserve"> Russian Academy of Sciences, Institute for African Studies</w:t>
      </w:r>
      <w:r w:rsidRPr="004B1FF5">
        <w:rPr>
          <w:rFonts w:ascii="Times New Roman" w:hAnsi="Times New Roman"/>
          <w:b/>
          <w:szCs w:val="24"/>
        </w:rPr>
        <w:t>.</w:t>
      </w:r>
      <w:r w:rsidRPr="004B1FF5">
        <w:t xml:space="preserve"> </w:t>
      </w:r>
      <w:r w:rsidRPr="004B1FF5">
        <w:rPr>
          <w:rFonts w:ascii="Times New Roman" w:hAnsi="Times New Roman"/>
          <w:szCs w:val="24"/>
        </w:rPr>
        <w:t>(I)</w:t>
      </w:r>
    </w:p>
    <w:p w14:paraId="0FFF8089" w14:textId="72F5AA74" w:rsidR="00294ECA" w:rsidRPr="004B1FF5" w:rsidRDefault="00C37AF3" w:rsidP="00294ECA">
      <w:pPr>
        <w:pStyle w:val="Title"/>
        <w:widowControl w:val="0"/>
        <w:spacing w:line="360" w:lineRule="auto"/>
        <w:jc w:val="left"/>
        <w:rPr>
          <w:rFonts w:ascii="Times New Roman" w:hAnsi="Times New Roman"/>
          <w:b w:val="0"/>
          <w:sz w:val="24"/>
          <w:szCs w:val="24"/>
        </w:rPr>
      </w:pPr>
      <w:r w:rsidRPr="004B1FF5">
        <w:rPr>
          <w:rFonts w:ascii="Times New Roman" w:hAnsi="Times New Roman"/>
          <w:b w:val="0"/>
          <w:sz w:val="24"/>
          <w:szCs w:val="24"/>
        </w:rPr>
        <w:t>.</w:t>
      </w:r>
    </w:p>
    <w:p w14:paraId="4EB4A58D" w14:textId="54A5B9A7" w:rsidR="00294ECA" w:rsidRPr="004B1FF5" w:rsidRDefault="00C37AF3" w:rsidP="00294ECA">
      <w:pPr>
        <w:jc w:val="both"/>
      </w:pPr>
      <w:r w:rsidRPr="004B1FF5">
        <w:rPr>
          <w:bCs/>
          <w:sz w:val="22"/>
          <w:szCs w:val="22"/>
        </w:rPr>
        <w:t xml:space="preserve">China’s Belt and Road Initiative in East Africa’s Infrastructure and Interconnectivity: “If You Want to Prosper, First Build Roads”. With Mandira </w:t>
      </w:r>
      <w:proofErr w:type="spellStart"/>
      <w:r w:rsidRPr="004B1FF5">
        <w:rPr>
          <w:bCs/>
          <w:sz w:val="22"/>
          <w:szCs w:val="22"/>
        </w:rPr>
        <w:t>Bagw</w:t>
      </w:r>
      <w:r w:rsidR="00BE0070" w:rsidRPr="004B1FF5">
        <w:rPr>
          <w:bCs/>
          <w:sz w:val="22"/>
          <w:szCs w:val="22"/>
        </w:rPr>
        <w:t>an</w:t>
      </w:r>
      <w:r w:rsidRPr="004B1FF5">
        <w:rPr>
          <w:bCs/>
          <w:sz w:val="22"/>
          <w:szCs w:val="22"/>
        </w:rPr>
        <w:t>d</w:t>
      </w:r>
      <w:r w:rsidR="00BE0070" w:rsidRPr="004B1FF5">
        <w:rPr>
          <w:bCs/>
          <w:sz w:val="22"/>
          <w:szCs w:val="22"/>
        </w:rPr>
        <w:t>ee</w:t>
      </w:r>
      <w:r w:rsidRPr="004B1FF5">
        <w:rPr>
          <w:bCs/>
          <w:sz w:val="22"/>
          <w:szCs w:val="22"/>
        </w:rPr>
        <w:t>n</w:t>
      </w:r>
      <w:proofErr w:type="spellEnd"/>
      <w:r w:rsidRPr="004B1FF5">
        <w:rPr>
          <w:bCs/>
          <w:sz w:val="22"/>
          <w:szCs w:val="22"/>
        </w:rPr>
        <w:t xml:space="preserve">. </w:t>
      </w:r>
      <w:r w:rsidRPr="004B1FF5">
        <w:rPr>
          <w:rFonts w:ascii="Times New Roman" w:hAnsi="Times New Roman"/>
          <w:bCs/>
          <w:szCs w:val="24"/>
        </w:rPr>
        <w:t>Russian Academy of Sciences, Institute for African Studies</w:t>
      </w:r>
      <w:r w:rsidR="00BE0070" w:rsidRPr="004B1FF5">
        <w:rPr>
          <w:rFonts w:ascii="Times New Roman" w:hAnsi="Times New Roman"/>
          <w:bCs/>
          <w:szCs w:val="24"/>
        </w:rPr>
        <w:t>, May 22</w:t>
      </w:r>
      <w:r w:rsidRPr="004B1FF5">
        <w:rPr>
          <w:rFonts w:ascii="Times New Roman" w:hAnsi="Times New Roman"/>
          <w:b/>
          <w:szCs w:val="24"/>
        </w:rPr>
        <w:t xml:space="preserve"> </w:t>
      </w:r>
      <w:r w:rsidRPr="004B1FF5">
        <w:rPr>
          <w:rFonts w:ascii="Times New Roman" w:hAnsi="Times New Roman"/>
          <w:szCs w:val="24"/>
        </w:rPr>
        <w:t>(I)</w:t>
      </w:r>
      <w:r w:rsidRPr="004B1FF5">
        <w:t xml:space="preserve"> </w:t>
      </w:r>
      <w:r w:rsidR="00294ECA" w:rsidRPr="004B1FF5">
        <w:rPr>
          <w:bCs/>
        </w:rPr>
        <w:t>2021</w:t>
      </w:r>
      <w:r w:rsidR="00BE0070" w:rsidRPr="004B1FF5">
        <w:rPr>
          <w:bCs/>
        </w:rPr>
        <w:t>.</w:t>
      </w:r>
    </w:p>
    <w:p w14:paraId="1E77BDB8" w14:textId="1B49DB7D" w:rsidR="00294ECA" w:rsidRPr="004B1FF5" w:rsidRDefault="00294ECA" w:rsidP="005E4544">
      <w:pPr>
        <w:jc w:val="both"/>
      </w:pPr>
    </w:p>
    <w:p w14:paraId="7B76120A" w14:textId="4730CC19" w:rsidR="00BE0070" w:rsidRPr="004B1FF5" w:rsidRDefault="00BE0070" w:rsidP="00BE0070">
      <w:r w:rsidRPr="004B1FF5">
        <w:t>China a “Partner” in Africa’s Port Development: Chinese Involvement in East African Ports. African Business Development</w:t>
      </w:r>
      <w:r w:rsidR="0082682C" w:rsidRPr="004B1FF5">
        <w:t xml:space="preserve"> Academy of African Business and Development. Calgary, Canada. May 12, 2021.</w:t>
      </w:r>
      <w:r w:rsidRPr="004B1FF5">
        <w:t xml:space="preserve"> </w:t>
      </w:r>
    </w:p>
    <w:p w14:paraId="1D43BFC5" w14:textId="4B20AF86" w:rsidR="00BE0070" w:rsidRPr="004B1FF5" w:rsidRDefault="00BE0070" w:rsidP="00BE0070"/>
    <w:p w14:paraId="44982745" w14:textId="5A4F4D52" w:rsidR="00294ECA" w:rsidRPr="004B1FF5" w:rsidRDefault="00C37AF3" w:rsidP="005E4544">
      <w:pPr>
        <w:jc w:val="both"/>
      </w:pPr>
      <w:r w:rsidRPr="004B1FF5">
        <w:t xml:space="preserve">Virginia Tech. Gender and Development Conference 2021. </w:t>
      </w:r>
      <w:r w:rsidR="00294ECA" w:rsidRPr="004B1FF5">
        <w:t>Designing Pathways with “Gender in Mind” for Successful Interventions</w:t>
      </w:r>
      <w:r w:rsidRPr="004B1FF5">
        <w:t xml:space="preserve"> </w:t>
      </w:r>
      <w:r w:rsidR="00294ECA" w:rsidRPr="004B1FF5">
        <w:t>February 8, 2021.</w:t>
      </w:r>
    </w:p>
    <w:p w14:paraId="4D50F8EB" w14:textId="77777777" w:rsidR="00294ECA" w:rsidRPr="004B1FF5" w:rsidRDefault="00294ECA" w:rsidP="005E4544">
      <w:pPr>
        <w:jc w:val="both"/>
      </w:pPr>
    </w:p>
    <w:p w14:paraId="5E644692" w14:textId="72B60E56" w:rsidR="005E4544" w:rsidRPr="004B1FF5" w:rsidRDefault="005E4544" w:rsidP="005E4544">
      <w:pPr>
        <w:jc w:val="both"/>
      </w:pPr>
      <w:r w:rsidRPr="004B1FF5">
        <w:t>China’s Belt and Road Initiative (BRI) in Africa:</w:t>
      </w:r>
      <w:r w:rsidR="00923E8D" w:rsidRPr="004B1FF5">
        <w:t xml:space="preserve"> </w:t>
      </w:r>
      <w:r w:rsidRPr="004B1FF5">
        <w:t>Which Railways, Highways, Airports and Ports? Which Chinese Companies?</w:t>
      </w:r>
      <w:r w:rsidR="00923E8D" w:rsidRPr="004B1FF5">
        <w:t xml:space="preserve"> Conference on BRI, University of Florida April 2019. </w:t>
      </w:r>
      <w:r w:rsidR="00923E8D" w:rsidRPr="004B1FF5">
        <w:rPr>
          <w:b/>
        </w:rPr>
        <w:t>(I) (R)</w:t>
      </w:r>
    </w:p>
    <w:p w14:paraId="55BB136D" w14:textId="04E52640" w:rsidR="005E4544" w:rsidRPr="004B1FF5" w:rsidRDefault="005E4544" w:rsidP="005E4544">
      <w:pPr>
        <w:pStyle w:val="BodyText3"/>
        <w:jc w:val="both"/>
        <w:rPr>
          <w:rFonts w:ascii="Times New Roman" w:hAnsi="Times New Roman"/>
          <w:szCs w:val="24"/>
        </w:rPr>
      </w:pPr>
    </w:p>
    <w:p w14:paraId="3049BA2F" w14:textId="604651D3" w:rsidR="00B00CC3" w:rsidRPr="004B1FF5" w:rsidRDefault="00B00CC3" w:rsidP="00B00CC3">
      <w:pPr>
        <w:rPr>
          <w:rFonts w:ascii="Times New Roman" w:hAnsi="Times New Roman"/>
        </w:rPr>
      </w:pPr>
      <w:r w:rsidRPr="004B1FF5">
        <w:rPr>
          <w:rFonts w:ascii="Times New Roman" w:hAnsi="Times New Roman"/>
        </w:rPr>
        <w:t>Tales of Resistance, Resilience, and Adaptation: From Whence and to Where for Africanist Anthropology, on the 25</w:t>
      </w:r>
      <w:r w:rsidRPr="004B1FF5">
        <w:rPr>
          <w:rFonts w:ascii="Times New Roman" w:hAnsi="Times New Roman"/>
          <w:vertAlign w:val="superscript"/>
        </w:rPr>
        <w:t>th</w:t>
      </w:r>
      <w:r w:rsidRPr="004B1FF5">
        <w:rPr>
          <w:rFonts w:ascii="Times New Roman" w:hAnsi="Times New Roman"/>
        </w:rPr>
        <w:t xml:space="preserve"> Anniversary of the </w:t>
      </w:r>
      <w:proofErr w:type="spellStart"/>
      <w:r w:rsidRPr="004B1FF5">
        <w:rPr>
          <w:rFonts w:ascii="Times New Roman" w:hAnsi="Times New Roman"/>
        </w:rPr>
        <w:t>AfAA</w:t>
      </w:r>
      <w:proofErr w:type="spellEnd"/>
      <w:r w:rsidRPr="004B1FF5">
        <w:rPr>
          <w:rFonts w:ascii="Times New Roman" w:hAnsi="Times New Roman"/>
        </w:rPr>
        <w:t xml:space="preserve"> </w:t>
      </w:r>
      <w:r w:rsidRPr="004B1FF5">
        <w:rPr>
          <w:rFonts w:ascii="Times New Roman" w:hAnsi="Times New Roman"/>
          <w:b/>
        </w:rPr>
        <w:t>(I)</w:t>
      </w:r>
      <w:r w:rsidRPr="004B1FF5">
        <w:rPr>
          <w:rFonts w:ascii="Times New Roman" w:hAnsi="Times New Roman"/>
        </w:rPr>
        <w:t xml:space="preserve">, San Jose, November 2018. </w:t>
      </w:r>
    </w:p>
    <w:p w14:paraId="04BDEAD1" w14:textId="77777777" w:rsidR="00923E8D" w:rsidRPr="004B1FF5" w:rsidRDefault="00923E8D" w:rsidP="00B00CC3">
      <w:pPr>
        <w:rPr>
          <w:rFonts w:ascii="Times New Roman" w:hAnsi="Times New Roman"/>
        </w:rPr>
      </w:pPr>
    </w:p>
    <w:p w14:paraId="69965D62" w14:textId="640672B6" w:rsidR="00FA03A2" w:rsidRPr="004B1FF5" w:rsidRDefault="00FA03A2" w:rsidP="00B00CC3">
      <w:pPr>
        <w:rPr>
          <w:rFonts w:ascii="Times New Roman" w:hAnsi="Times New Roman"/>
          <w:vertAlign w:val="subscript"/>
        </w:rPr>
      </w:pPr>
      <w:r w:rsidRPr="004B1FF5">
        <w:rPr>
          <w:rFonts w:ascii="Times New Roman" w:hAnsi="Times New Roman"/>
        </w:rPr>
        <w:t>Conversations on Fieldwork and Research, American Anthropological Association Annual Meeting, San Jose November 2018.</w:t>
      </w:r>
    </w:p>
    <w:p w14:paraId="17786396" w14:textId="77777777" w:rsidR="00B00CC3" w:rsidRPr="004B1FF5" w:rsidRDefault="00B00CC3" w:rsidP="00B00CC3">
      <w:pPr>
        <w:pStyle w:val="BodyText3"/>
        <w:rPr>
          <w:rFonts w:ascii="Times New Roman" w:hAnsi="Times New Roman"/>
          <w:szCs w:val="24"/>
        </w:rPr>
      </w:pPr>
    </w:p>
    <w:p w14:paraId="0091220D" w14:textId="77777777" w:rsidR="00B00CC3" w:rsidRPr="004B1FF5" w:rsidRDefault="00B00CC3" w:rsidP="0082682C">
      <w:pPr>
        <w:tabs>
          <w:tab w:val="left" w:pos="3510"/>
        </w:tabs>
        <w:rPr>
          <w:rFonts w:ascii="Times New Roman" w:hAnsi="Times New Roman"/>
          <w:szCs w:val="24"/>
        </w:rPr>
      </w:pPr>
      <w:r w:rsidRPr="004B1FF5">
        <w:t xml:space="preserve">Famines and Food Crises in Africa: Causes, Consequences and Remediation: How Anthropologists Are Responding? </w:t>
      </w:r>
      <w:r w:rsidRPr="004B1FF5">
        <w:rPr>
          <w:rFonts w:ascii="Times New Roman" w:hAnsi="Times New Roman"/>
          <w:szCs w:val="24"/>
        </w:rPr>
        <w:t xml:space="preserve">Washington DC December 2017. </w:t>
      </w:r>
    </w:p>
    <w:p w14:paraId="5AD3F4CF" w14:textId="77777777" w:rsidR="00B00CC3" w:rsidRPr="004B1FF5" w:rsidRDefault="00B00CC3" w:rsidP="00B00CC3"/>
    <w:p w14:paraId="106389DC"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b/>
          <w:szCs w:val="24"/>
        </w:rPr>
        <w:t>Distinguished Lecture</w:t>
      </w:r>
      <w:r w:rsidRPr="004B1FF5">
        <w:rPr>
          <w:rFonts w:ascii="Times New Roman" w:hAnsi="Times New Roman"/>
          <w:szCs w:val="24"/>
        </w:rPr>
        <w:t xml:space="preserve">: What Helps or Hinders African Women in the Marketplace? Micro-to-Global Enterprises. Association for Africanist Anthropology, American Anthropological Association annual meeting, Minneapolis, November 19, 2016 </w:t>
      </w:r>
      <w:r w:rsidRPr="004B1FF5">
        <w:rPr>
          <w:rFonts w:ascii="Times New Roman" w:hAnsi="Times New Roman"/>
          <w:b/>
          <w:szCs w:val="24"/>
        </w:rPr>
        <w:t>(I)</w:t>
      </w:r>
    </w:p>
    <w:p w14:paraId="55AC8800"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56EA41FD"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szCs w:val="24"/>
        </w:rPr>
        <w:t>Round Table: The United Nations Sustainable Development Goals and Food Security. American Anthropological Association annual meeting, Minneapolis, November 20, 2016</w:t>
      </w:r>
    </w:p>
    <w:p w14:paraId="73F26684"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3553CD77" w14:textId="77777777" w:rsidR="00B00CC3" w:rsidRPr="004B1FF5" w:rsidRDefault="00B00CC3" w:rsidP="00B00CC3">
      <w:pPr>
        <w:spacing w:line="165" w:lineRule="atLeast"/>
        <w:rPr>
          <w:rFonts w:eastAsia="Times New Roman"/>
          <w:color w:val="000000"/>
          <w:szCs w:val="24"/>
        </w:rPr>
      </w:pPr>
      <w:r w:rsidRPr="004B1FF5">
        <w:rPr>
          <w:rFonts w:ascii="Times New Roman" w:hAnsi="Times New Roman"/>
          <w:b/>
          <w:szCs w:val="24"/>
        </w:rPr>
        <w:t>Plenary speaker</w:t>
      </w:r>
      <w:r w:rsidRPr="004B1FF5">
        <w:rPr>
          <w:rFonts w:ascii="Times New Roman" w:hAnsi="Times New Roman"/>
          <w:szCs w:val="24"/>
        </w:rPr>
        <w:t xml:space="preserve">: African Women Entrepreneurs: Barriers and Successes in Micro-Large-Scale Enterprises. Centre for Business and Development Studies, Copenhagen, April 6, 2016 </w:t>
      </w:r>
      <w:r w:rsidRPr="004B1FF5">
        <w:rPr>
          <w:rFonts w:ascii="Times New Roman" w:hAnsi="Times New Roman"/>
          <w:b/>
          <w:szCs w:val="24"/>
        </w:rPr>
        <w:t xml:space="preserve">(I) </w:t>
      </w:r>
    </w:p>
    <w:p w14:paraId="6AFE1D47" w14:textId="77777777" w:rsidR="00B00CC3" w:rsidRPr="004B1FF5" w:rsidRDefault="00B00CC3" w:rsidP="00B00CC3">
      <w:pPr>
        <w:widowControl w:val="0"/>
        <w:tabs>
          <w:tab w:val="right" w:pos="2340"/>
          <w:tab w:val="right" w:pos="8460"/>
        </w:tabs>
        <w:ind w:right="-440"/>
        <w:jc w:val="both"/>
        <w:rPr>
          <w:rFonts w:ascii="Times New Roman" w:hAnsi="Times New Roman"/>
          <w:bCs/>
          <w:szCs w:val="24"/>
        </w:rPr>
      </w:pPr>
    </w:p>
    <w:p w14:paraId="31B61ED6"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bCs/>
          <w:szCs w:val="24"/>
        </w:rPr>
        <w:t xml:space="preserve">Women and Agriculture Mandates at FAO:  History, Training and Monitoring, Global Institute, University of </w:t>
      </w:r>
      <w:r w:rsidRPr="004B1FF5">
        <w:rPr>
          <w:rFonts w:ascii="Times New Roman" w:hAnsi="Times New Roman"/>
          <w:szCs w:val="24"/>
        </w:rPr>
        <w:t>Basel, Switzerland, August 28, 2014</w:t>
      </w:r>
    </w:p>
    <w:p w14:paraId="32C9BCE7"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0060B680" w14:textId="77777777" w:rsidR="00B00CC3" w:rsidRPr="004B1FF5" w:rsidRDefault="00B00CC3" w:rsidP="00B00CC3">
      <w:pPr>
        <w:rPr>
          <w:szCs w:val="24"/>
        </w:rPr>
      </w:pPr>
      <w:r w:rsidRPr="004B1FF5">
        <w:rPr>
          <w:bCs/>
          <w:szCs w:val="24"/>
        </w:rPr>
        <w:t>Food Security: Gendered and Non-gendered from Small-scale to Commercial Agriculture</w:t>
      </w:r>
      <w:r w:rsidRPr="004B1FF5">
        <w:rPr>
          <w:szCs w:val="24"/>
        </w:rPr>
        <w:t xml:space="preserve"> International Congress of Anthropological and Ethological Sciences, Tokyo, Japan. May 17, 2014. Delivered via Skype</w:t>
      </w:r>
    </w:p>
    <w:p w14:paraId="1945F20B" w14:textId="77777777" w:rsidR="00B00CC3" w:rsidRPr="004B1FF5" w:rsidRDefault="00B00CC3" w:rsidP="00B00CC3">
      <w:pPr>
        <w:rPr>
          <w:szCs w:val="24"/>
        </w:rPr>
      </w:pPr>
    </w:p>
    <w:p w14:paraId="2B63438D" w14:textId="77777777" w:rsidR="00B00CC3" w:rsidRPr="004B1FF5" w:rsidRDefault="00B00CC3" w:rsidP="00B00CC3">
      <w:pPr>
        <w:rPr>
          <w:szCs w:val="24"/>
        </w:rPr>
      </w:pPr>
      <w:r w:rsidRPr="004B1FF5">
        <w:rPr>
          <w:szCs w:val="24"/>
        </w:rPr>
        <w:t xml:space="preserve">Agricultural Innovation in Africa: Gendered and Non-gendered Paradigm Shifts. </w:t>
      </w:r>
      <w:r w:rsidRPr="004B1FF5">
        <w:rPr>
          <w:rFonts w:ascii="Times New Roman" w:hAnsi="Times New Roman"/>
          <w:szCs w:val="24"/>
        </w:rPr>
        <w:t xml:space="preserve">Northwestern University, Evanston, IL, November 18, 2013. </w:t>
      </w:r>
      <w:r w:rsidRPr="004B1FF5">
        <w:rPr>
          <w:rFonts w:ascii="Times New Roman" w:hAnsi="Times New Roman"/>
          <w:b/>
          <w:szCs w:val="24"/>
        </w:rPr>
        <w:t>(I)</w:t>
      </w:r>
    </w:p>
    <w:p w14:paraId="1A2338DF"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544974FD" w14:textId="77777777" w:rsidR="00B00CC3" w:rsidRPr="004B1FF5" w:rsidRDefault="00B00CC3" w:rsidP="00B00CC3">
      <w:pPr>
        <w:spacing w:line="165" w:lineRule="atLeast"/>
        <w:rPr>
          <w:rFonts w:eastAsia="Times New Roman"/>
          <w:color w:val="000000"/>
          <w:szCs w:val="24"/>
        </w:rPr>
      </w:pPr>
      <w:r w:rsidRPr="004B1FF5">
        <w:rPr>
          <w:rFonts w:ascii="Times New Roman" w:hAnsi="Times New Roman"/>
          <w:b/>
          <w:szCs w:val="24"/>
        </w:rPr>
        <w:t>Plenary speaker</w:t>
      </w:r>
      <w:r w:rsidRPr="004B1FF5">
        <w:rPr>
          <w:rFonts w:ascii="Times New Roman" w:hAnsi="Times New Roman"/>
          <w:bCs/>
          <w:szCs w:val="24"/>
        </w:rPr>
        <w:t xml:space="preserve">: </w:t>
      </w:r>
      <w:r w:rsidRPr="004B1FF5">
        <w:rPr>
          <w:rFonts w:ascii="Times New Roman" w:hAnsi="Times New Roman" w:hint="eastAsia"/>
          <w:bCs/>
          <w:szCs w:val="24"/>
        </w:rPr>
        <w:t>Food Security &amp; Agricultural Innovation: Gendered &amp; Non-gendered</w:t>
      </w:r>
      <w:r w:rsidRPr="004B1FF5">
        <w:rPr>
          <w:rFonts w:ascii="Times New Roman" w:hAnsi="Times New Roman"/>
          <w:szCs w:val="24"/>
        </w:rPr>
        <w:t xml:space="preserve">. </w:t>
      </w:r>
      <w:r w:rsidRPr="004B1FF5">
        <w:rPr>
          <w:rFonts w:eastAsia="Times New Roman"/>
          <w:color w:val="000000"/>
          <w:szCs w:val="24"/>
        </w:rPr>
        <w:t>Scientific, Spiritual, and Moral Challenges in Solving the World Food Crisis.  Institute on Religion in an Age of Science</w:t>
      </w:r>
      <w:r w:rsidRPr="004B1FF5">
        <w:rPr>
          <w:rFonts w:ascii="Times New Roman" w:hAnsi="Times New Roman"/>
          <w:szCs w:val="24"/>
        </w:rPr>
        <w:t xml:space="preserve">. Silver Bay, New York. July 24, 2013. </w:t>
      </w:r>
      <w:r w:rsidRPr="004B1FF5">
        <w:rPr>
          <w:rFonts w:ascii="Times New Roman" w:hAnsi="Times New Roman"/>
          <w:b/>
          <w:szCs w:val="24"/>
        </w:rPr>
        <w:t>(I, R)</w:t>
      </w:r>
    </w:p>
    <w:p w14:paraId="2119EDAC"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7ABF9834" w14:textId="77777777" w:rsidR="00B00CC3" w:rsidRPr="004B1FF5" w:rsidRDefault="00B00CC3" w:rsidP="00B00CC3">
      <w:pPr>
        <w:rPr>
          <w:rFonts w:ascii="Times New Roman" w:hAnsi="Times New Roman"/>
          <w:bCs/>
          <w:szCs w:val="24"/>
        </w:rPr>
      </w:pPr>
      <w:r w:rsidRPr="004B1FF5">
        <w:rPr>
          <w:rFonts w:ascii="Times New Roman" w:hAnsi="Times New Roman"/>
          <w:bCs/>
          <w:szCs w:val="24"/>
        </w:rPr>
        <w:t>Chinese Migration to Sub-Saharan Africa: Chinese Business Endeavors and African Reactions.</w:t>
      </w:r>
      <w:r w:rsidRPr="004B1FF5">
        <w:rPr>
          <w:rFonts w:ascii="Times New Roman" w:hAnsi="Times New Roman"/>
          <w:szCs w:val="24"/>
        </w:rPr>
        <w:t xml:space="preserve"> University of Urbino, Urbino, Italy, March 2013. </w:t>
      </w:r>
      <w:r w:rsidRPr="004B1FF5">
        <w:rPr>
          <w:rFonts w:ascii="Times New Roman" w:hAnsi="Times New Roman"/>
          <w:b/>
          <w:szCs w:val="24"/>
        </w:rPr>
        <w:t>(I)</w:t>
      </w:r>
    </w:p>
    <w:p w14:paraId="233EEFFD" w14:textId="77777777" w:rsidR="00B00CC3" w:rsidRPr="004B1FF5" w:rsidRDefault="00B00CC3" w:rsidP="00B00CC3">
      <w:pPr>
        <w:ind w:left="360" w:hanging="360"/>
        <w:rPr>
          <w:rFonts w:ascii="Times New Roman" w:hAnsi="Times New Roman"/>
          <w:szCs w:val="24"/>
        </w:rPr>
      </w:pPr>
    </w:p>
    <w:p w14:paraId="4089825E" w14:textId="666B951E" w:rsidR="00B00CC3" w:rsidRPr="004B1FF5" w:rsidRDefault="00B00CC3" w:rsidP="00B00CC3">
      <w:pPr>
        <w:rPr>
          <w:rFonts w:ascii="Times New Roman" w:hAnsi="Times New Roman"/>
          <w:szCs w:val="24"/>
        </w:rPr>
      </w:pPr>
      <w:r w:rsidRPr="004B1FF5">
        <w:rPr>
          <w:rFonts w:ascii="Times New Roman" w:hAnsi="Times New Roman"/>
          <w:b/>
          <w:szCs w:val="24"/>
        </w:rPr>
        <w:t>Black History Month Plenary speaker</w:t>
      </w:r>
      <w:r w:rsidRPr="004B1FF5">
        <w:rPr>
          <w:rFonts w:ascii="Times New Roman" w:hAnsi="Times New Roman"/>
          <w:szCs w:val="24"/>
        </w:rPr>
        <w:t xml:space="preserve">: </w:t>
      </w:r>
      <w:r w:rsidRPr="004B1FF5">
        <w:rPr>
          <w:rFonts w:ascii="Times New Roman" w:hAnsi="Times New Roman"/>
          <w:bCs/>
          <w:szCs w:val="24"/>
        </w:rPr>
        <w:t>Chinese Migration and the Business Environment in Ghana: A New Diaspora to Sub-Saharan Africa.</w:t>
      </w:r>
      <w:r w:rsidRPr="004B1FF5">
        <w:rPr>
          <w:rFonts w:ascii="Times New Roman" w:hAnsi="Times New Roman"/>
          <w:b/>
          <w:bCs/>
          <w:szCs w:val="24"/>
        </w:rPr>
        <w:t xml:space="preserve"> </w:t>
      </w:r>
      <w:r w:rsidRPr="004B1FF5">
        <w:rPr>
          <w:rFonts w:ascii="Times New Roman" w:hAnsi="Times New Roman"/>
          <w:szCs w:val="24"/>
        </w:rPr>
        <w:t xml:space="preserve">University of California, San Diego, February 2013. </w:t>
      </w:r>
      <w:r w:rsidRPr="004B1FF5">
        <w:rPr>
          <w:rFonts w:ascii="Times New Roman" w:hAnsi="Times New Roman"/>
          <w:b/>
          <w:szCs w:val="24"/>
        </w:rPr>
        <w:t xml:space="preserve">(I) </w:t>
      </w:r>
    </w:p>
    <w:p w14:paraId="765B3898" w14:textId="77777777" w:rsidR="00B00CC3" w:rsidRPr="004B1FF5" w:rsidRDefault="00B00CC3" w:rsidP="00B00CC3">
      <w:pPr>
        <w:ind w:left="360" w:hanging="360"/>
        <w:rPr>
          <w:rFonts w:ascii="Times New Roman" w:hAnsi="Times New Roman"/>
          <w:szCs w:val="24"/>
        </w:rPr>
      </w:pPr>
    </w:p>
    <w:p w14:paraId="2497275E" w14:textId="77777777" w:rsidR="00B00CC3" w:rsidRPr="004B1FF5" w:rsidRDefault="00B00CC3" w:rsidP="00176815">
      <w:pPr>
        <w:rPr>
          <w:rFonts w:ascii="Times New Roman" w:hAnsi="Times New Roman"/>
          <w:szCs w:val="24"/>
        </w:rPr>
      </w:pPr>
      <w:r w:rsidRPr="004B1FF5">
        <w:rPr>
          <w:rFonts w:ascii="Times New Roman" w:hAnsi="Times New Roman"/>
          <w:szCs w:val="24"/>
        </w:rPr>
        <w:t xml:space="preserve">African Women on Corporate Boards, African Development Conference, Univ. of Kansas, October 2, 2009. </w:t>
      </w:r>
      <w:r w:rsidRPr="004B1FF5">
        <w:rPr>
          <w:rFonts w:ascii="Times New Roman" w:hAnsi="Times New Roman"/>
          <w:b/>
          <w:szCs w:val="24"/>
        </w:rPr>
        <w:t>(I, R)</w:t>
      </w:r>
    </w:p>
    <w:p w14:paraId="55CDF646" w14:textId="77777777" w:rsidR="00B00CC3" w:rsidRPr="004B1FF5" w:rsidRDefault="00B00CC3" w:rsidP="00B00CC3">
      <w:pPr>
        <w:ind w:left="360" w:hanging="360"/>
        <w:rPr>
          <w:rFonts w:ascii="Times New Roman" w:hAnsi="Times New Roman"/>
          <w:szCs w:val="24"/>
        </w:rPr>
      </w:pPr>
    </w:p>
    <w:p w14:paraId="596DACF3" w14:textId="77777777" w:rsidR="00B00CC3" w:rsidRPr="004B1FF5" w:rsidRDefault="00B00CC3" w:rsidP="00B00CC3">
      <w:pPr>
        <w:ind w:left="360" w:hanging="360"/>
        <w:rPr>
          <w:rFonts w:ascii="Times New Roman" w:hAnsi="Times New Roman"/>
          <w:szCs w:val="24"/>
        </w:rPr>
      </w:pPr>
      <w:r w:rsidRPr="004B1FF5">
        <w:rPr>
          <w:rFonts w:ascii="Times New Roman" w:hAnsi="Times New Roman"/>
          <w:szCs w:val="24"/>
        </w:rPr>
        <w:t>Committee on Sustainable Development (CSD 17), United Nations, New York</w:t>
      </w:r>
    </w:p>
    <w:p w14:paraId="5F90D818"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Women, Land and Commercial Ventures in Africa. May 9, 2009. </w:t>
      </w:r>
      <w:r w:rsidRPr="004B1FF5">
        <w:rPr>
          <w:rFonts w:ascii="Times New Roman" w:hAnsi="Times New Roman"/>
          <w:b/>
          <w:szCs w:val="24"/>
        </w:rPr>
        <w:t>(I)</w:t>
      </w:r>
    </w:p>
    <w:p w14:paraId="52BEE72F" w14:textId="77777777" w:rsidR="00B00CC3" w:rsidRPr="004B1FF5" w:rsidRDefault="00B00CC3" w:rsidP="00B00CC3">
      <w:pPr>
        <w:ind w:left="360" w:hanging="360"/>
        <w:rPr>
          <w:rFonts w:ascii="Times New Roman" w:hAnsi="Times New Roman"/>
          <w:szCs w:val="24"/>
        </w:rPr>
      </w:pPr>
    </w:p>
    <w:p w14:paraId="00B7E772" w14:textId="77777777" w:rsidR="00B00CC3" w:rsidRPr="004B1FF5" w:rsidRDefault="00B00CC3" w:rsidP="00B00CC3">
      <w:pPr>
        <w:pStyle w:val="Heading2"/>
        <w:jc w:val="both"/>
        <w:rPr>
          <w:rFonts w:ascii="Times New Roman" w:hAnsi="Times New Roman"/>
          <w:szCs w:val="24"/>
        </w:rPr>
      </w:pPr>
      <w:r w:rsidRPr="004B1FF5">
        <w:rPr>
          <w:rFonts w:ascii="Times New Roman" w:hAnsi="Times New Roman"/>
          <w:b w:val="0"/>
          <w:szCs w:val="24"/>
        </w:rPr>
        <w:t>“Decent Work”, Livelihood Strategies, and the Environment.</w:t>
      </w:r>
      <w:r w:rsidRPr="004B1FF5">
        <w:rPr>
          <w:rFonts w:ascii="Times New Roman" w:hAnsi="Times New Roman"/>
          <w:szCs w:val="24"/>
        </w:rPr>
        <w:t xml:space="preserve">” </w:t>
      </w:r>
      <w:r w:rsidRPr="004B1FF5">
        <w:rPr>
          <w:rFonts w:ascii="Times New Roman" w:hAnsi="Times New Roman"/>
          <w:b w:val="0"/>
          <w:szCs w:val="24"/>
        </w:rPr>
        <w:t xml:space="preserve">XVI ISA World Congress of Sociology. RC-40: Sociology of Agriculture and Food Durban, South Africa. July 26, 2006. </w:t>
      </w:r>
      <w:r w:rsidRPr="004B1FF5">
        <w:rPr>
          <w:rFonts w:ascii="Times New Roman" w:hAnsi="Times New Roman"/>
          <w:szCs w:val="24"/>
        </w:rPr>
        <w:t xml:space="preserve">(R) </w:t>
      </w:r>
    </w:p>
    <w:p w14:paraId="2A36AD13"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0E9A6F46" w14:textId="77777777" w:rsidR="00B00CC3" w:rsidRPr="004B1FF5" w:rsidRDefault="00B00CC3" w:rsidP="00B00CC3">
      <w:pPr>
        <w:widowControl w:val="0"/>
        <w:tabs>
          <w:tab w:val="right" w:pos="2340"/>
          <w:tab w:val="right" w:pos="8460"/>
        </w:tabs>
        <w:ind w:right="-440"/>
        <w:jc w:val="both"/>
        <w:rPr>
          <w:rFonts w:ascii="Times New Roman" w:hAnsi="Times New Roman"/>
          <w:bCs/>
          <w:szCs w:val="24"/>
        </w:rPr>
      </w:pPr>
      <w:r w:rsidRPr="004B1FF5">
        <w:rPr>
          <w:rFonts w:ascii="Times New Roman" w:hAnsi="Times New Roman"/>
          <w:bCs/>
          <w:iCs/>
          <w:szCs w:val="24"/>
        </w:rPr>
        <w:t>“Empowering Women in the African Entrepreneurial Landscape: Microentrepreneurs to Business Globalists in the Informal and Formal Sectors.” Cornell University. April 21, 2006</w:t>
      </w:r>
    </w:p>
    <w:p w14:paraId="55AB8657"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304D98C0"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szCs w:val="24"/>
        </w:rPr>
        <w:t>"Paradigms of African Entrepreneurship in the Formal to Informal Sectors."</w:t>
      </w:r>
    </w:p>
    <w:p w14:paraId="2BE9D784"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szCs w:val="24"/>
        </w:rPr>
        <w:t>African Studies Center, Lisbon, Portugal. December 8, 2005. (</w:t>
      </w:r>
      <w:r w:rsidRPr="004B1FF5">
        <w:rPr>
          <w:rFonts w:ascii="Times New Roman" w:hAnsi="Times New Roman"/>
          <w:b/>
          <w:szCs w:val="24"/>
        </w:rPr>
        <w:t>I</w:t>
      </w:r>
      <w:r w:rsidRPr="004B1FF5">
        <w:rPr>
          <w:rFonts w:ascii="Times New Roman" w:hAnsi="Times New Roman"/>
          <w:szCs w:val="24"/>
        </w:rPr>
        <w:t>)</w:t>
      </w:r>
    </w:p>
    <w:p w14:paraId="44FDADA8"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52FBE38A" w14:textId="77777777" w:rsidR="00B00CC3" w:rsidRPr="004B1FF5" w:rsidRDefault="00B00CC3" w:rsidP="00B00C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b/>
          <w:szCs w:val="24"/>
        </w:rPr>
      </w:pPr>
      <w:r w:rsidRPr="004B1FF5">
        <w:rPr>
          <w:rFonts w:ascii="Times New Roman" w:hAnsi="Times New Roman"/>
          <w:szCs w:val="24"/>
        </w:rPr>
        <w:t>"</w:t>
      </w:r>
      <w:r w:rsidRPr="004B1FF5">
        <w:rPr>
          <w:rFonts w:ascii="Times New Roman" w:hAnsi="Times New Roman"/>
          <w:color w:val="000000"/>
          <w:szCs w:val="24"/>
        </w:rPr>
        <w:t>The West African Enterprise Network: Business Globalists, Interregional Trade and U.S. Interventions</w:t>
      </w:r>
      <w:r w:rsidRPr="004B1FF5">
        <w:rPr>
          <w:rFonts w:ascii="Times New Roman" w:hAnsi="Times New Roman"/>
          <w:szCs w:val="24"/>
        </w:rPr>
        <w:t>. University of Texas, Arlington, Conference on U.S. and West Africa." April 29, 2005.</w:t>
      </w:r>
      <w:r w:rsidRPr="004B1FF5">
        <w:rPr>
          <w:rFonts w:ascii="Times New Roman" w:hAnsi="Times New Roman"/>
          <w:b/>
          <w:szCs w:val="24"/>
        </w:rPr>
        <w:t xml:space="preserve"> (I, R)</w:t>
      </w:r>
    </w:p>
    <w:p w14:paraId="24551959" w14:textId="77777777" w:rsidR="00B00CC3" w:rsidRPr="004B1FF5" w:rsidRDefault="00B00CC3" w:rsidP="00B00C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Cs w:val="24"/>
        </w:rPr>
      </w:pPr>
    </w:p>
    <w:p w14:paraId="6FBA3A9B" w14:textId="77777777" w:rsidR="00B00CC3" w:rsidRPr="004B1FF5" w:rsidRDefault="00B00CC3" w:rsidP="00B00CC3">
      <w:pPr>
        <w:widowControl w:val="0"/>
        <w:tabs>
          <w:tab w:val="right" w:pos="2340"/>
          <w:tab w:val="right" w:pos="8460"/>
        </w:tabs>
        <w:ind w:right="-440"/>
        <w:jc w:val="both"/>
        <w:rPr>
          <w:rFonts w:ascii="Times New Roman" w:hAnsi="Times New Roman"/>
          <w:b/>
          <w:szCs w:val="24"/>
        </w:rPr>
      </w:pPr>
      <w:r w:rsidRPr="004B1FF5">
        <w:rPr>
          <w:rFonts w:ascii="Times New Roman" w:hAnsi="Times New Roman"/>
          <w:b/>
          <w:szCs w:val="24"/>
        </w:rPr>
        <w:t>Plenary Speaker</w:t>
      </w:r>
      <w:r w:rsidRPr="004B1FF5">
        <w:rPr>
          <w:rFonts w:ascii="Times New Roman" w:hAnsi="Times New Roman"/>
          <w:szCs w:val="24"/>
        </w:rPr>
        <w:t xml:space="preserve"> "Investing in Women Entrepreneurs to Help Economic Development.", University</w:t>
      </w:r>
      <w:r w:rsidRPr="004B1FF5">
        <w:rPr>
          <w:rFonts w:ascii="Times New Roman" w:hAnsi="Times New Roman"/>
          <w:b/>
          <w:szCs w:val="24"/>
        </w:rPr>
        <w:t xml:space="preserve"> </w:t>
      </w:r>
      <w:r w:rsidRPr="004B1FF5">
        <w:rPr>
          <w:rFonts w:ascii="Times New Roman" w:hAnsi="Times New Roman"/>
          <w:szCs w:val="24"/>
        </w:rPr>
        <w:t>of Asmara, Eritrea Research Symposium. June 2002. (</w:t>
      </w:r>
      <w:r w:rsidRPr="004B1FF5">
        <w:rPr>
          <w:rFonts w:ascii="Times New Roman" w:hAnsi="Times New Roman"/>
          <w:b/>
          <w:szCs w:val="24"/>
        </w:rPr>
        <w:t>I</w:t>
      </w:r>
      <w:r w:rsidRPr="004B1FF5">
        <w:rPr>
          <w:rFonts w:ascii="Times New Roman" w:hAnsi="Times New Roman"/>
          <w:szCs w:val="24"/>
        </w:rPr>
        <w:t>)</w:t>
      </w:r>
    </w:p>
    <w:p w14:paraId="56672CE4"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5BE10FE2" w14:textId="77777777" w:rsidR="00BE0070" w:rsidRPr="004B1FF5" w:rsidRDefault="00BE0070" w:rsidP="00B00CC3">
      <w:pPr>
        <w:widowControl w:val="0"/>
        <w:tabs>
          <w:tab w:val="right" w:pos="2340"/>
          <w:tab w:val="right" w:pos="8460"/>
        </w:tabs>
        <w:ind w:right="-440"/>
        <w:jc w:val="both"/>
        <w:rPr>
          <w:rFonts w:ascii="Times New Roman" w:hAnsi="Times New Roman"/>
          <w:b/>
          <w:szCs w:val="24"/>
        </w:rPr>
      </w:pPr>
    </w:p>
    <w:p w14:paraId="5A197654" w14:textId="77777777" w:rsidR="0082682C" w:rsidRPr="004B1FF5" w:rsidRDefault="0082682C" w:rsidP="00B00CC3">
      <w:pPr>
        <w:widowControl w:val="0"/>
        <w:tabs>
          <w:tab w:val="right" w:pos="2340"/>
          <w:tab w:val="right" w:pos="8460"/>
        </w:tabs>
        <w:ind w:right="-440"/>
        <w:jc w:val="both"/>
        <w:rPr>
          <w:rFonts w:ascii="Times New Roman" w:hAnsi="Times New Roman"/>
          <w:b/>
          <w:szCs w:val="24"/>
        </w:rPr>
      </w:pPr>
    </w:p>
    <w:p w14:paraId="4F3205E9" w14:textId="331224C5" w:rsidR="00B00CC3" w:rsidRPr="004B1FF5" w:rsidRDefault="00B00CC3" w:rsidP="00B00CC3">
      <w:pPr>
        <w:widowControl w:val="0"/>
        <w:tabs>
          <w:tab w:val="right" w:pos="2340"/>
          <w:tab w:val="right" w:pos="8460"/>
        </w:tabs>
        <w:ind w:right="-440"/>
        <w:jc w:val="both"/>
        <w:rPr>
          <w:rFonts w:ascii="Times New Roman" w:hAnsi="Times New Roman"/>
          <w:b/>
          <w:szCs w:val="24"/>
        </w:rPr>
      </w:pPr>
      <w:r w:rsidRPr="004B1FF5">
        <w:rPr>
          <w:rFonts w:ascii="Times New Roman" w:hAnsi="Times New Roman"/>
          <w:b/>
          <w:szCs w:val="24"/>
        </w:rPr>
        <w:t>INTERNATIONAL ACADEMY OF AFRICAN BUSINESS &amp; DEVELOPMENT (R)</w:t>
      </w:r>
    </w:p>
    <w:p w14:paraId="4D19A8BD" w14:textId="77777777" w:rsidR="00B00CC3" w:rsidRPr="004B1FF5" w:rsidRDefault="00B00CC3" w:rsidP="00B00CC3">
      <w:pPr>
        <w:rPr>
          <w:rFonts w:ascii="Times New Roman" w:hAnsi="Times New Roman"/>
          <w:sz w:val="22"/>
          <w:szCs w:val="22"/>
        </w:rPr>
      </w:pPr>
    </w:p>
    <w:p w14:paraId="6C6B467B" w14:textId="77777777" w:rsidR="00B00CC3" w:rsidRPr="004B1FF5" w:rsidRDefault="00B00CC3" w:rsidP="00B00CC3">
      <w:pPr>
        <w:spacing w:line="165" w:lineRule="atLeast"/>
        <w:rPr>
          <w:rFonts w:ascii="Times New Roman" w:hAnsi="Times New Roman"/>
          <w:szCs w:val="24"/>
        </w:rPr>
      </w:pPr>
      <w:r w:rsidRPr="004B1FF5">
        <w:rPr>
          <w:rFonts w:ascii="Times New Roman" w:hAnsi="Times New Roman"/>
          <w:b/>
          <w:szCs w:val="24"/>
        </w:rPr>
        <w:t>Plenary speaker</w:t>
      </w:r>
      <w:r w:rsidRPr="004B1FF5">
        <w:rPr>
          <w:rFonts w:ascii="Times New Roman" w:hAnsi="Times New Roman"/>
          <w:szCs w:val="24"/>
        </w:rPr>
        <w:t xml:space="preserve"> "Getting Business Information at a Ready Glace: The Sub-Saharan Business Environment Report Updates." International Academy of African Business and Development. Bridgetown, Barbados.</w:t>
      </w:r>
      <w:r w:rsidRPr="004B1FF5">
        <w:rPr>
          <w:rFonts w:ascii="Times New Roman" w:hAnsi="Times New Roman"/>
          <w:b/>
          <w:szCs w:val="24"/>
        </w:rPr>
        <w:t xml:space="preserve"> </w:t>
      </w:r>
      <w:r w:rsidRPr="004B1FF5">
        <w:rPr>
          <w:rFonts w:ascii="Times New Roman" w:hAnsi="Times New Roman"/>
          <w:szCs w:val="24"/>
        </w:rPr>
        <w:t>May 29, 2014</w:t>
      </w:r>
      <w:r w:rsidRPr="004B1FF5">
        <w:rPr>
          <w:rFonts w:ascii="Times New Roman" w:hAnsi="Times New Roman"/>
          <w:b/>
          <w:szCs w:val="24"/>
        </w:rPr>
        <w:t xml:space="preserve"> (I, R)</w:t>
      </w:r>
    </w:p>
    <w:p w14:paraId="6A7BC522" w14:textId="77777777" w:rsidR="00B00CC3" w:rsidRPr="004B1FF5" w:rsidRDefault="00B00CC3" w:rsidP="00B00CC3">
      <w:pPr>
        <w:spacing w:line="165" w:lineRule="atLeast"/>
        <w:rPr>
          <w:rFonts w:ascii="Times New Roman" w:hAnsi="Times New Roman"/>
          <w:szCs w:val="24"/>
        </w:rPr>
      </w:pPr>
    </w:p>
    <w:p w14:paraId="29468B49" w14:textId="77777777" w:rsidR="00B00CC3" w:rsidRPr="004B1FF5" w:rsidRDefault="00B00CC3" w:rsidP="00B00CC3">
      <w:pPr>
        <w:spacing w:line="165" w:lineRule="atLeast"/>
        <w:rPr>
          <w:rFonts w:eastAsia="Times New Roman"/>
          <w:color w:val="000000"/>
          <w:szCs w:val="24"/>
        </w:rPr>
      </w:pPr>
      <w:r w:rsidRPr="004B1FF5">
        <w:rPr>
          <w:rFonts w:ascii="Times New Roman" w:hAnsi="Times New Roman"/>
          <w:b/>
          <w:szCs w:val="24"/>
        </w:rPr>
        <w:t>Plenary speaker</w:t>
      </w:r>
      <w:r w:rsidRPr="004B1FF5">
        <w:rPr>
          <w:rFonts w:ascii="Times New Roman" w:hAnsi="Times New Roman"/>
          <w:szCs w:val="24"/>
        </w:rPr>
        <w:t xml:space="preserve"> "The Sub-Saharan Business Environment Report 2012-2013 Findings." International Academy of African Business and Development. Accra, Ghana.</w:t>
      </w:r>
      <w:r w:rsidRPr="004B1FF5">
        <w:rPr>
          <w:rFonts w:ascii="Times New Roman" w:hAnsi="Times New Roman"/>
          <w:b/>
          <w:szCs w:val="24"/>
        </w:rPr>
        <w:t xml:space="preserve"> </w:t>
      </w:r>
      <w:r w:rsidRPr="004B1FF5">
        <w:rPr>
          <w:rFonts w:ascii="Times New Roman" w:hAnsi="Times New Roman"/>
          <w:szCs w:val="24"/>
        </w:rPr>
        <w:t>May 15, 2013</w:t>
      </w:r>
      <w:r w:rsidRPr="004B1FF5">
        <w:rPr>
          <w:rFonts w:ascii="Times New Roman" w:hAnsi="Times New Roman"/>
          <w:b/>
          <w:szCs w:val="24"/>
        </w:rPr>
        <w:t xml:space="preserve"> (I, R)</w:t>
      </w:r>
    </w:p>
    <w:p w14:paraId="125A3282" w14:textId="77777777" w:rsidR="00B00CC3" w:rsidRPr="004B1FF5" w:rsidRDefault="00B00CC3" w:rsidP="00B00CC3">
      <w:pPr>
        <w:rPr>
          <w:rFonts w:ascii="Times New Roman" w:hAnsi="Times New Roman"/>
          <w:szCs w:val="24"/>
        </w:rPr>
      </w:pPr>
    </w:p>
    <w:p w14:paraId="2950678A"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"The Sub-Saharan Business Environment, 2011 Findings." El </w:t>
      </w:r>
      <w:proofErr w:type="spellStart"/>
      <w:r w:rsidRPr="004B1FF5">
        <w:rPr>
          <w:rFonts w:ascii="Times New Roman" w:hAnsi="Times New Roman"/>
          <w:szCs w:val="24"/>
        </w:rPr>
        <w:t>Jadida</w:t>
      </w:r>
      <w:proofErr w:type="spellEnd"/>
      <w:r w:rsidRPr="004B1FF5">
        <w:rPr>
          <w:rFonts w:ascii="Times New Roman" w:hAnsi="Times New Roman"/>
          <w:szCs w:val="24"/>
        </w:rPr>
        <w:t xml:space="preserve">, Morocco. May 2012. </w:t>
      </w:r>
      <w:r w:rsidRPr="004B1FF5">
        <w:rPr>
          <w:rFonts w:ascii="Times New Roman" w:hAnsi="Times New Roman"/>
          <w:b/>
          <w:szCs w:val="24"/>
        </w:rPr>
        <w:t>(R)</w:t>
      </w:r>
    </w:p>
    <w:p w14:paraId="0CA0E976" w14:textId="77777777" w:rsidR="00B00CC3" w:rsidRPr="004B1FF5" w:rsidRDefault="00B00CC3" w:rsidP="00B00CC3">
      <w:pPr>
        <w:rPr>
          <w:rFonts w:ascii="Times New Roman" w:hAnsi="Times New Roman"/>
          <w:szCs w:val="24"/>
        </w:rPr>
      </w:pPr>
    </w:p>
    <w:p w14:paraId="1428FC8E" w14:textId="77777777" w:rsidR="00B00CC3" w:rsidRPr="004B1FF5" w:rsidRDefault="00B00CC3" w:rsidP="00B00CC3">
      <w:pPr>
        <w:rPr>
          <w:rFonts w:ascii="Times New Roman" w:hAnsi="Times New Roman"/>
          <w:b/>
          <w:szCs w:val="24"/>
        </w:rPr>
      </w:pPr>
      <w:r w:rsidRPr="004B1FF5">
        <w:rPr>
          <w:rFonts w:ascii="Times New Roman" w:hAnsi="Times New Roman"/>
          <w:b/>
          <w:szCs w:val="24"/>
        </w:rPr>
        <w:t>Plenary speaker</w:t>
      </w:r>
      <w:r w:rsidRPr="004B1FF5">
        <w:rPr>
          <w:rFonts w:ascii="Times New Roman" w:hAnsi="Times New Roman"/>
          <w:szCs w:val="24"/>
        </w:rPr>
        <w:t xml:space="preserve"> "Sub-Saharan Business Environment: Indicators for the 20 Largest Economies." Edmonton, Canada. May 27, 2011. </w:t>
      </w:r>
      <w:r w:rsidRPr="004B1FF5">
        <w:rPr>
          <w:rFonts w:ascii="Times New Roman" w:hAnsi="Times New Roman"/>
          <w:b/>
          <w:szCs w:val="24"/>
        </w:rPr>
        <w:t xml:space="preserve">(I, R) </w:t>
      </w:r>
    </w:p>
    <w:p w14:paraId="036D9F44" w14:textId="77777777" w:rsidR="00B00CC3" w:rsidRPr="004B1FF5" w:rsidRDefault="00B00CC3" w:rsidP="00B00CC3">
      <w:pPr>
        <w:rPr>
          <w:rFonts w:ascii="Times New Roman" w:hAnsi="Times New Roman"/>
          <w:szCs w:val="24"/>
        </w:rPr>
      </w:pPr>
    </w:p>
    <w:p w14:paraId="1F83B8B7"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"Chinese and Agribusiness in Africa." Kampala, Uganda, 2009. </w:t>
      </w:r>
      <w:r w:rsidRPr="004B1FF5">
        <w:rPr>
          <w:rFonts w:ascii="Times New Roman" w:hAnsi="Times New Roman"/>
          <w:b/>
          <w:szCs w:val="24"/>
        </w:rPr>
        <w:t>(R)</w:t>
      </w:r>
    </w:p>
    <w:p w14:paraId="1B520320" w14:textId="77777777" w:rsidR="00B00CC3" w:rsidRPr="004B1FF5" w:rsidRDefault="00B00CC3" w:rsidP="00B00CC3">
      <w:pPr>
        <w:rPr>
          <w:rFonts w:ascii="Times New Roman" w:hAnsi="Times New Roman"/>
          <w:szCs w:val="24"/>
        </w:rPr>
      </w:pPr>
    </w:p>
    <w:p w14:paraId="344E9068" w14:textId="77777777" w:rsidR="00B00CC3" w:rsidRPr="004B1FF5" w:rsidRDefault="00B00CC3" w:rsidP="00B00CC3">
      <w:pPr>
        <w:widowControl w:val="0"/>
        <w:tabs>
          <w:tab w:val="left" w:pos="9360"/>
        </w:tabs>
        <w:ind w:right="-720"/>
        <w:jc w:val="both"/>
        <w:rPr>
          <w:rFonts w:ascii="Times New Roman" w:hAnsi="Times New Roman"/>
          <w:b/>
          <w:bCs/>
          <w:szCs w:val="24"/>
        </w:rPr>
      </w:pPr>
      <w:r w:rsidRPr="004B1FF5">
        <w:rPr>
          <w:rFonts w:ascii="Times New Roman" w:hAnsi="Times New Roman"/>
          <w:szCs w:val="24"/>
        </w:rPr>
        <w:t>"China in Africa:</w:t>
      </w:r>
      <w:r w:rsidRPr="004B1FF5">
        <w:rPr>
          <w:rFonts w:ascii="Times New Roman" w:hAnsi="Times New Roman"/>
          <w:b/>
          <w:szCs w:val="24"/>
        </w:rPr>
        <w:t xml:space="preserve"> </w:t>
      </w:r>
      <w:r w:rsidRPr="004B1FF5">
        <w:rPr>
          <w:rFonts w:ascii="Times New Roman" w:hAnsi="Times New Roman"/>
          <w:bCs/>
          <w:szCs w:val="24"/>
        </w:rPr>
        <w:t>African Views of Chinese Investments and Entrepreneurship." (</w:t>
      </w:r>
      <w:proofErr w:type="gramStart"/>
      <w:r w:rsidRPr="004B1FF5">
        <w:rPr>
          <w:rFonts w:ascii="Times New Roman" w:hAnsi="Times New Roman"/>
          <w:bCs/>
          <w:szCs w:val="24"/>
        </w:rPr>
        <w:t>with</w:t>
      </w:r>
      <w:proofErr w:type="gramEnd"/>
      <w:r w:rsidRPr="004B1FF5">
        <w:rPr>
          <w:rFonts w:ascii="Times New Roman" w:hAnsi="Times New Roman"/>
          <w:bCs/>
          <w:szCs w:val="24"/>
        </w:rPr>
        <w:t xml:space="preserve"> Yang Jiao)</w:t>
      </w:r>
      <w:r w:rsidRPr="004B1FF5">
        <w:rPr>
          <w:rFonts w:ascii="Times New Roman" w:hAnsi="Times New Roman"/>
          <w:szCs w:val="24"/>
        </w:rPr>
        <w:t xml:space="preserve">. Gainesville, May 21, 2008. </w:t>
      </w:r>
      <w:r w:rsidRPr="004B1FF5">
        <w:rPr>
          <w:rFonts w:ascii="Times New Roman" w:hAnsi="Times New Roman"/>
          <w:b/>
          <w:bCs/>
          <w:szCs w:val="24"/>
        </w:rPr>
        <w:t>(R)</w:t>
      </w:r>
    </w:p>
    <w:p w14:paraId="4506BEF2" w14:textId="77777777" w:rsidR="00B00CC3" w:rsidRPr="004B1FF5" w:rsidRDefault="00B00CC3" w:rsidP="00B00CC3">
      <w:pPr>
        <w:ind w:left="360" w:hanging="360"/>
        <w:rPr>
          <w:rFonts w:ascii="Times New Roman" w:hAnsi="Times New Roman"/>
          <w:szCs w:val="24"/>
        </w:rPr>
      </w:pPr>
    </w:p>
    <w:p w14:paraId="2ED82999" w14:textId="77777777" w:rsidR="00B00CC3" w:rsidRPr="004B1FF5" w:rsidRDefault="00B00CC3" w:rsidP="00B00CC3">
      <w:pPr>
        <w:widowControl w:val="0"/>
        <w:tabs>
          <w:tab w:val="left" w:pos="9360"/>
        </w:tabs>
        <w:ind w:right="-720"/>
        <w:jc w:val="both"/>
        <w:rPr>
          <w:rFonts w:ascii="Times New Roman" w:hAnsi="Times New Roman"/>
          <w:b/>
          <w:bCs/>
          <w:szCs w:val="24"/>
        </w:rPr>
      </w:pPr>
      <w:r w:rsidRPr="004B1FF5">
        <w:rPr>
          <w:rFonts w:ascii="Times New Roman" w:hAnsi="Times New Roman"/>
          <w:szCs w:val="24"/>
        </w:rPr>
        <w:t xml:space="preserve">"Conventional and Global African Women Entrepreneurs: Modeling the Similarities and Differences." London, May 31, 2007. </w:t>
      </w:r>
      <w:r w:rsidRPr="004B1FF5">
        <w:rPr>
          <w:rFonts w:ascii="Times New Roman" w:hAnsi="Times New Roman"/>
          <w:b/>
          <w:bCs/>
          <w:szCs w:val="24"/>
        </w:rPr>
        <w:t>(R)</w:t>
      </w:r>
    </w:p>
    <w:p w14:paraId="35C0AAB3" w14:textId="77777777" w:rsidR="00B00CC3" w:rsidRPr="004B1FF5" w:rsidRDefault="00B00CC3" w:rsidP="00B00CC3">
      <w:pPr>
        <w:widowControl w:val="0"/>
        <w:tabs>
          <w:tab w:val="left" w:pos="9360"/>
        </w:tabs>
        <w:ind w:right="-720"/>
        <w:jc w:val="both"/>
        <w:rPr>
          <w:rFonts w:ascii="Times New Roman" w:hAnsi="Times New Roman"/>
          <w:bCs/>
          <w:szCs w:val="24"/>
        </w:rPr>
      </w:pPr>
    </w:p>
    <w:p w14:paraId="3B615FE2" w14:textId="77777777" w:rsidR="00B00CC3" w:rsidRPr="004B1FF5" w:rsidRDefault="00B00CC3" w:rsidP="00B00CC3">
      <w:pPr>
        <w:widowControl w:val="0"/>
        <w:tabs>
          <w:tab w:val="left" w:pos="9360"/>
        </w:tabs>
        <w:jc w:val="both"/>
        <w:rPr>
          <w:rFonts w:ascii="Times New Roman" w:hAnsi="Times New Roman"/>
          <w:szCs w:val="24"/>
        </w:rPr>
      </w:pPr>
      <w:r w:rsidRPr="004B1FF5">
        <w:rPr>
          <w:rFonts w:ascii="Times New Roman" w:hAnsi="Times New Roman"/>
          <w:bCs/>
          <w:szCs w:val="24"/>
        </w:rPr>
        <w:t xml:space="preserve">"The Entrepreneurial Landscape in Africa: Reconsidering Women in the Formal and Informal Sectors." </w:t>
      </w:r>
      <w:r w:rsidRPr="004B1FF5">
        <w:rPr>
          <w:rFonts w:ascii="Times New Roman" w:hAnsi="Times New Roman"/>
          <w:szCs w:val="24"/>
        </w:rPr>
        <w:t xml:space="preserve">Accra, Ghana, May 25, 2006. </w:t>
      </w:r>
      <w:r w:rsidRPr="004B1FF5">
        <w:rPr>
          <w:rFonts w:ascii="Times New Roman" w:hAnsi="Times New Roman"/>
          <w:b/>
          <w:szCs w:val="24"/>
        </w:rPr>
        <w:t>(R)</w:t>
      </w:r>
    </w:p>
    <w:p w14:paraId="21A82630" w14:textId="77777777" w:rsidR="00B00CC3" w:rsidRPr="004B1FF5" w:rsidRDefault="00B00CC3" w:rsidP="00B00CC3">
      <w:pPr>
        <w:widowControl w:val="0"/>
        <w:tabs>
          <w:tab w:val="left" w:pos="9360"/>
        </w:tabs>
        <w:jc w:val="both"/>
        <w:rPr>
          <w:rFonts w:ascii="Times New Roman" w:hAnsi="Times New Roman"/>
          <w:szCs w:val="24"/>
        </w:rPr>
      </w:pPr>
    </w:p>
    <w:p w14:paraId="4ACDC50C" w14:textId="77777777" w:rsidR="00B00CC3" w:rsidRPr="004B1FF5" w:rsidRDefault="00B00CC3" w:rsidP="00B00CC3">
      <w:pPr>
        <w:widowControl w:val="0"/>
        <w:tabs>
          <w:tab w:val="left" w:pos="9360"/>
        </w:tabs>
        <w:jc w:val="both"/>
        <w:rPr>
          <w:rFonts w:ascii="Times New Roman" w:hAnsi="Times New Roman"/>
          <w:szCs w:val="24"/>
        </w:rPr>
      </w:pPr>
      <w:r w:rsidRPr="004B1FF5">
        <w:rPr>
          <w:rFonts w:ascii="Times New Roman" w:hAnsi="Times New Roman"/>
          <w:szCs w:val="24"/>
        </w:rPr>
        <w:t xml:space="preserve">"African Women Entrepreneurs: Micro levels to Globalists." Dar es Salaam, Tanzania. April 6, 2005. </w:t>
      </w:r>
      <w:r w:rsidRPr="004B1FF5">
        <w:rPr>
          <w:rFonts w:ascii="Times New Roman" w:hAnsi="Times New Roman"/>
          <w:b/>
          <w:szCs w:val="24"/>
        </w:rPr>
        <w:t>(R)</w:t>
      </w:r>
    </w:p>
    <w:p w14:paraId="530D2D62"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3B92E224"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szCs w:val="24"/>
        </w:rPr>
        <w:t xml:space="preserve"> “The Chinese in Ghana and Mozambique: Migration and Investment Strategies.” American Anthropological Association, Denver, November 2015 </w:t>
      </w:r>
      <w:r w:rsidRPr="004B1FF5">
        <w:rPr>
          <w:rFonts w:ascii="Times New Roman" w:hAnsi="Times New Roman"/>
          <w:b/>
          <w:szCs w:val="24"/>
        </w:rPr>
        <w:t>(R)</w:t>
      </w:r>
    </w:p>
    <w:p w14:paraId="0CFA5B3E"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7B8B1D08"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bCs/>
          <w:szCs w:val="24"/>
        </w:rPr>
        <w:t xml:space="preserve">Food Security: </w:t>
      </w:r>
      <w:r w:rsidRPr="004B1FF5">
        <w:rPr>
          <w:rFonts w:ascii="Times New Roman" w:hAnsi="Times New Roman"/>
          <w:szCs w:val="24"/>
        </w:rPr>
        <w:t xml:space="preserve">2014 International Year of Family Farming”. </w:t>
      </w:r>
      <w:r w:rsidRPr="004B1FF5">
        <w:rPr>
          <w:rFonts w:ascii="Times New Roman" w:hAnsi="Times New Roman"/>
          <w:bCs/>
          <w:szCs w:val="24"/>
        </w:rPr>
        <w:t>Gendered and Non-gendered from Small-scale to Commercial Agriculture</w:t>
      </w:r>
      <w:r w:rsidRPr="004B1FF5">
        <w:rPr>
          <w:rFonts w:ascii="Times New Roman" w:hAnsi="Times New Roman"/>
          <w:szCs w:val="24"/>
        </w:rPr>
        <w:t xml:space="preserve">, American Anthropological Association, Washington DC, December 2014 </w:t>
      </w:r>
      <w:r w:rsidRPr="004B1FF5">
        <w:rPr>
          <w:rFonts w:ascii="Times New Roman" w:hAnsi="Times New Roman"/>
          <w:b/>
          <w:szCs w:val="24"/>
        </w:rPr>
        <w:t>(R)</w:t>
      </w:r>
    </w:p>
    <w:p w14:paraId="22E5AF00" w14:textId="77777777" w:rsidR="00B00CC3" w:rsidRPr="004B1FF5" w:rsidRDefault="00B00CC3" w:rsidP="00B00CC3">
      <w:pPr>
        <w:rPr>
          <w:rFonts w:ascii="Times New Roman" w:hAnsi="Times New Roman"/>
          <w:szCs w:val="24"/>
        </w:rPr>
      </w:pPr>
    </w:p>
    <w:p w14:paraId="60774679"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"Public and Private Business Environments and Transnational Migration of the Chinese in Ghana." Chicago, November 2013 </w:t>
      </w:r>
      <w:r w:rsidRPr="004B1FF5">
        <w:rPr>
          <w:rFonts w:ascii="Times New Roman" w:hAnsi="Times New Roman"/>
          <w:b/>
          <w:szCs w:val="24"/>
        </w:rPr>
        <w:t>(R)</w:t>
      </w:r>
    </w:p>
    <w:p w14:paraId="5AD787FE"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1988F4AA" w14:textId="77777777" w:rsidR="00B00CC3" w:rsidRPr="004B1FF5" w:rsidRDefault="00B00CC3" w:rsidP="00B00CC3">
      <w:pPr>
        <w:widowControl w:val="0"/>
        <w:tabs>
          <w:tab w:val="right" w:pos="2340"/>
          <w:tab w:val="right" w:pos="8460"/>
        </w:tabs>
        <w:ind w:right="-440"/>
        <w:jc w:val="both"/>
        <w:rPr>
          <w:rFonts w:ascii="Times New Roman" w:hAnsi="Times New Roman"/>
          <w:b/>
          <w:szCs w:val="24"/>
        </w:rPr>
      </w:pPr>
      <w:r w:rsidRPr="004B1FF5">
        <w:rPr>
          <w:rFonts w:ascii="Times New Roman" w:hAnsi="Times New Roman"/>
          <w:szCs w:val="24"/>
        </w:rPr>
        <w:t xml:space="preserve">Women, Agriculture and Climate Change." American Anthropological Association San Francisco, November 2012 </w:t>
      </w:r>
      <w:r w:rsidRPr="004B1FF5">
        <w:rPr>
          <w:rFonts w:ascii="Times New Roman" w:hAnsi="Times New Roman"/>
          <w:b/>
          <w:szCs w:val="24"/>
        </w:rPr>
        <w:t>(I)</w:t>
      </w:r>
    </w:p>
    <w:p w14:paraId="361EEBFC" w14:textId="77777777" w:rsidR="00B00CC3" w:rsidRPr="004B1FF5" w:rsidRDefault="00B00CC3" w:rsidP="00B00CC3">
      <w:pPr>
        <w:widowControl w:val="0"/>
        <w:tabs>
          <w:tab w:val="right" w:pos="2340"/>
          <w:tab w:val="right" w:pos="8460"/>
        </w:tabs>
        <w:ind w:right="-440"/>
        <w:jc w:val="both"/>
        <w:rPr>
          <w:rFonts w:ascii="Times New Roman" w:hAnsi="Times New Roman"/>
          <w:b/>
          <w:szCs w:val="24"/>
        </w:rPr>
      </w:pPr>
    </w:p>
    <w:p w14:paraId="5B4FEE4C"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rFonts w:ascii="Times New Roman" w:hAnsi="Times New Roman"/>
          <w:szCs w:val="24"/>
        </w:rPr>
        <w:t xml:space="preserve">"Food Actors: Victors and Victims in Ethiopia." American Anthropological Association Montreal, Canada. November 2011 </w:t>
      </w:r>
      <w:r w:rsidRPr="004B1FF5">
        <w:rPr>
          <w:rFonts w:ascii="Times New Roman" w:hAnsi="Times New Roman"/>
          <w:b/>
          <w:szCs w:val="24"/>
        </w:rPr>
        <w:t>(R)</w:t>
      </w:r>
    </w:p>
    <w:p w14:paraId="2475CBF4"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561E0A29" w14:textId="77777777" w:rsidR="00B00CC3" w:rsidRPr="004B1FF5" w:rsidRDefault="00B00CC3" w:rsidP="00B00CC3">
      <w:pPr>
        <w:ind w:right="-540"/>
        <w:rPr>
          <w:rFonts w:ascii="Times New Roman" w:eastAsia="Times New Roman" w:hAnsi="Times New Roman"/>
          <w:szCs w:val="24"/>
        </w:rPr>
      </w:pPr>
      <w:r w:rsidRPr="004B1FF5">
        <w:rPr>
          <w:rFonts w:ascii="Times New Roman" w:eastAsia="Times New Roman" w:hAnsi="Times New Roman"/>
          <w:szCs w:val="24"/>
        </w:rPr>
        <w:t>"Chinese and Tanzanian economic interactions: Studying transnational south-south migration and its effects on trade and economic opportunities? " With Christine</w:t>
      </w:r>
      <w:r w:rsidRPr="004B1FF5">
        <w:rPr>
          <w:rFonts w:eastAsia="Times New Roman"/>
          <w:szCs w:val="24"/>
        </w:rPr>
        <w:t xml:space="preserve"> </w:t>
      </w:r>
      <w:proofErr w:type="spellStart"/>
      <w:r w:rsidRPr="004B1FF5">
        <w:rPr>
          <w:rFonts w:ascii="Times New Roman" w:eastAsia="Times New Roman" w:hAnsi="Times New Roman"/>
          <w:szCs w:val="24"/>
        </w:rPr>
        <w:t>Avenarius</w:t>
      </w:r>
      <w:proofErr w:type="spellEnd"/>
      <w:r w:rsidRPr="004B1FF5">
        <w:rPr>
          <w:rFonts w:ascii="Times New Roman" w:eastAsia="Times New Roman" w:hAnsi="Times New Roman"/>
          <w:szCs w:val="24"/>
        </w:rPr>
        <w:t xml:space="preserve">. 2010. </w:t>
      </w:r>
      <w:r w:rsidRPr="004B1FF5">
        <w:rPr>
          <w:rFonts w:ascii="Times New Roman" w:hAnsi="Times New Roman"/>
          <w:szCs w:val="24"/>
        </w:rPr>
        <w:t>New Orleans</w:t>
      </w:r>
      <w:r w:rsidRPr="004B1FF5">
        <w:rPr>
          <w:rFonts w:ascii="Times New Roman" w:hAnsi="Times New Roman"/>
          <w:b/>
          <w:szCs w:val="24"/>
        </w:rPr>
        <w:t xml:space="preserve"> (R)</w:t>
      </w:r>
    </w:p>
    <w:p w14:paraId="59789B6A" w14:textId="77777777" w:rsidR="00B00CC3" w:rsidRPr="004B1FF5" w:rsidRDefault="00B00CC3" w:rsidP="00B00CC3">
      <w:pPr>
        <w:ind w:right="-540"/>
        <w:rPr>
          <w:bCs/>
        </w:rPr>
      </w:pPr>
    </w:p>
    <w:p w14:paraId="02EF0728"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bCs/>
        </w:rPr>
        <w:t xml:space="preserve">"Food Security, Food Sovereignty &amp; Land Grabs in Africa." </w:t>
      </w:r>
      <w:r w:rsidRPr="004B1FF5">
        <w:rPr>
          <w:rFonts w:ascii="Times New Roman" w:eastAsia="Times New Roman" w:hAnsi="Times New Roman"/>
          <w:szCs w:val="24"/>
        </w:rPr>
        <w:t>2</w:t>
      </w:r>
      <w:r w:rsidRPr="004B1FF5">
        <w:rPr>
          <w:rFonts w:ascii="Times New Roman" w:hAnsi="Times New Roman"/>
          <w:szCs w:val="24"/>
        </w:rPr>
        <w:t xml:space="preserve">010. American Anthropological Association, New Orleans </w:t>
      </w:r>
      <w:r w:rsidRPr="004B1FF5">
        <w:rPr>
          <w:rFonts w:ascii="Times New Roman" w:hAnsi="Times New Roman"/>
          <w:b/>
          <w:szCs w:val="24"/>
        </w:rPr>
        <w:t>(R)</w:t>
      </w:r>
    </w:p>
    <w:p w14:paraId="26F22E3F"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33E500E1"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r w:rsidRPr="004B1FF5">
        <w:rPr>
          <w:bCs/>
        </w:rPr>
        <w:t>"Food Security &amp; Land Grabs for Agriculture".</w:t>
      </w:r>
      <w:r w:rsidRPr="004B1FF5">
        <w:t xml:space="preserve"> </w:t>
      </w:r>
      <w:r w:rsidRPr="004B1FF5">
        <w:rPr>
          <w:rFonts w:ascii="Times New Roman" w:hAnsi="Times New Roman"/>
          <w:szCs w:val="24"/>
        </w:rPr>
        <w:t xml:space="preserve">American Anthropological Association </w:t>
      </w:r>
    </w:p>
    <w:p w14:paraId="735F87FC"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Philadelphia, </w:t>
      </w:r>
      <w:r w:rsidRPr="004B1FF5">
        <w:t xml:space="preserve">December </w:t>
      </w:r>
      <w:r w:rsidRPr="004B1FF5">
        <w:rPr>
          <w:rFonts w:ascii="Times New Roman" w:hAnsi="Times New Roman"/>
          <w:szCs w:val="24"/>
        </w:rPr>
        <w:t xml:space="preserve">2009 </w:t>
      </w:r>
      <w:r w:rsidRPr="004B1FF5">
        <w:rPr>
          <w:rFonts w:ascii="Times New Roman" w:hAnsi="Times New Roman"/>
          <w:b/>
          <w:szCs w:val="24"/>
        </w:rPr>
        <w:t>(R)</w:t>
      </w:r>
    </w:p>
    <w:p w14:paraId="32F0BCFE"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588F2C39" w14:textId="77777777" w:rsidR="00B00CC3" w:rsidRPr="004B1FF5" w:rsidRDefault="00B00CC3" w:rsidP="00B00CC3">
      <w:r w:rsidRPr="004B1FF5">
        <w:rPr>
          <w:bCs/>
        </w:rPr>
        <w:t>"China in Africa: Agricultural Assistance and Agribusiness</w:t>
      </w:r>
      <w:r w:rsidRPr="004B1FF5">
        <w:t xml:space="preserve">." </w:t>
      </w:r>
      <w:r w:rsidRPr="004B1FF5">
        <w:rPr>
          <w:rFonts w:ascii="Times New Roman" w:hAnsi="Times New Roman"/>
          <w:szCs w:val="24"/>
        </w:rPr>
        <w:t>San Francisco, 2008.</w:t>
      </w:r>
    </w:p>
    <w:p w14:paraId="07A05948"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2D8DD914" w14:textId="77777777" w:rsidR="00B00CC3" w:rsidRPr="004B1FF5" w:rsidRDefault="00B00CC3" w:rsidP="00B00CC3">
      <w:pPr>
        <w:ind w:right="-360"/>
        <w:jc w:val="both"/>
        <w:rPr>
          <w:rFonts w:ascii="Times New Roman" w:hAnsi="Times New Roman"/>
          <w:bCs/>
          <w:szCs w:val="24"/>
        </w:rPr>
      </w:pPr>
      <w:r w:rsidRPr="004B1FF5">
        <w:rPr>
          <w:rFonts w:ascii="Times New Roman" w:hAnsi="Times New Roman"/>
          <w:bCs/>
          <w:szCs w:val="24"/>
        </w:rPr>
        <w:t xml:space="preserve">"Ester </w:t>
      </w:r>
      <w:proofErr w:type="spellStart"/>
      <w:r w:rsidRPr="004B1FF5">
        <w:rPr>
          <w:rFonts w:ascii="Times New Roman" w:hAnsi="Times New Roman"/>
          <w:bCs/>
          <w:szCs w:val="24"/>
        </w:rPr>
        <w:t>Boserup’s</w:t>
      </w:r>
      <w:proofErr w:type="spellEnd"/>
      <w:r w:rsidRPr="004B1FF5">
        <w:rPr>
          <w:rFonts w:ascii="Times New Roman" w:hAnsi="Times New Roman"/>
          <w:bCs/>
          <w:szCs w:val="24"/>
        </w:rPr>
        <w:t xml:space="preserve"> WID Paradigm Based on Agriculture: Can We Revise It Now?” </w:t>
      </w:r>
      <w:r w:rsidRPr="004B1FF5">
        <w:rPr>
          <w:rFonts w:ascii="Times New Roman" w:hAnsi="Times New Roman"/>
          <w:szCs w:val="24"/>
        </w:rPr>
        <w:t xml:space="preserve">Washington. November 29, 2007 </w:t>
      </w:r>
      <w:r w:rsidRPr="004B1FF5">
        <w:rPr>
          <w:rFonts w:ascii="Times New Roman" w:hAnsi="Times New Roman"/>
          <w:b/>
          <w:szCs w:val="24"/>
        </w:rPr>
        <w:t>(R, I)</w:t>
      </w:r>
    </w:p>
    <w:p w14:paraId="35CD9767" w14:textId="77777777" w:rsidR="00B00CC3" w:rsidRPr="004B1FF5" w:rsidRDefault="00B00CC3" w:rsidP="00B00CC3">
      <w:pPr>
        <w:widowControl w:val="0"/>
        <w:tabs>
          <w:tab w:val="right" w:pos="2340"/>
          <w:tab w:val="right" w:pos="8460"/>
        </w:tabs>
        <w:ind w:right="-440"/>
        <w:jc w:val="both"/>
        <w:rPr>
          <w:rFonts w:ascii="Times New Roman" w:hAnsi="Times New Roman"/>
          <w:szCs w:val="24"/>
        </w:rPr>
      </w:pPr>
    </w:p>
    <w:p w14:paraId="2B361AAB" w14:textId="77777777" w:rsidR="00B00CC3" w:rsidRPr="004B1FF5" w:rsidRDefault="00B00CC3" w:rsidP="00B00CC3">
      <w:pPr>
        <w:rPr>
          <w:rFonts w:ascii="Times New Roman" w:hAnsi="Times New Roman"/>
          <w:szCs w:val="24"/>
        </w:rPr>
      </w:pPr>
      <w:r w:rsidRPr="004B1FF5">
        <w:rPr>
          <w:rFonts w:ascii="Times New Roman" w:hAnsi="Times New Roman"/>
          <w:szCs w:val="24"/>
        </w:rPr>
        <w:t xml:space="preserve">“Commercial Ventures for African Women Farmers: Was </w:t>
      </w:r>
      <w:proofErr w:type="spellStart"/>
      <w:r w:rsidRPr="004B1FF5">
        <w:rPr>
          <w:rFonts w:ascii="Times New Roman" w:hAnsi="Times New Roman"/>
          <w:szCs w:val="24"/>
        </w:rPr>
        <w:t>Boserup</w:t>
      </w:r>
      <w:proofErr w:type="spellEnd"/>
      <w:r w:rsidRPr="004B1FF5">
        <w:rPr>
          <w:rFonts w:ascii="Times New Roman" w:hAnsi="Times New Roman"/>
          <w:szCs w:val="24"/>
        </w:rPr>
        <w:t xml:space="preserve"> Always Right?" San Jose Calif. November 19, 2006. </w:t>
      </w:r>
    </w:p>
    <w:p w14:paraId="7024CCB0" w14:textId="3F178A65" w:rsidR="00B00CC3" w:rsidRPr="004B1FF5" w:rsidRDefault="00B00CC3" w:rsidP="00B00CC3">
      <w:pPr>
        <w:widowControl w:val="0"/>
        <w:tabs>
          <w:tab w:val="right" w:pos="2340"/>
          <w:tab w:val="right" w:pos="8460"/>
        </w:tabs>
        <w:ind w:right="-440"/>
        <w:jc w:val="both"/>
        <w:rPr>
          <w:rFonts w:ascii="Times New Roman" w:hAnsi="Times New Roman"/>
          <w:szCs w:val="24"/>
        </w:rPr>
      </w:pPr>
    </w:p>
    <w:p w14:paraId="57E423FA" w14:textId="48F42BD7" w:rsidR="00674508" w:rsidRDefault="0082682C">
      <w:r w:rsidRPr="004B1FF5">
        <w:t>Etc. etc.</w:t>
      </w:r>
    </w:p>
    <w:sectPr w:rsidR="00674508" w:rsidSect="00D377D2">
      <w:footerReference w:type="even" r:id="rId8"/>
      <w:footerReference w:type="default" r:id="rId9"/>
      <w:pgSz w:w="12240" w:h="15840"/>
      <w:pgMar w:top="1440" w:right="2160" w:bottom="1440" w:left="1800" w:header="720" w:footer="10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08ABF5" w14:textId="77777777" w:rsidR="00BA07EC" w:rsidRDefault="00BA07EC">
      <w:r>
        <w:separator/>
      </w:r>
    </w:p>
  </w:endnote>
  <w:endnote w:type="continuationSeparator" w:id="0">
    <w:p w14:paraId="2E4C4BD3" w14:textId="77777777" w:rsidR="00BA07EC" w:rsidRDefault="00BA07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Bold">
    <w:altName w:val="MS Mincho"/>
    <w:panose1 w:val="00000000000000000000"/>
    <w:charset w:val="80"/>
    <w:family w:val="auto"/>
    <w:notTrueType/>
    <w:pitch w:val="default"/>
    <w:sig w:usb0="00000001" w:usb1="08070000" w:usb2="00000010" w:usb3="00000000" w:csb0="00020000" w:csb1="00000000"/>
  </w:font>
  <w:font w:name="Palatino">
    <w:altName w:val="Book Antiqua"/>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73780" w14:textId="77777777" w:rsidR="000816DC" w:rsidRDefault="00CA2F13">
    <w:pPr>
      <w:pStyle w:val="Footer"/>
      <w:framePr w:wrap="around" w:vAnchor="text" w:hAnchor="margin" w:xAlign="center" w:y="1"/>
      <w:rPr>
        <w:rStyle w:val="PageNumber"/>
        <w:rFonts w:eastAsia="Times"/>
      </w:rPr>
    </w:pPr>
    <w:r>
      <w:rPr>
        <w:rStyle w:val="PageNumber"/>
        <w:rFonts w:eastAsia="Times"/>
      </w:rPr>
      <w:fldChar w:fldCharType="begin"/>
    </w:r>
    <w:r>
      <w:rPr>
        <w:rStyle w:val="PageNumber"/>
        <w:rFonts w:eastAsia="Times"/>
      </w:rPr>
      <w:instrText xml:space="preserve">PAGE  </w:instrText>
    </w:r>
    <w:r>
      <w:rPr>
        <w:rStyle w:val="PageNumber"/>
        <w:rFonts w:eastAsia="Times"/>
      </w:rPr>
      <w:fldChar w:fldCharType="end"/>
    </w:r>
  </w:p>
  <w:p w14:paraId="591915C5" w14:textId="77777777" w:rsidR="000816DC" w:rsidRDefault="00BA07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22849" w14:textId="145867D1" w:rsidR="000816DC" w:rsidRDefault="00CA2F13">
    <w:pPr>
      <w:pStyle w:val="Footer"/>
      <w:framePr w:wrap="around" w:vAnchor="text" w:hAnchor="margin" w:xAlign="center" w:y="1"/>
      <w:jc w:val="right"/>
      <w:rPr>
        <w:rFonts w:ascii="Palatino" w:hAnsi="Palatino"/>
        <w:sz w:val="24"/>
      </w:rPr>
    </w:pPr>
    <w:r>
      <w:rPr>
        <w:rFonts w:ascii="Palatino" w:hAnsi="Palatino"/>
        <w:sz w:val="24"/>
      </w:rPr>
      <w:fldChar w:fldCharType="begin"/>
    </w:r>
    <w:r>
      <w:rPr>
        <w:rFonts w:ascii="Palatino" w:hAnsi="Palatino"/>
        <w:sz w:val="24"/>
      </w:rPr>
      <w:instrText xml:space="preserve"> PAGE  </w:instrText>
    </w:r>
    <w:r>
      <w:rPr>
        <w:rFonts w:ascii="Palatino" w:hAnsi="Palatino"/>
        <w:sz w:val="24"/>
      </w:rPr>
      <w:fldChar w:fldCharType="separate"/>
    </w:r>
    <w:r w:rsidR="00877380">
      <w:rPr>
        <w:rFonts w:ascii="Palatino" w:hAnsi="Palatino"/>
        <w:noProof/>
        <w:sz w:val="24"/>
      </w:rPr>
      <w:t>1</w:t>
    </w:r>
    <w:r>
      <w:rPr>
        <w:rFonts w:ascii="Palatino" w:hAnsi="Palatino"/>
        <w:sz w:val="24"/>
      </w:rPr>
      <w:fldChar w:fldCharType="end"/>
    </w:r>
  </w:p>
  <w:p w14:paraId="1E50562F" w14:textId="77777777" w:rsidR="000816DC" w:rsidRDefault="00BA07E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0E48B1" w14:textId="77777777" w:rsidR="00BA07EC" w:rsidRDefault="00BA07EC">
      <w:r>
        <w:separator/>
      </w:r>
    </w:p>
  </w:footnote>
  <w:footnote w:type="continuationSeparator" w:id="0">
    <w:p w14:paraId="06C2987D" w14:textId="77777777" w:rsidR="00BA07EC" w:rsidRDefault="00BA07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252E0"/>
    <w:multiLevelType w:val="hybridMultilevel"/>
    <w:tmpl w:val="56DEF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2FE6CAC"/>
    <w:multiLevelType w:val="hybridMultilevel"/>
    <w:tmpl w:val="7DE2DE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FB4AF99C-D5CB-4AFF-AA7F-946E993EBE6A}"/>
    <w:docVar w:name="dgnword-eventsink" w:val="1096892088"/>
  </w:docVars>
  <w:rsids>
    <w:rsidRoot w:val="00B00CC3"/>
    <w:rsid w:val="0000794A"/>
    <w:rsid w:val="00024073"/>
    <w:rsid w:val="001372BF"/>
    <w:rsid w:val="00176815"/>
    <w:rsid w:val="001D2E6E"/>
    <w:rsid w:val="00294ECA"/>
    <w:rsid w:val="0036589E"/>
    <w:rsid w:val="00473485"/>
    <w:rsid w:val="004B1FF5"/>
    <w:rsid w:val="004D77EB"/>
    <w:rsid w:val="005E4544"/>
    <w:rsid w:val="00635405"/>
    <w:rsid w:val="0069181F"/>
    <w:rsid w:val="006A21BA"/>
    <w:rsid w:val="006F71D1"/>
    <w:rsid w:val="007147B7"/>
    <w:rsid w:val="0082682C"/>
    <w:rsid w:val="00877380"/>
    <w:rsid w:val="00901CE0"/>
    <w:rsid w:val="00923663"/>
    <w:rsid w:val="00923E8D"/>
    <w:rsid w:val="00A428B7"/>
    <w:rsid w:val="00B00CC3"/>
    <w:rsid w:val="00BA07EC"/>
    <w:rsid w:val="00BC3921"/>
    <w:rsid w:val="00BE0070"/>
    <w:rsid w:val="00C335B9"/>
    <w:rsid w:val="00C37AF3"/>
    <w:rsid w:val="00CA2F13"/>
    <w:rsid w:val="00CE3629"/>
    <w:rsid w:val="00D950B0"/>
    <w:rsid w:val="00E852A3"/>
    <w:rsid w:val="00EB76FD"/>
    <w:rsid w:val="00EC66DC"/>
    <w:rsid w:val="00FA0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9A5B9"/>
  <w15:chartTrackingRefBased/>
  <w15:docId w15:val="{CC188B97-14FE-4261-B9E3-BD04211C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0CC3"/>
    <w:pPr>
      <w:spacing w:after="0" w:line="240" w:lineRule="auto"/>
    </w:pPr>
    <w:rPr>
      <w:rFonts w:ascii="Times" w:eastAsia="Times" w:hAnsi="Times" w:cs="Times New Roman"/>
      <w:szCs w:val="20"/>
    </w:rPr>
  </w:style>
  <w:style w:type="paragraph" w:styleId="Heading1">
    <w:name w:val="heading 1"/>
    <w:basedOn w:val="Normal"/>
    <w:next w:val="Normal"/>
    <w:link w:val="Heading1Char"/>
    <w:qFormat/>
    <w:rsid w:val="00B00CC3"/>
    <w:pPr>
      <w:keepNext/>
      <w:widowControl w:val="0"/>
      <w:ind w:right="-360"/>
      <w:jc w:val="both"/>
      <w:outlineLvl w:val="0"/>
    </w:pPr>
    <w:rPr>
      <w:b/>
    </w:rPr>
  </w:style>
  <w:style w:type="paragraph" w:styleId="Heading2">
    <w:name w:val="heading 2"/>
    <w:basedOn w:val="Normal"/>
    <w:next w:val="Normal"/>
    <w:link w:val="Heading2Char"/>
    <w:qFormat/>
    <w:rsid w:val="00B00CC3"/>
    <w:pPr>
      <w:spacing w:before="120"/>
      <w:outlineLvl w:val="1"/>
    </w:pPr>
    <w:rPr>
      <w:rFonts w:ascii="Helvetica" w:eastAsia="Times New Roman" w:hAnsi="Helvetica"/>
      <w:b/>
    </w:rPr>
  </w:style>
  <w:style w:type="paragraph" w:styleId="Heading3">
    <w:name w:val="heading 3"/>
    <w:basedOn w:val="Normal"/>
    <w:next w:val="Normal"/>
    <w:link w:val="Heading3Char"/>
    <w:qFormat/>
    <w:rsid w:val="00B00CC3"/>
    <w:pPr>
      <w:keepNext/>
      <w:widowControl w:val="0"/>
      <w:ind w:left="360" w:hanging="360"/>
      <w:outlineLvl w:val="2"/>
    </w:pPr>
    <w:rPr>
      <w:b/>
    </w:rPr>
  </w:style>
  <w:style w:type="paragraph" w:styleId="Heading4">
    <w:name w:val="heading 4"/>
    <w:basedOn w:val="Normal"/>
    <w:next w:val="Normal"/>
    <w:link w:val="Heading4Char"/>
    <w:qFormat/>
    <w:rsid w:val="00B00CC3"/>
    <w:pPr>
      <w:keepNext/>
      <w:widowControl w:val="0"/>
      <w:tabs>
        <w:tab w:val="right" w:pos="5580"/>
        <w:tab w:val="center" w:pos="8280"/>
      </w:tabs>
      <w:ind w:right="-540"/>
      <w:outlineLvl w:val="3"/>
    </w:pPr>
    <w:rPr>
      <w:u w:val="single"/>
    </w:rPr>
  </w:style>
  <w:style w:type="paragraph" w:styleId="Heading5">
    <w:name w:val="heading 5"/>
    <w:basedOn w:val="Normal"/>
    <w:next w:val="Normal"/>
    <w:link w:val="Heading5Char"/>
    <w:qFormat/>
    <w:rsid w:val="00B00CC3"/>
    <w:pPr>
      <w:keepNext/>
      <w:widowControl w:val="0"/>
      <w:ind w:left="360" w:right="-360" w:hanging="360"/>
      <w:jc w:val="both"/>
      <w:outlineLvl w:val="4"/>
    </w:pPr>
    <w:rPr>
      <w:b/>
    </w:rPr>
  </w:style>
  <w:style w:type="paragraph" w:styleId="Heading6">
    <w:name w:val="heading 6"/>
    <w:basedOn w:val="Normal"/>
    <w:next w:val="Normal"/>
    <w:link w:val="Heading6Char"/>
    <w:qFormat/>
    <w:rsid w:val="00B00CC3"/>
    <w:pPr>
      <w:keepNext/>
      <w:tabs>
        <w:tab w:val="left" w:pos="1800"/>
      </w:tabs>
      <w:ind w:right="-540"/>
      <w:jc w:val="both"/>
      <w:outlineLvl w:val="5"/>
    </w:pPr>
    <w:rPr>
      <w:rFonts w:eastAsia="Times New Roman"/>
      <w:b/>
    </w:rPr>
  </w:style>
  <w:style w:type="paragraph" w:styleId="Heading9">
    <w:name w:val="heading 9"/>
    <w:basedOn w:val="Normal"/>
    <w:next w:val="Normal"/>
    <w:link w:val="Heading9Char"/>
    <w:qFormat/>
    <w:rsid w:val="00B00CC3"/>
    <w:pPr>
      <w:keepNext/>
      <w:widowControl w:val="0"/>
      <w:tabs>
        <w:tab w:val="right" w:pos="2340"/>
        <w:tab w:val="right" w:pos="8460"/>
      </w:tabs>
      <w:jc w:val="both"/>
      <w:outlineLvl w:val="8"/>
    </w:pPr>
    <w:rPr>
      <w:rFonts w:eastAsia="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0CC3"/>
    <w:rPr>
      <w:rFonts w:ascii="Times" w:eastAsia="Times" w:hAnsi="Times" w:cs="Times New Roman"/>
      <w:b/>
      <w:szCs w:val="20"/>
    </w:rPr>
  </w:style>
  <w:style w:type="character" w:customStyle="1" w:styleId="Heading2Char">
    <w:name w:val="Heading 2 Char"/>
    <w:basedOn w:val="DefaultParagraphFont"/>
    <w:link w:val="Heading2"/>
    <w:rsid w:val="00B00CC3"/>
    <w:rPr>
      <w:rFonts w:ascii="Helvetica" w:eastAsia="Times New Roman" w:hAnsi="Helvetica" w:cs="Times New Roman"/>
      <w:b/>
      <w:szCs w:val="20"/>
    </w:rPr>
  </w:style>
  <w:style w:type="character" w:customStyle="1" w:styleId="Heading3Char">
    <w:name w:val="Heading 3 Char"/>
    <w:basedOn w:val="DefaultParagraphFont"/>
    <w:link w:val="Heading3"/>
    <w:rsid w:val="00B00CC3"/>
    <w:rPr>
      <w:rFonts w:ascii="Times" w:eastAsia="Times" w:hAnsi="Times" w:cs="Times New Roman"/>
      <w:b/>
      <w:szCs w:val="20"/>
    </w:rPr>
  </w:style>
  <w:style w:type="character" w:customStyle="1" w:styleId="Heading4Char">
    <w:name w:val="Heading 4 Char"/>
    <w:basedOn w:val="DefaultParagraphFont"/>
    <w:link w:val="Heading4"/>
    <w:rsid w:val="00B00CC3"/>
    <w:rPr>
      <w:rFonts w:ascii="Times" w:eastAsia="Times" w:hAnsi="Times" w:cs="Times New Roman"/>
      <w:szCs w:val="20"/>
      <w:u w:val="single"/>
    </w:rPr>
  </w:style>
  <w:style w:type="character" w:customStyle="1" w:styleId="Heading5Char">
    <w:name w:val="Heading 5 Char"/>
    <w:basedOn w:val="DefaultParagraphFont"/>
    <w:link w:val="Heading5"/>
    <w:rsid w:val="00B00CC3"/>
    <w:rPr>
      <w:rFonts w:ascii="Times" w:eastAsia="Times" w:hAnsi="Times" w:cs="Times New Roman"/>
      <w:b/>
      <w:szCs w:val="20"/>
    </w:rPr>
  </w:style>
  <w:style w:type="character" w:customStyle="1" w:styleId="Heading6Char">
    <w:name w:val="Heading 6 Char"/>
    <w:basedOn w:val="DefaultParagraphFont"/>
    <w:link w:val="Heading6"/>
    <w:rsid w:val="00B00CC3"/>
    <w:rPr>
      <w:rFonts w:ascii="Times" w:eastAsia="Times New Roman" w:hAnsi="Times" w:cs="Times New Roman"/>
      <w:b/>
      <w:szCs w:val="20"/>
    </w:rPr>
  </w:style>
  <w:style w:type="character" w:customStyle="1" w:styleId="Heading9Char">
    <w:name w:val="Heading 9 Char"/>
    <w:basedOn w:val="DefaultParagraphFont"/>
    <w:link w:val="Heading9"/>
    <w:rsid w:val="00B00CC3"/>
    <w:rPr>
      <w:rFonts w:ascii="Times" w:eastAsia="Times New Roman" w:hAnsi="Times" w:cs="Times New Roman"/>
      <w:b/>
      <w:szCs w:val="20"/>
    </w:rPr>
  </w:style>
  <w:style w:type="paragraph" w:styleId="BlockText">
    <w:name w:val="Block Text"/>
    <w:basedOn w:val="Normal"/>
    <w:semiHidden/>
    <w:rsid w:val="00B00CC3"/>
    <w:pPr>
      <w:widowControl w:val="0"/>
      <w:ind w:left="5760" w:right="-360" w:hanging="5760"/>
      <w:jc w:val="both"/>
    </w:pPr>
  </w:style>
  <w:style w:type="character" w:styleId="Hyperlink">
    <w:name w:val="Hyperlink"/>
    <w:basedOn w:val="DefaultParagraphFont"/>
    <w:uiPriority w:val="99"/>
    <w:rsid w:val="00B00CC3"/>
    <w:rPr>
      <w:color w:val="0000FF"/>
      <w:u w:val="single"/>
    </w:rPr>
  </w:style>
  <w:style w:type="paragraph" w:styleId="Title">
    <w:name w:val="Title"/>
    <w:basedOn w:val="Normal"/>
    <w:link w:val="TitleChar"/>
    <w:qFormat/>
    <w:rsid w:val="00B00CC3"/>
    <w:pPr>
      <w:jc w:val="center"/>
    </w:pPr>
    <w:rPr>
      <w:rFonts w:ascii="Arial" w:eastAsia="Times New Roman" w:hAnsi="Arial"/>
      <w:b/>
      <w:sz w:val="28"/>
    </w:rPr>
  </w:style>
  <w:style w:type="character" w:customStyle="1" w:styleId="TitleChar">
    <w:name w:val="Title Char"/>
    <w:basedOn w:val="DefaultParagraphFont"/>
    <w:link w:val="Title"/>
    <w:rsid w:val="00B00CC3"/>
    <w:rPr>
      <w:rFonts w:ascii="Arial" w:eastAsia="Times New Roman" w:hAnsi="Arial" w:cs="Times New Roman"/>
      <w:b/>
      <w:sz w:val="28"/>
      <w:szCs w:val="20"/>
    </w:rPr>
  </w:style>
  <w:style w:type="paragraph" w:styleId="Header">
    <w:name w:val="header"/>
    <w:basedOn w:val="Normal"/>
    <w:link w:val="HeaderChar"/>
    <w:semiHidden/>
    <w:rsid w:val="00B00CC3"/>
    <w:pPr>
      <w:tabs>
        <w:tab w:val="center" w:pos="4320"/>
        <w:tab w:val="right" w:pos="8640"/>
      </w:tabs>
    </w:pPr>
    <w:rPr>
      <w:rFonts w:ascii="New York" w:eastAsia="Times New Roman" w:hAnsi="New York"/>
    </w:rPr>
  </w:style>
  <w:style w:type="character" w:customStyle="1" w:styleId="HeaderChar">
    <w:name w:val="Header Char"/>
    <w:basedOn w:val="DefaultParagraphFont"/>
    <w:link w:val="Header"/>
    <w:semiHidden/>
    <w:rsid w:val="00B00CC3"/>
    <w:rPr>
      <w:rFonts w:ascii="New York" w:eastAsia="Times New Roman" w:hAnsi="New York" w:cs="Times New Roman"/>
      <w:szCs w:val="20"/>
    </w:rPr>
  </w:style>
  <w:style w:type="character" w:styleId="PageNumber">
    <w:name w:val="page number"/>
    <w:basedOn w:val="DefaultParagraphFont"/>
    <w:semiHidden/>
    <w:rsid w:val="00B00CC3"/>
  </w:style>
  <w:style w:type="paragraph" w:styleId="Footer">
    <w:name w:val="footer"/>
    <w:basedOn w:val="Normal"/>
    <w:link w:val="FooterChar"/>
    <w:rsid w:val="00B00CC3"/>
    <w:pPr>
      <w:tabs>
        <w:tab w:val="center" w:pos="4320"/>
        <w:tab w:val="right" w:pos="8640"/>
      </w:tabs>
    </w:pPr>
    <w:rPr>
      <w:rFonts w:ascii="Times New Roman" w:eastAsia="Times New Roman" w:hAnsi="Times New Roman"/>
      <w:sz w:val="20"/>
    </w:rPr>
  </w:style>
  <w:style w:type="character" w:customStyle="1" w:styleId="FooterChar">
    <w:name w:val="Footer Char"/>
    <w:basedOn w:val="DefaultParagraphFont"/>
    <w:link w:val="Footer"/>
    <w:rsid w:val="00B00CC3"/>
    <w:rPr>
      <w:rFonts w:eastAsia="Times New Roman" w:cs="Times New Roman"/>
      <w:sz w:val="20"/>
      <w:szCs w:val="20"/>
    </w:rPr>
  </w:style>
  <w:style w:type="paragraph" w:styleId="BodyText2">
    <w:name w:val="Body Text 2"/>
    <w:basedOn w:val="Normal"/>
    <w:link w:val="BodyText2Char"/>
    <w:semiHidden/>
    <w:rsid w:val="00B00CC3"/>
    <w:pPr>
      <w:jc w:val="center"/>
    </w:pPr>
    <w:rPr>
      <w:b/>
      <w:sz w:val="22"/>
    </w:rPr>
  </w:style>
  <w:style w:type="character" w:customStyle="1" w:styleId="BodyText2Char">
    <w:name w:val="Body Text 2 Char"/>
    <w:basedOn w:val="DefaultParagraphFont"/>
    <w:link w:val="BodyText2"/>
    <w:semiHidden/>
    <w:rsid w:val="00B00CC3"/>
    <w:rPr>
      <w:rFonts w:ascii="Times" w:eastAsia="Times" w:hAnsi="Times" w:cs="Times New Roman"/>
      <w:b/>
      <w:sz w:val="22"/>
      <w:szCs w:val="20"/>
    </w:rPr>
  </w:style>
  <w:style w:type="paragraph" w:styleId="TOC5">
    <w:name w:val="toc 5"/>
    <w:basedOn w:val="Normal"/>
    <w:next w:val="Normal"/>
    <w:autoRedefine/>
    <w:semiHidden/>
    <w:rsid w:val="00B00CC3"/>
    <w:pPr>
      <w:ind w:left="880"/>
      <w:jc w:val="both"/>
    </w:pPr>
    <w:rPr>
      <w:sz w:val="22"/>
    </w:rPr>
  </w:style>
  <w:style w:type="paragraph" w:styleId="BodyText">
    <w:name w:val="Body Text"/>
    <w:basedOn w:val="Normal"/>
    <w:link w:val="BodyTextChar"/>
    <w:semiHidden/>
    <w:rsid w:val="00B00CC3"/>
    <w:pPr>
      <w:tabs>
        <w:tab w:val="left" w:pos="1800"/>
      </w:tabs>
      <w:ind w:right="-540"/>
      <w:jc w:val="both"/>
    </w:pPr>
    <w:rPr>
      <w:rFonts w:eastAsia="Times New Roman"/>
    </w:rPr>
  </w:style>
  <w:style w:type="character" w:customStyle="1" w:styleId="BodyTextChar">
    <w:name w:val="Body Text Char"/>
    <w:basedOn w:val="DefaultParagraphFont"/>
    <w:link w:val="BodyText"/>
    <w:semiHidden/>
    <w:rsid w:val="00B00CC3"/>
    <w:rPr>
      <w:rFonts w:ascii="Times" w:eastAsia="Times New Roman" w:hAnsi="Times" w:cs="Times New Roman"/>
      <w:szCs w:val="20"/>
    </w:rPr>
  </w:style>
  <w:style w:type="paragraph" w:styleId="BodyText3">
    <w:name w:val="Body Text 3"/>
    <w:basedOn w:val="Normal"/>
    <w:link w:val="BodyText3Char"/>
    <w:semiHidden/>
    <w:rsid w:val="00B00CC3"/>
    <w:pPr>
      <w:widowControl w:val="0"/>
      <w:tabs>
        <w:tab w:val="right" w:pos="2340"/>
        <w:tab w:val="right" w:pos="8460"/>
      </w:tabs>
    </w:pPr>
    <w:rPr>
      <w:b/>
    </w:rPr>
  </w:style>
  <w:style w:type="character" w:customStyle="1" w:styleId="BodyText3Char">
    <w:name w:val="Body Text 3 Char"/>
    <w:basedOn w:val="DefaultParagraphFont"/>
    <w:link w:val="BodyText3"/>
    <w:semiHidden/>
    <w:rsid w:val="00B00CC3"/>
    <w:rPr>
      <w:rFonts w:ascii="Times" w:eastAsia="Times" w:hAnsi="Times" w:cs="Times New Roman"/>
      <w:b/>
      <w:szCs w:val="20"/>
    </w:rPr>
  </w:style>
  <w:style w:type="paragraph" w:styleId="BodyTextIndent">
    <w:name w:val="Body Text Indent"/>
    <w:basedOn w:val="Normal"/>
    <w:link w:val="BodyTextIndentChar"/>
    <w:semiHidden/>
    <w:rsid w:val="00B00CC3"/>
    <w:pPr>
      <w:ind w:left="720" w:hanging="720"/>
    </w:pPr>
    <w:rPr>
      <w:rFonts w:ascii="Times New Roman" w:hAnsi="Times New Roman"/>
    </w:rPr>
  </w:style>
  <w:style w:type="character" w:customStyle="1" w:styleId="BodyTextIndentChar">
    <w:name w:val="Body Text Indent Char"/>
    <w:basedOn w:val="DefaultParagraphFont"/>
    <w:link w:val="BodyTextIndent"/>
    <w:semiHidden/>
    <w:rsid w:val="00B00CC3"/>
    <w:rPr>
      <w:rFonts w:eastAsia="Times" w:cs="Times New Roman"/>
      <w:szCs w:val="20"/>
    </w:rPr>
  </w:style>
  <w:style w:type="character" w:styleId="Strong">
    <w:name w:val="Strong"/>
    <w:basedOn w:val="DefaultParagraphFont"/>
    <w:uiPriority w:val="22"/>
    <w:qFormat/>
    <w:rsid w:val="00B00CC3"/>
    <w:rPr>
      <w:b/>
      <w:bCs/>
    </w:rPr>
  </w:style>
  <w:style w:type="paragraph" w:styleId="BalloonText">
    <w:name w:val="Balloon Text"/>
    <w:basedOn w:val="Normal"/>
    <w:link w:val="BalloonTextChar"/>
    <w:uiPriority w:val="99"/>
    <w:semiHidden/>
    <w:unhideWhenUsed/>
    <w:rsid w:val="00B00CC3"/>
    <w:rPr>
      <w:rFonts w:ascii="Tahoma" w:hAnsi="Tahoma" w:cs="Tahoma"/>
      <w:sz w:val="16"/>
      <w:szCs w:val="16"/>
    </w:rPr>
  </w:style>
  <w:style w:type="character" w:customStyle="1" w:styleId="BalloonTextChar">
    <w:name w:val="Balloon Text Char"/>
    <w:basedOn w:val="DefaultParagraphFont"/>
    <w:link w:val="BalloonText"/>
    <w:uiPriority w:val="99"/>
    <w:semiHidden/>
    <w:rsid w:val="00B00CC3"/>
    <w:rPr>
      <w:rFonts w:ascii="Tahoma" w:eastAsia="Times" w:hAnsi="Tahoma" w:cs="Tahoma"/>
      <w:sz w:val="16"/>
      <w:szCs w:val="16"/>
    </w:rPr>
  </w:style>
  <w:style w:type="paragraph" w:styleId="ListParagraph">
    <w:name w:val="List Paragraph"/>
    <w:basedOn w:val="Normal"/>
    <w:uiPriority w:val="34"/>
    <w:qFormat/>
    <w:rsid w:val="00B00CC3"/>
    <w:pPr>
      <w:ind w:left="720"/>
      <w:contextualSpacing/>
    </w:pPr>
  </w:style>
  <w:style w:type="paragraph" w:customStyle="1" w:styleId="Default">
    <w:name w:val="Default"/>
    <w:rsid w:val="00B00CC3"/>
    <w:pPr>
      <w:autoSpaceDE w:val="0"/>
      <w:autoSpaceDN w:val="0"/>
      <w:adjustRightInd w:val="0"/>
      <w:spacing w:after="0" w:line="240" w:lineRule="auto"/>
    </w:pPr>
    <w:rPr>
      <w:rFonts w:cs="Times New Roman"/>
      <w:color w:val="000000"/>
      <w:szCs w:val="24"/>
      <w:lang w:val="en-ZA" w:bidi="he-IL"/>
    </w:rPr>
  </w:style>
  <w:style w:type="paragraph" w:customStyle="1" w:styleId="yiv5311236438msonormal">
    <w:name w:val="yiv5311236438msonormal"/>
    <w:basedOn w:val="Normal"/>
    <w:rsid w:val="00B00CC3"/>
    <w:pPr>
      <w:spacing w:before="100" w:beforeAutospacing="1" w:after="100" w:afterAutospacing="1"/>
    </w:pPr>
    <w:rPr>
      <w:rFonts w:ascii="Times New Roman" w:eastAsia="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821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17</Pages>
  <Words>5181</Words>
  <Characters>29537</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Spring</dc:creator>
  <cp:keywords/>
  <dc:description/>
  <cp:lastModifiedBy>Anita Spring</cp:lastModifiedBy>
  <cp:revision>2</cp:revision>
  <dcterms:created xsi:type="dcterms:W3CDTF">2022-01-15T01:52:00Z</dcterms:created>
  <dcterms:modified xsi:type="dcterms:W3CDTF">2022-01-15T01:52:00Z</dcterms:modified>
</cp:coreProperties>
</file>