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286A6" w14:textId="19FF3576" w:rsidR="00000000" w:rsidRDefault="00062A27">
      <w:pPr>
        <w:jc w:val="center"/>
        <w:rPr>
          <w:rFonts w:eastAsia="Times New Roman"/>
        </w:rPr>
      </w:pPr>
      <w:r>
        <w:rPr>
          <w:rFonts w:eastAsia="Times New Roman"/>
          <w:b/>
          <w:bCs/>
          <w:sz w:val="42"/>
          <w:szCs w:val="42"/>
        </w:rPr>
        <w:t>ANG6930</w:t>
      </w:r>
      <w:r w:rsidR="00000000">
        <w:rPr>
          <w:rFonts w:eastAsia="Times New Roman"/>
          <w:b/>
          <w:bCs/>
          <w:sz w:val="42"/>
          <w:szCs w:val="42"/>
        </w:rPr>
        <w:t>: Proposal Writing for Cultural Anthropology</w:t>
      </w:r>
      <w:r w:rsidR="00000000">
        <w:rPr>
          <w:rFonts w:eastAsia="Times New Roman"/>
        </w:rPr>
        <w:br/>
      </w:r>
      <w:r>
        <w:rPr>
          <w:rFonts w:eastAsia="Times New Roman"/>
          <w:b/>
          <w:bCs/>
          <w:sz w:val="27"/>
          <w:szCs w:val="27"/>
        </w:rPr>
        <w:t xml:space="preserve">Spring </w:t>
      </w:r>
      <w:r w:rsidR="00000000">
        <w:rPr>
          <w:rFonts w:eastAsia="Times New Roman"/>
          <w:b/>
          <w:bCs/>
          <w:sz w:val="27"/>
          <w:szCs w:val="27"/>
        </w:rPr>
        <w:t>20</w:t>
      </w:r>
      <w:r>
        <w:rPr>
          <w:rFonts w:eastAsia="Times New Roman"/>
          <w:b/>
          <w:bCs/>
          <w:sz w:val="27"/>
          <w:szCs w:val="27"/>
        </w:rPr>
        <w:t>26</w:t>
      </w:r>
      <w:r w:rsidR="00000000">
        <w:rPr>
          <w:rFonts w:eastAsia="Times New Roman"/>
          <w:b/>
          <w:bCs/>
          <w:sz w:val="27"/>
          <w:szCs w:val="27"/>
        </w:rPr>
        <w:t xml:space="preserve"> | </w:t>
      </w:r>
      <w:r>
        <w:rPr>
          <w:rFonts w:eastAsia="Times New Roman"/>
          <w:b/>
          <w:bCs/>
          <w:sz w:val="27"/>
          <w:szCs w:val="27"/>
        </w:rPr>
        <w:t xml:space="preserve">3 </w:t>
      </w:r>
      <w:r w:rsidR="00000000">
        <w:rPr>
          <w:rFonts w:eastAsia="Times New Roman"/>
          <w:b/>
          <w:bCs/>
          <w:sz w:val="27"/>
          <w:szCs w:val="27"/>
        </w:rPr>
        <w:t>credits</w:t>
      </w:r>
    </w:p>
    <w:p w14:paraId="49B46512" w14:textId="77777777" w:rsidR="00000000" w:rsidRDefault="00000000">
      <w:pPr>
        <w:rPr>
          <w:rFonts w:eastAsia="Times New Roman"/>
        </w:rPr>
      </w:pPr>
    </w:p>
    <w:p w14:paraId="28964A6B" w14:textId="77777777" w:rsidR="00000000" w:rsidRDefault="006619A9">
      <w:pPr>
        <w:rPr>
          <w:rFonts w:eastAsia="Times New Roman"/>
        </w:rPr>
      </w:pPr>
      <w:r>
        <w:rPr>
          <w:rFonts w:eastAsia="Times New Roman"/>
          <w:noProof/>
        </w:rPr>
        <w:pict w14:anchorId="0F62100B">
          <v:rect id="_x0000_i1025" alt="" style="width:468pt;height:.05pt;mso-width-percent:0;mso-height-percent:0;mso-width-percent:0;mso-height-percent:0" o:hralign="center" o:hrstd="t" o:hr="t" fillcolor="#a0a0a0" stroked="f"/>
        </w:pict>
      </w:r>
    </w:p>
    <w:p w14:paraId="28B1AD69" w14:textId="77777777" w:rsidR="00000000" w:rsidRDefault="00000000">
      <w:pPr>
        <w:rPr>
          <w:rFonts w:eastAsia="Times New Roman"/>
        </w:rPr>
      </w:pPr>
    </w:p>
    <w:p w14:paraId="43565402" w14:textId="77777777" w:rsidR="00000000" w:rsidRDefault="00000000">
      <w:pPr>
        <w:pStyle w:val="NormalWeb"/>
        <w:shd w:val="clear" w:color="auto" w:fill="CECECE"/>
        <w:jc w:val="center"/>
        <w:divId w:val="375855982"/>
      </w:pPr>
      <w:r>
        <w:rPr>
          <w:b/>
          <w:bCs/>
        </w:rPr>
        <w:t xml:space="preserve">NOTE: </w:t>
      </w:r>
      <w:r>
        <w:t>This course complies with all UF academic policies. For information on those policies and for resources for students, please see UF's "</w:t>
      </w:r>
      <w:hyperlink r:id="rId5" w:history="1">
        <w:r>
          <w:rPr>
            <w:rStyle w:val="Hyperlink"/>
          </w:rPr>
          <w:t>Academic Policies and Resources</w:t>
        </w:r>
      </w:hyperlink>
      <w:r>
        <w:t>" web page.</w:t>
      </w:r>
    </w:p>
    <w:p w14:paraId="61E1B9C6" w14:textId="77777777" w:rsidR="00000000" w:rsidRDefault="00000000">
      <w:pPr>
        <w:pStyle w:val="Heading3"/>
        <w:rPr>
          <w:rFonts w:eastAsia="Times New Roman"/>
        </w:rPr>
      </w:pPr>
      <w:r>
        <w:rPr>
          <w:rFonts w:eastAsia="Times New Roman"/>
        </w:rPr>
        <w:t>I. General Information</w:t>
      </w:r>
    </w:p>
    <w:p w14:paraId="2BA0D419" w14:textId="3E65F3F4" w:rsidR="00000000" w:rsidRDefault="00000000">
      <w:pPr>
        <w:spacing w:after="240"/>
        <w:rPr>
          <w:rFonts w:eastAsia="Times New Roman"/>
        </w:rPr>
      </w:pPr>
      <w:r>
        <w:rPr>
          <w:rFonts w:eastAsia="Times New Roman"/>
          <w:b/>
          <w:bCs/>
        </w:rPr>
        <w:t>Meeting days and times:</w:t>
      </w:r>
      <w:r>
        <w:rPr>
          <w:rFonts w:eastAsia="Times New Roman"/>
        </w:rPr>
        <w:t xml:space="preserve"> T: 9:35-12:35</w:t>
      </w:r>
      <w:r>
        <w:rPr>
          <w:rFonts w:eastAsia="Times New Roman"/>
        </w:rPr>
        <w:br/>
      </w:r>
      <w:r>
        <w:rPr>
          <w:rFonts w:eastAsia="Times New Roman"/>
          <w:b/>
          <w:bCs/>
        </w:rPr>
        <w:t>Class location:</w:t>
      </w:r>
      <w:r>
        <w:rPr>
          <w:rFonts w:eastAsia="Times New Roman"/>
        </w:rPr>
        <w:t xml:space="preserve"> Turlington 1208H</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Pr>
          <w:rFonts w:eastAsia="Times New Roman"/>
        </w:rPr>
        <w:t>Dr. Adrienne Strong</w:t>
      </w:r>
      <w:r>
        <w:rPr>
          <w:rFonts w:eastAsia="Times New Roman"/>
        </w:rPr>
        <w:br/>
        <w:t>     </w:t>
      </w:r>
      <w:r>
        <w:rPr>
          <w:rFonts w:eastAsia="Times New Roman"/>
          <w:b/>
          <w:bCs/>
        </w:rPr>
        <w:t xml:space="preserve">Office Building/Number: </w:t>
      </w:r>
      <w:r>
        <w:rPr>
          <w:rFonts w:eastAsia="Times New Roman"/>
        </w:rPr>
        <w:t>Grinter 441</w:t>
      </w:r>
      <w:r>
        <w:rPr>
          <w:rFonts w:eastAsia="Times New Roman"/>
        </w:rPr>
        <w:br/>
        <w:t>     </w:t>
      </w:r>
      <w:r>
        <w:rPr>
          <w:rFonts w:eastAsia="Times New Roman"/>
          <w:b/>
          <w:bCs/>
        </w:rPr>
        <w:t xml:space="preserve">Phone: </w:t>
      </w:r>
      <w:r>
        <w:rPr>
          <w:rFonts w:eastAsia="Times New Roman"/>
        </w:rPr>
        <w:t>352-392-4490</w:t>
      </w:r>
      <w:r>
        <w:rPr>
          <w:rFonts w:eastAsia="Times New Roman"/>
        </w:rPr>
        <w:br/>
        <w:t>     </w:t>
      </w:r>
      <w:r>
        <w:rPr>
          <w:rFonts w:eastAsia="Times New Roman"/>
          <w:b/>
          <w:bCs/>
        </w:rPr>
        <w:t xml:space="preserve">Email: </w:t>
      </w:r>
      <w:hyperlink r:id="rId6" w:history="1">
        <w:r>
          <w:rPr>
            <w:rStyle w:val="Hyperlink"/>
            <w:rFonts w:eastAsia="Times New Roman"/>
          </w:rPr>
          <w:t>adrienne.strong@ufl.edu</w:t>
        </w:r>
      </w:hyperlink>
      <w:r>
        <w:rPr>
          <w:rFonts w:eastAsia="Times New Roman"/>
        </w:rPr>
        <w:br/>
        <w:t>     </w:t>
      </w:r>
      <w:r>
        <w:rPr>
          <w:rFonts w:eastAsia="Times New Roman"/>
          <w:b/>
          <w:bCs/>
        </w:rPr>
        <w:t xml:space="preserve">Office Hours: </w:t>
      </w:r>
      <w:r>
        <w:rPr>
          <w:rFonts w:eastAsia="Times New Roman"/>
        </w:rPr>
        <w:t>Tuesdays 1:00-3:00pm and by appointment via Calendly.com</w:t>
      </w:r>
      <w:r w:rsidR="00062A27">
        <w:rPr>
          <w:rFonts w:eastAsia="Times New Roman"/>
        </w:rPr>
        <w:t xml:space="preserve">/adrienne-strong </w:t>
      </w:r>
    </w:p>
    <w:p w14:paraId="7F251E1F" w14:textId="061EC3E7" w:rsidR="0099284F" w:rsidRDefault="00000000" w:rsidP="00062A27">
      <w:pPr>
        <w:pStyle w:val="NormalWeb"/>
        <w:spacing w:after="240" w:afterAutospacing="0"/>
      </w:pPr>
      <w:r>
        <w:rPr>
          <w:b/>
          <w:bCs/>
        </w:rPr>
        <w:t>Course Description</w:t>
      </w:r>
      <w:r>
        <w:br/>
      </w:r>
      <w:r w:rsidR="0099284F">
        <w:t xml:space="preserve">Discusses the rhetorical skills needed to conceptualize, design, and write a competitive research proposal in cultural anthropology. Addresses identifying funding opportunities, communicating with program officers, and outlining a timeline for grant proposal writing and submission. Includes discussion of budget issues and institutional review board applications. Students produce a full grant proposal for external funding. </w:t>
      </w:r>
    </w:p>
    <w:p w14:paraId="0BDD7199" w14:textId="7A2E709F" w:rsidR="00000000" w:rsidRPr="0099284F" w:rsidRDefault="00000000" w:rsidP="00062A27">
      <w:pPr>
        <w:pStyle w:val="NormalWeb"/>
        <w:spacing w:after="240" w:afterAutospacing="0"/>
      </w:pPr>
      <w:r>
        <w:t>The class is focused on developing the rhetorical skills to conceptualize, design, and write competitive research proposals in cultural anthropology through weekly exercises and a workshop style format to facilitate peer evaluation and feedback. The course emphasizes intellectual framing, methodological fit with research questions and goals, ethical reflection, and clarity of writing, as well as skills needed to identify and evaluate funding opportunities. Students produce a full grant proposal suitable for submission to a major funding agency (e.g., NSF, Wenner-Gren, SSRC, Fulbright).</w:t>
      </w:r>
      <w:r>
        <w:br/>
      </w:r>
      <w:r>
        <w:br/>
      </w:r>
      <w:r w:rsidRPr="00062A27">
        <w:rPr>
          <w:rFonts w:eastAsia="Times New Roman"/>
          <w:b/>
          <w:bCs/>
        </w:rPr>
        <w:t>Course Materials</w:t>
      </w:r>
    </w:p>
    <w:p w14:paraId="495BADFC" w14:textId="77777777" w:rsidR="00000000" w:rsidRDefault="00000000">
      <w:pPr>
        <w:numPr>
          <w:ilvl w:val="0"/>
          <w:numId w:val="1"/>
        </w:numPr>
        <w:spacing w:before="100" w:beforeAutospacing="1" w:after="100" w:afterAutospacing="1"/>
        <w:rPr>
          <w:rFonts w:eastAsia="Times New Roman"/>
        </w:rPr>
      </w:pPr>
      <w:r w:rsidRPr="00062A27">
        <w:rPr>
          <w:rFonts w:eastAsia="Times New Roman"/>
          <w:i/>
          <w:iCs/>
        </w:rPr>
        <w:t>The Grant Writing Guide: A Roadmap for Scholars by Betty S. Lai</w:t>
      </w:r>
      <w:r>
        <w:rPr>
          <w:rFonts w:eastAsia="Times New Roman"/>
        </w:rPr>
        <w:t xml:space="preserve"> (available at the UF bookstore)</w:t>
      </w:r>
    </w:p>
    <w:p w14:paraId="5D2E6740" w14:textId="77777777" w:rsidR="00000000" w:rsidRDefault="00000000">
      <w:pPr>
        <w:numPr>
          <w:ilvl w:val="0"/>
          <w:numId w:val="1"/>
        </w:numPr>
        <w:spacing w:before="100" w:beforeAutospacing="1" w:after="100" w:afterAutospacing="1"/>
        <w:rPr>
          <w:rFonts w:eastAsia="Times New Roman"/>
        </w:rPr>
      </w:pPr>
      <w:r>
        <w:rPr>
          <w:rFonts w:eastAsia="Times New Roman"/>
        </w:rPr>
        <w:t xml:space="preserve">Recommended- </w:t>
      </w:r>
      <w:r w:rsidRPr="00062A27">
        <w:rPr>
          <w:rFonts w:eastAsia="Times New Roman"/>
          <w:i/>
          <w:iCs/>
        </w:rPr>
        <w:t>Where Research Begins: Choosing a Research Project that Matters to You (and the World)</w:t>
      </w:r>
      <w:r>
        <w:rPr>
          <w:rFonts w:eastAsia="Times New Roman"/>
        </w:rPr>
        <w:t xml:space="preserve"> by Thomas S. Mullaney and Christopher Rea (available online via the library)</w:t>
      </w:r>
    </w:p>
    <w:p w14:paraId="3FFA9B4D" w14:textId="0C24BB35" w:rsidR="00AA7B61" w:rsidRDefault="00000000" w:rsidP="00062A27">
      <w:pPr>
        <w:rPr>
          <w:rFonts w:eastAsia="Times New Roman"/>
        </w:rPr>
      </w:pPr>
      <w:r>
        <w:rPr>
          <w:rFonts w:eastAsia="Times New Roman"/>
          <w:b/>
          <w:bCs/>
        </w:rPr>
        <w:lastRenderedPageBreak/>
        <w:t>Materials will be available through the following means:</w:t>
      </w:r>
      <w:r w:rsidR="00062A27">
        <w:rPr>
          <w:rFonts w:eastAsia="Times New Roman"/>
          <w:b/>
          <w:bCs/>
        </w:rPr>
        <w:t xml:space="preserve"> </w:t>
      </w:r>
      <w:r w:rsidR="00062A27">
        <w:rPr>
          <w:rFonts w:eastAsia="Times New Roman"/>
        </w:rPr>
        <w:t xml:space="preserve">All other </w:t>
      </w:r>
      <w:r w:rsidR="00AA7B61">
        <w:rPr>
          <w:rFonts w:eastAsia="Times New Roman"/>
        </w:rPr>
        <w:t xml:space="preserve">required </w:t>
      </w:r>
      <w:r w:rsidR="00062A27">
        <w:rPr>
          <w:rFonts w:eastAsia="Times New Roman"/>
        </w:rPr>
        <w:t>materials will be available on Canvas</w:t>
      </w:r>
      <w:r w:rsidR="00AA7B61">
        <w:rPr>
          <w:rFonts w:eastAsia="Times New Roman"/>
        </w:rPr>
        <w:t>.</w:t>
      </w:r>
    </w:p>
    <w:p w14:paraId="2EA6D5F1" w14:textId="77777777" w:rsidR="00AA7B61" w:rsidRDefault="00AA7B61" w:rsidP="00062A27">
      <w:pPr>
        <w:rPr>
          <w:rFonts w:eastAsia="Times New Roman"/>
        </w:rPr>
      </w:pPr>
    </w:p>
    <w:p w14:paraId="47BD74D6" w14:textId="77777777" w:rsidR="00AA7B61" w:rsidRPr="00AA7B61" w:rsidRDefault="00AA7B61" w:rsidP="00062A27">
      <w:pPr>
        <w:rPr>
          <w:rFonts w:eastAsia="Times New Roman"/>
          <w:b/>
          <w:bCs/>
        </w:rPr>
      </w:pPr>
      <w:r w:rsidRPr="00AA7B61">
        <w:rPr>
          <w:rFonts w:eastAsia="Times New Roman"/>
          <w:b/>
          <w:bCs/>
        </w:rPr>
        <w:t>Suggested additional resources:</w:t>
      </w:r>
    </w:p>
    <w:p w14:paraId="3E247F75" w14:textId="77777777" w:rsidR="00AA7B61" w:rsidRPr="00B10B8E" w:rsidRDefault="00AA7B61" w:rsidP="00B10B8E">
      <w:pPr>
        <w:pStyle w:val="ListParagraph"/>
        <w:numPr>
          <w:ilvl w:val="0"/>
          <w:numId w:val="5"/>
        </w:numPr>
        <w:rPr>
          <w:rFonts w:eastAsia="Times New Roman"/>
        </w:rPr>
      </w:pPr>
      <w:r w:rsidRPr="00B10B8E">
        <w:rPr>
          <w:rFonts w:eastAsia="Times New Roman"/>
          <w:i/>
          <w:iCs/>
        </w:rPr>
        <w:t>The Craft of Research</w:t>
      </w:r>
      <w:r w:rsidRPr="00B10B8E">
        <w:rPr>
          <w:rFonts w:eastAsia="Times New Roman"/>
        </w:rPr>
        <w:t>, 5</w:t>
      </w:r>
      <w:r w:rsidRPr="00B10B8E">
        <w:rPr>
          <w:rFonts w:eastAsia="Times New Roman"/>
          <w:vertAlign w:val="superscript"/>
        </w:rPr>
        <w:t>th</w:t>
      </w:r>
      <w:r w:rsidRPr="00B10B8E">
        <w:rPr>
          <w:rFonts w:eastAsia="Times New Roman"/>
        </w:rPr>
        <w:t xml:space="preserve"> ed. (2024) By Wayne C. Booth, Gregory G. Colomb, Joseph M. Willilams, Joseph Bizup, and William T. Fitzgerald. University of Chicago Press. </w:t>
      </w:r>
    </w:p>
    <w:p w14:paraId="6D0B9D4B" w14:textId="77777777" w:rsidR="00B10B8E" w:rsidRPr="00B10B8E" w:rsidRDefault="00AA7B61" w:rsidP="00B10B8E">
      <w:pPr>
        <w:pStyle w:val="ListParagraph"/>
        <w:numPr>
          <w:ilvl w:val="0"/>
          <w:numId w:val="5"/>
        </w:numPr>
        <w:rPr>
          <w:rFonts w:eastAsia="Times New Roman"/>
        </w:rPr>
      </w:pPr>
      <w:r w:rsidRPr="00B10B8E">
        <w:rPr>
          <w:rFonts w:eastAsia="Times New Roman"/>
          <w:i/>
          <w:iCs/>
        </w:rPr>
        <w:t xml:space="preserve">How to Get Grant Money in the Humanities and Social Sciences </w:t>
      </w:r>
      <w:r w:rsidRPr="00B10B8E">
        <w:rPr>
          <w:rFonts w:eastAsia="Times New Roman"/>
        </w:rPr>
        <w:t xml:space="preserve">(2019) by Raphael B. Folsom. Yale University Press. </w:t>
      </w:r>
    </w:p>
    <w:p w14:paraId="7527D5C0" w14:textId="77777777" w:rsidR="00B10B8E" w:rsidRDefault="00B10B8E" w:rsidP="00B10B8E">
      <w:pPr>
        <w:pStyle w:val="ListParagraph"/>
        <w:numPr>
          <w:ilvl w:val="0"/>
          <w:numId w:val="5"/>
        </w:numPr>
        <w:rPr>
          <w:rFonts w:eastAsia="Times New Roman"/>
        </w:rPr>
      </w:pPr>
      <w:r w:rsidRPr="00B10B8E">
        <w:rPr>
          <w:rFonts w:eastAsia="Times New Roman"/>
        </w:rPr>
        <w:t xml:space="preserve">Research methods texts relevant to your proposed methods. </w:t>
      </w:r>
    </w:p>
    <w:p w14:paraId="62E0F480" w14:textId="77777777" w:rsidR="00B10B8E" w:rsidRDefault="00B10B8E" w:rsidP="00B10B8E">
      <w:pPr>
        <w:pStyle w:val="ListParagraph"/>
        <w:ind w:left="0" w:firstLine="720"/>
        <w:rPr>
          <w:rFonts w:eastAsia="Times New Roman"/>
        </w:rPr>
      </w:pPr>
    </w:p>
    <w:p w14:paraId="0C0409B2" w14:textId="43710BDD" w:rsidR="00000000" w:rsidRPr="00B10B8E" w:rsidRDefault="00000000" w:rsidP="00B10B8E">
      <w:pPr>
        <w:pStyle w:val="ListParagraph"/>
        <w:ind w:left="0"/>
        <w:rPr>
          <w:rFonts w:eastAsia="Times New Roman"/>
          <w:b/>
          <w:bCs/>
          <w:sz w:val="27"/>
          <w:szCs w:val="27"/>
        </w:rPr>
      </w:pPr>
      <w:r w:rsidRPr="00B10B8E">
        <w:rPr>
          <w:rFonts w:eastAsia="Times New Roman"/>
          <w:b/>
          <w:bCs/>
          <w:sz w:val="27"/>
          <w:szCs w:val="27"/>
        </w:rPr>
        <w:t>II. Course Goals</w:t>
      </w:r>
    </w:p>
    <w:p w14:paraId="11F49A94" w14:textId="77777777" w:rsidR="00000000" w:rsidRDefault="00000000">
      <w:pPr>
        <w:pStyle w:val="NormalWeb"/>
      </w:pPr>
      <w:r>
        <w:rPr>
          <w:b/>
          <w:bCs/>
        </w:rPr>
        <w:t>Course Objectives</w:t>
      </w:r>
      <w:r>
        <w:br/>
        <w:t>In this course we will:</w:t>
      </w:r>
    </w:p>
    <w:p w14:paraId="6FDAD9FB" w14:textId="687E5A3B" w:rsidR="00000000" w:rsidRPr="00B10B8E" w:rsidRDefault="00062A27" w:rsidP="00B10B8E">
      <w:pPr>
        <w:pStyle w:val="ListParagraph"/>
        <w:numPr>
          <w:ilvl w:val="0"/>
          <w:numId w:val="1"/>
        </w:numPr>
        <w:rPr>
          <w:rFonts w:eastAsia="Times New Roman"/>
        </w:rPr>
      </w:pPr>
      <w:r w:rsidRPr="00B10B8E">
        <w:rPr>
          <w:rFonts w:eastAsia="Times New Roman"/>
        </w:rPr>
        <w:t>C</w:t>
      </w:r>
      <w:r w:rsidR="00000000" w:rsidRPr="00B10B8E">
        <w:rPr>
          <w:rFonts w:eastAsia="Times New Roman"/>
        </w:rPr>
        <w:t>over how to locate and decode funding opportunity calls to evaluate for fit and requirements</w:t>
      </w:r>
    </w:p>
    <w:p w14:paraId="39E9778F" w14:textId="368BC732" w:rsidR="00000000" w:rsidRPr="00B10B8E" w:rsidRDefault="00062A27" w:rsidP="00B10B8E">
      <w:pPr>
        <w:pStyle w:val="ListParagraph"/>
        <w:numPr>
          <w:ilvl w:val="0"/>
          <w:numId w:val="1"/>
        </w:numPr>
        <w:rPr>
          <w:rFonts w:eastAsia="Times New Roman"/>
        </w:rPr>
      </w:pPr>
      <w:r w:rsidRPr="00B10B8E">
        <w:rPr>
          <w:rFonts w:eastAsia="Times New Roman"/>
        </w:rPr>
        <w:t>D</w:t>
      </w:r>
      <w:r w:rsidR="00000000" w:rsidRPr="00B10B8E">
        <w:rPr>
          <w:rFonts w:eastAsia="Times New Roman"/>
        </w:rPr>
        <w:t>iscuss rhetorical skills specific to constructing compelling grant proposals</w:t>
      </w:r>
    </w:p>
    <w:p w14:paraId="4C9C68B6" w14:textId="0B99EDAC" w:rsidR="00000000" w:rsidRPr="00B10B8E" w:rsidRDefault="00062A27" w:rsidP="00B10B8E">
      <w:pPr>
        <w:pStyle w:val="ListParagraph"/>
        <w:numPr>
          <w:ilvl w:val="0"/>
          <w:numId w:val="1"/>
        </w:numPr>
        <w:rPr>
          <w:rFonts w:eastAsia="Times New Roman"/>
        </w:rPr>
      </w:pPr>
      <w:r w:rsidRPr="00B10B8E">
        <w:rPr>
          <w:rFonts w:eastAsia="Times New Roman"/>
        </w:rPr>
        <w:t>C</w:t>
      </w:r>
      <w:r w:rsidR="00000000" w:rsidRPr="00B10B8E">
        <w:rPr>
          <w:rFonts w:eastAsia="Times New Roman"/>
        </w:rPr>
        <w:t>over how to fit each piece of the proposal together to make a cohesive proposal</w:t>
      </w:r>
      <w:r w:rsidR="00B10B8E" w:rsidRPr="00B10B8E">
        <w:rPr>
          <w:rFonts w:eastAsia="Times New Roman"/>
        </w:rPr>
        <w:t xml:space="preserve"> building on previous training in theory and methods</w:t>
      </w:r>
    </w:p>
    <w:p w14:paraId="733F7E58" w14:textId="77777777" w:rsidR="00B10B8E" w:rsidRDefault="00B10B8E">
      <w:pPr>
        <w:rPr>
          <w:rFonts w:eastAsia="Times New Roman"/>
        </w:rPr>
      </w:pPr>
    </w:p>
    <w:p w14:paraId="2769FE10" w14:textId="77777777" w:rsidR="00000000" w:rsidRDefault="00000000">
      <w:pPr>
        <w:pStyle w:val="NormalWeb"/>
      </w:pPr>
      <w:r>
        <w:rPr>
          <w:b/>
          <w:bCs/>
        </w:rPr>
        <w:t>Student Learning Outcomes</w:t>
      </w:r>
      <w:r>
        <w:br/>
        <w:t>A student who successfully completes this course will be able to:</w:t>
      </w:r>
    </w:p>
    <w:p w14:paraId="28446D87" w14:textId="774B55B5" w:rsidR="00000000" w:rsidRPr="00B10B8E" w:rsidRDefault="00000000" w:rsidP="00B10B8E">
      <w:pPr>
        <w:pStyle w:val="ListParagraph"/>
        <w:numPr>
          <w:ilvl w:val="0"/>
          <w:numId w:val="1"/>
        </w:numPr>
        <w:rPr>
          <w:rFonts w:eastAsia="Times New Roman"/>
        </w:rPr>
      </w:pPr>
      <w:r w:rsidRPr="00B10B8E">
        <w:rPr>
          <w:rFonts w:eastAsia="Times New Roman"/>
        </w:rPr>
        <w:t>Produce a full grant proposal suitable for submission to a funder of their choice (likely Wenner Gren or NSF)</w:t>
      </w:r>
    </w:p>
    <w:p w14:paraId="642A92FB" w14:textId="542E5C1C" w:rsidR="00000000" w:rsidRPr="00B10B8E" w:rsidRDefault="00000000" w:rsidP="00B10B8E">
      <w:pPr>
        <w:pStyle w:val="ListParagraph"/>
        <w:numPr>
          <w:ilvl w:val="0"/>
          <w:numId w:val="1"/>
        </w:numPr>
        <w:rPr>
          <w:rFonts w:eastAsia="Times New Roman"/>
        </w:rPr>
      </w:pPr>
      <w:r w:rsidRPr="00B10B8E">
        <w:rPr>
          <w:rFonts w:eastAsia="Times New Roman"/>
        </w:rPr>
        <w:t xml:space="preserve">Apply grant writing skills to the evaluation of peers' drafts to provide constructive feedback </w:t>
      </w:r>
    </w:p>
    <w:p w14:paraId="50559733" w14:textId="391BC73F" w:rsidR="00000000" w:rsidRPr="00B10B8E" w:rsidRDefault="00000000" w:rsidP="00B10B8E">
      <w:pPr>
        <w:pStyle w:val="ListParagraph"/>
        <w:numPr>
          <w:ilvl w:val="0"/>
          <w:numId w:val="1"/>
        </w:numPr>
        <w:rPr>
          <w:rFonts w:eastAsia="Times New Roman"/>
        </w:rPr>
      </w:pPr>
      <w:r w:rsidRPr="00B10B8E">
        <w:rPr>
          <w:rFonts w:eastAsia="Times New Roman"/>
        </w:rPr>
        <w:t>Be able to identify a variety of funding opportunities open to cultural anthropologists</w:t>
      </w:r>
    </w:p>
    <w:p w14:paraId="7E966E91" w14:textId="4CFB6DFE" w:rsidR="00000000" w:rsidRPr="00B10B8E" w:rsidRDefault="00000000" w:rsidP="00B10B8E">
      <w:pPr>
        <w:pStyle w:val="ListParagraph"/>
        <w:numPr>
          <w:ilvl w:val="0"/>
          <w:numId w:val="2"/>
        </w:numPr>
        <w:rPr>
          <w:rFonts w:eastAsia="Times New Roman"/>
        </w:rPr>
      </w:pPr>
      <w:r w:rsidRPr="00B10B8E">
        <w:rPr>
          <w:rFonts w:eastAsia="Times New Roman"/>
        </w:rPr>
        <w:t xml:space="preserve">Apply knowledge </w:t>
      </w:r>
      <w:r w:rsidR="00062A27" w:rsidRPr="00B10B8E">
        <w:rPr>
          <w:rFonts w:eastAsia="Times New Roman"/>
        </w:rPr>
        <w:t xml:space="preserve">of </w:t>
      </w:r>
      <w:r w:rsidRPr="00B10B8E">
        <w:rPr>
          <w:rFonts w:eastAsia="Times New Roman"/>
        </w:rPr>
        <w:t>UF's own internal grant management process to comply with internal and funder requirements</w:t>
      </w:r>
    </w:p>
    <w:p w14:paraId="314FA751" w14:textId="093BB066" w:rsidR="00B10B8E" w:rsidRPr="00B10B8E" w:rsidRDefault="00B10B8E" w:rsidP="00B10B8E">
      <w:pPr>
        <w:pStyle w:val="ListParagraph"/>
        <w:numPr>
          <w:ilvl w:val="0"/>
          <w:numId w:val="2"/>
        </w:numPr>
        <w:rPr>
          <w:rFonts w:eastAsia="Times New Roman"/>
        </w:rPr>
      </w:pPr>
      <w:r w:rsidRPr="00B10B8E">
        <w:rPr>
          <w:rFonts w:eastAsia="Times New Roman"/>
        </w:rPr>
        <w:t>Address feasibility, ethics, and positionality in grant proposals</w:t>
      </w:r>
    </w:p>
    <w:p w14:paraId="3F806C8C" w14:textId="306D8BBB" w:rsidR="00B10B8E" w:rsidRPr="00B10B8E" w:rsidRDefault="00B10B8E" w:rsidP="00B10B8E">
      <w:pPr>
        <w:pStyle w:val="ListParagraph"/>
        <w:numPr>
          <w:ilvl w:val="0"/>
          <w:numId w:val="2"/>
        </w:numPr>
        <w:rPr>
          <w:rFonts w:eastAsia="Times New Roman"/>
        </w:rPr>
      </w:pPr>
      <w:r w:rsidRPr="00B10B8E">
        <w:rPr>
          <w:rFonts w:eastAsia="Times New Roman"/>
        </w:rPr>
        <w:t>Formulate significant research questions that are operationalizable and significant to the field of cultural anthropology</w:t>
      </w:r>
    </w:p>
    <w:p w14:paraId="6C1CB838" w14:textId="77777777" w:rsidR="00000000" w:rsidRDefault="00000000">
      <w:pPr>
        <w:pStyle w:val="Heading3"/>
        <w:rPr>
          <w:rFonts w:eastAsia="Times New Roman"/>
        </w:rPr>
      </w:pPr>
      <w:r>
        <w:rPr>
          <w:rFonts w:eastAsia="Times New Roman"/>
        </w:rPr>
        <w:t>III. Graded Work</w:t>
      </w:r>
    </w:p>
    <w:p w14:paraId="593FCEA9" w14:textId="018F97CB" w:rsidR="0099284F" w:rsidRPr="0099284F" w:rsidRDefault="00000000" w:rsidP="0099284F">
      <w:pPr>
        <w:rPr>
          <w:rFonts w:eastAsia="Times New Roman"/>
        </w:rPr>
      </w:pPr>
      <w:r>
        <w:rPr>
          <w:rFonts w:eastAsia="Times New Roman"/>
          <w:b/>
          <w:bCs/>
        </w:rPr>
        <w:t>Graded Components</w:t>
      </w:r>
      <w:r>
        <w:rPr>
          <w:rFonts w:eastAsia="Times New Roman"/>
        </w:rPr>
        <w:br/>
      </w:r>
      <w:r>
        <w:rPr>
          <w:rFonts w:eastAsia="Times New Roman"/>
          <w:b/>
          <w:bCs/>
        </w:rPr>
        <w:t>Weekly Peer Feedback (20%)</w:t>
      </w:r>
      <w:r>
        <w:rPr>
          <w:rFonts w:eastAsia="Times New Roman"/>
        </w:rPr>
        <w:t xml:space="preserve">: </w:t>
      </w:r>
      <w:r w:rsidR="00E9798A">
        <w:rPr>
          <w:rFonts w:eastAsia="Times New Roman"/>
        </w:rPr>
        <w:t xml:space="preserve">Each week you will be responsible for reading everyone’s circulated drafts and preparing some comments for discussion. I will also assign you a partner or small group and you will be required to submit additional comments and suggestions on this subset of your peers’ drafts. There will be a submission in Canvas for these peer feedback assignments and they will be due at the end of the class period periodically throughout the semester. </w:t>
      </w:r>
      <w:r>
        <w:rPr>
          <w:rFonts w:eastAsia="Times New Roman"/>
        </w:rPr>
        <w:t xml:space="preserve"> </w:t>
      </w:r>
      <w:r>
        <w:rPr>
          <w:rFonts w:eastAsia="Times New Roman"/>
        </w:rPr>
        <w:br/>
      </w:r>
      <w:r>
        <w:rPr>
          <w:rFonts w:eastAsia="Times New Roman"/>
        </w:rPr>
        <w:br/>
      </w:r>
      <w:r>
        <w:rPr>
          <w:rFonts w:eastAsia="Times New Roman"/>
          <w:b/>
          <w:bCs/>
        </w:rPr>
        <w:lastRenderedPageBreak/>
        <w:t>Weekly Writing Submission (25%)</w:t>
      </w:r>
      <w:r>
        <w:rPr>
          <w:rFonts w:eastAsia="Times New Roman"/>
        </w:rPr>
        <w:t>: Over the course of the semester, you will write a full grant proposal</w:t>
      </w:r>
      <w:r w:rsidR="00E9798A">
        <w:rPr>
          <w:rFonts w:eastAsia="Times New Roman"/>
        </w:rPr>
        <w:t>,</w:t>
      </w:r>
      <w:r>
        <w:rPr>
          <w:rFonts w:eastAsia="Times New Roman"/>
        </w:rPr>
        <w:t xml:space="preserve"> but we will work through each component. Each week, you will submit a new or revised portion of the proposal</w:t>
      </w:r>
      <w:r w:rsidR="00E9798A">
        <w:rPr>
          <w:rFonts w:eastAsia="Times New Roman"/>
        </w:rPr>
        <w:t xml:space="preserve">. We will also work through a draft IRB submission as part of the weekly writing assignments. </w:t>
      </w:r>
      <w:r w:rsidR="0099284F">
        <w:rPr>
          <w:rFonts w:eastAsia="Times New Roman"/>
        </w:rPr>
        <w:t xml:space="preserve">As opposed to grading these submissions for “correct” or “incorrect” writing and ideas, I am looking for steady progression of the research plan and an increasing level of refinement and clarity as we move through the semester. </w:t>
      </w:r>
      <w:r>
        <w:rPr>
          <w:rFonts w:eastAsia="Times New Roman"/>
        </w:rPr>
        <w:br/>
      </w:r>
      <w:r>
        <w:rPr>
          <w:rFonts w:eastAsia="Times New Roman"/>
        </w:rPr>
        <w:br/>
      </w:r>
      <w:r>
        <w:rPr>
          <w:rFonts w:eastAsia="Times New Roman"/>
          <w:b/>
          <w:bCs/>
        </w:rPr>
        <w:t>Final Grant Proposal- Full Draft (25%)</w:t>
      </w:r>
      <w:r>
        <w:rPr>
          <w:rFonts w:eastAsia="Times New Roman"/>
        </w:rPr>
        <w:t xml:space="preserve">: The final product for this class is a completed grant proposal ready for submission to a major funder. You may choose either NSF DDRIG format or Wenner Gren format. In addition to the main proposal, you will also submit a budget and budget justifications and a data management plan (applies to both formats). </w:t>
      </w:r>
      <w:r w:rsidR="0099284F">
        <w:rPr>
          <w:rFonts w:eastAsia="Times New Roman"/>
        </w:rPr>
        <w:t>In addition to grading for completeness, I am looking for how all the pieces of the proposal fit together. I will undertake grading for the final version as I would if I were a reviewer for NSF or Wenner-Gren. I will consider themes we’ve discussed throughout the semester with a particular focus on clarity, fit between research questions/objectives and proposed research design, and your articulation of broader impacts and intellectual merit of the project. Attention to detail is an important component of grant writing and, as such, I will deduct points for errors such as widespread typos, sloppy formatting, unreadable/awkward phrasing, or miscalculations in your budget math, for instance. Please endeavor to submit a polished final draft.</w:t>
      </w:r>
      <w:r>
        <w:rPr>
          <w:rFonts w:eastAsia="Times New Roman"/>
        </w:rPr>
        <w:br/>
      </w:r>
      <w:r>
        <w:rPr>
          <w:rFonts w:eastAsia="Times New Roman"/>
        </w:rPr>
        <w:br/>
      </w:r>
      <w:r>
        <w:rPr>
          <w:rFonts w:eastAsia="Times New Roman"/>
          <w:b/>
          <w:bCs/>
        </w:rPr>
        <w:t>Attendance (15%)</w:t>
      </w:r>
      <w:r>
        <w:rPr>
          <w:rFonts w:eastAsia="Times New Roman"/>
        </w:rPr>
        <w:t>: Weekly attendance is mandatory because of the workshop format of this course. Any excused absences must be communicated well in advance. For excused absences, you will have a reasonable amount of time to submit any work due</w:t>
      </w:r>
      <w:r w:rsidR="0099284F">
        <w:rPr>
          <w:rFonts w:eastAsia="Times New Roman"/>
        </w:rPr>
        <w:t>,</w:t>
      </w:r>
      <w:r>
        <w:rPr>
          <w:rFonts w:eastAsia="Times New Roman"/>
        </w:rPr>
        <w:t xml:space="preserve"> but you MUST communicate with me to agree upon the timeline of completion of work. </w:t>
      </w:r>
      <w:r w:rsidR="0099284F" w:rsidRPr="0099284F">
        <w:rPr>
          <w:rFonts w:eastAsia="Times New Roman"/>
        </w:rPr>
        <w:t xml:space="preserve">Weekly attendance is mandatory. Attendance at class each week is worth 1% of this 15%. Absences that are not University excused absences will result in 1% off this graded component of the class. I will not consider things like planned volunteering, internships, as being excused. Any doctor’s appointment (for acute illness or otherwise) during class time must have a doctor’s note. Please plan your schedule accordingly. Requirements for class attendance and make-up exams, assignments, and other work in this course are consistent with university policies that can be found at: </w:t>
      </w:r>
      <w:hyperlink r:id="rId7" w:history="1">
        <w:r w:rsidR="0099284F" w:rsidRPr="0099284F">
          <w:rPr>
            <w:rStyle w:val="Hyperlink"/>
            <w:rFonts w:eastAsia="Times New Roman"/>
          </w:rPr>
          <w:t>https://catalog.ufl.edu/UGRD/academic-regulations/attendance-policies/</w:t>
        </w:r>
      </w:hyperlink>
    </w:p>
    <w:p w14:paraId="6C2F1150" w14:textId="7CBEF6EC" w:rsidR="0099284F" w:rsidRDefault="00000000">
      <w:pPr>
        <w:rPr>
          <w:rFonts w:eastAsia="Times New Roman"/>
        </w:rPr>
      </w:pPr>
      <w:r>
        <w:rPr>
          <w:rFonts w:eastAsia="Times New Roman"/>
        </w:rPr>
        <w:br/>
      </w:r>
      <w:r>
        <w:rPr>
          <w:rFonts w:eastAsia="Times New Roman"/>
          <w:b/>
          <w:bCs/>
        </w:rPr>
        <w:t>Participation (15%)</w:t>
      </w:r>
      <w:r>
        <w:rPr>
          <w:rFonts w:eastAsia="Times New Roman"/>
        </w:rPr>
        <w:t xml:space="preserve">: I expect active participation in this workshop style class. You will get out of this experience what you put in in terms of peer feedback and being able to learn through collaborative engagement with </w:t>
      </w:r>
      <w:r w:rsidR="00AA7B61">
        <w:rPr>
          <w:rFonts w:eastAsia="Times New Roman"/>
        </w:rPr>
        <w:t>each other’s</w:t>
      </w:r>
      <w:r>
        <w:rPr>
          <w:rFonts w:eastAsia="Times New Roman"/>
        </w:rPr>
        <w:t xml:space="preserve"> work. If you are absent due to an excused reason, you will be able to submit comments </w:t>
      </w:r>
      <w:r w:rsidR="00E9798A">
        <w:rPr>
          <w:rFonts w:eastAsia="Times New Roman"/>
        </w:rPr>
        <w:t xml:space="preserve">via Canvas </w:t>
      </w:r>
      <w:r>
        <w:rPr>
          <w:rFonts w:eastAsia="Times New Roman"/>
        </w:rPr>
        <w:t>so as not to lose participation points for that class period.</w:t>
      </w:r>
      <w:r w:rsidR="0099284F">
        <w:rPr>
          <w:rFonts w:eastAsia="Times New Roman"/>
        </w:rPr>
        <w:t xml:space="preserve"> </w:t>
      </w:r>
      <w:r w:rsidR="0099284F" w:rsidRPr="0099284F">
        <w:rPr>
          <w:rFonts w:eastAsia="Times New Roman"/>
        </w:rPr>
        <w:t xml:space="preserve">See the rubric below. Your participation is graded on a weekly basis. You will be informed of your progress if or when you are not meeting the “high quality” standards in the rubric below and at the midterm you will receive feedback on your participation overall. </w:t>
      </w:r>
      <w:r w:rsidR="0099284F" w:rsidRPr="0099284F">
        <w:rPr>
          <w:rFonts w:eastAsia="Times New Roman"/>
          <w:u w:val="single"/>
        </w:rPr>
        <w:t>NOTE:</w:t>
      </w:r>
      <w:r w:rsidR="0099284F" w:rsidRPr="0099284F">
        <w:rPr>
          <w:rFonts w:eastAsia="Times New Roman"/>
        </w:rPr>
        <w:t xml:space="preserve"> If you have personal issues that prohibit you from joining freely in class discussion, e.g., shyness, language barriers, etc., see me as soon as possible to discuss alternative modes of participation.</w:t>
      </w:r>
    </w:p>
    <w:p w14:paraId="35EDADC5" w14:textId="77777777" w:rsidR="0099284F" w:rsidRDefault="0099284F">
      <w:pPr>
        <w:rPr>
          <w:rFonts w:eastAsia="Times New Roman"/>
        </w:rPr>
      </w:pPr>
    </w:p>
    <w:p w14:paraId="28580F4A" w14:textId="77777777" w:rsidR="0099284F" w:rsidRDefault="0099284F">
      <w:pPr>
        <w:rPr>
          <w:rFonts w:eastAsia="Times New Roman"/>
        </w:rPr>
      </w:pPr>
    </w:p>
    <w:p w14:paraId="05630519" w14:textId="77777777" w:rsidR="0099284F" w:rsidRDefault="0099284F">
      <w:pPr>
        <w:rPr>
          <w:rFonts w:eastAsia="Times New Roman"/>
        </w:rPr>
      </w:pPr>
    </w:p>
    <w:tbl>
      <w:tblPr>
        <w:tblStyle w:val="TableGrid"/>
        <w:tblW w:w="0" w:type="auto"/>
        <w:tblInd w:w="0" w:type="dxa"/>
        <w:tblLook w:val="04A0" w:firstRow="1" w:lastRow="0" w:firstColumn="1" w:lastColumn="0" w:noHBand="0" w:noVBand="1"/>
      </w:tblPr>
      <w:tblGrid>
        <w:gridCol w:w="2425"/>
        <w:gridCol w:w="2430"/>
        <w:gridCol w:w="2250"/>
        <w:gridCol w:w="2245"/>
      </w:tblGrid>
      <w:tr w:rsidR="0099284F" w14:paraId="25F881CF" w14:textId="77777777" w:rsidTr="0099284F">
        <w:tc>
          <w:tcPr>
            <w:tcW w:w="2425"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tcPr>
          <w:p w14:paraId="42C749ED" w14:textId="77777777" w:rsidR="0099284F" w:rsidRDefault="0099284F" w:rsidP="00F212EB">
            <w:pPr>
              <w:rPr>
                <w:rFonts w:ascii="Baskerville Old Face" w:eastAsia="Times New Roman" w:hAnsi="Baskerville Old Face"/>
                <w:b/>
                <w:bCs/>
              </w:rPr>
            </w:pPr>
          </w:p>
        </w:tc>
        <w:tc>
          <w:tcPr>
            <w:tcW w:w="2430"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726BEBA0" w14:textId="77777777" w:rsidR="0099284F" w:rsidRDefault="0099284F" w:rsidP="00F212EB">
            <w:pPr>
              <w:rPr>
                <w:rFonts w:ascii="Baskerville Old Face" w:eastAsia="Times New Roman" w:hAnsi="Baskerville Old Face"/>
                <w:b/>
                <w:bCs/>
              </w:rPr>
            </w:pPr>
            <w:r>
              <w:rPr>
                <w:rFonts w:ascii="Baskerville Old Face" w:eastAsia="Times New Roman" w:hAnsi="Baskerville Old Face"/>
                <w:b/>
                <w:bCs/>
              </w:rPr>
              <w:t>High Quality (4-5pts)</w:t>
            </w:r>
          </w:p>
        </w:tc>
        <w:tc>
          <w:tcPr>
            <w:tcW w:w="2250"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313B53DC" w14:textId="77777777" w:rsidR="0099284F" w:rsidRDefault="0099284F" w:rsidP="00F212EB">
            <w:pPr>
              <w:rPr>
                <w:rFonts w:ascii="Baskerville Old Face" w:eastAsia="Times New Roman" w:hAnsi="Baskerville Old Face"/>
                <w:b/>
                <w:bCs/>
              </w:rPr>
            </w:pPr>
            <w:r>
              <w:rPr>
                <w:rFonts w:ascii="Baskerville Old Face" w:eastAsia="Times New Roman" w:hAnsi="Baskerville Old Face"/>
                <w:b/>
                <w:bCs/>
              </w:rPr>
              <w:t>Average (2-3pts)</w:t>
            </w:r>
          </w:p>
        </w:tc>
        <w:tc>
          <w:tcPr>
            <w:tcW w:w="2245"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4C0CE6A1" w14:textId="77777777" w:rsidR="0099284F" w:rsidRDefault="0099284F" w:rsidP="00F212EB">
            <w:pPr>
              <w:rPr>
                <w:rFonts w:ascii="Baskerville Old Face" w:eastAsia="Times New Roman" w:hAnsi="Baskerville Old Face"/>
                <w:b/>
                <w:bCs/>
              </w:rPr>
            </w:pPr>
            <w:r>
              <w:rPr>
                <w:rFonts w:ascii="Baskerville Old Face" w:eastAsia="Times New Roman" w:hAnsi="Baskerville Old Face"/>
                <w:b/>
                <w:bCs/>
              </w:rPr>
              <w:t>Needs Improvement (0-1pts)</w:t>
            </w:r>
          </w:p>
        </w:tc>
      </w:tr>
      <w:tr w:rsidR="0099284F" w14:paraId="6AE71DE8" w14:textId="77777777" w:rsidTr="0099284F">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4998BB70"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Informed: Shows evidence of having done the assigned work. (5 points)</w:t>
            </w:r>
          </w:p>
        </w:tc>
        <w:tc>
          <w:tcPr>
            <w:tcW w:w="2430" w:type="dxa"/>
            <w:tcBorders>
              <w:top w:val="single" w:sz="4" w:space="0" w:color="auto"/>
              <w:left w:val="single" w:sz="4" w:space="0" w:color="auto"/>
              <w:bottom w:val="single" w:sz="4" w:space="0" w:color="auto"/>
              <w:right w:val="single" w:sz="4" w:space="0" w:color="auto"/>
            </w:tcBorders>
          </w:tcPr>
          <w:p w14:paraId="035B9E58"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Comments that bridge class readings and make connections to other content. Specific reference to texts. </w:t>
            </w:r>
          </w:p>
        </w:tc>
        <w:tc>
          <w:tcPr>
            <w:tcW w:w="2250" w:type="dxa"/>
            <w:tcBorders>
              <w:top w:val="single" w:sz="4" w:space="0" w:color="auto"/>
              <w:left w:val="single" w:sz="4" w:space="0" w:color="auto"/>
              <w:bottom w:val="single" w:sz="4" w:space="0" w:color="auto"/>
              <w:right w:val="single" w:sz="4" w:space="0" w:color="auto"/>
            </w:tcBorders>
          </w:tcPr>
          <w:p w14:paraId="6CD64399"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General reference to overarching ideas in the text but no evidence of having read all the text. </w:t>
            </w:r>
          </w:p>
        </w:tc>
        <w:tc>
          <w:tcPr>
            <w:tcW w:w="2245" w:type="dxa"/>
            <w:tcBorders>
              <w:top w:val="single" w:sz="4" w:space="0" w:color="auto"/>
              <w:left w:val="single" w:sz="4" w:space="0" w:color="auto"/>
              <w:bottom w:val="single" w:sz="4" w:space="0" w:color="auto"/>
              <w:right w:val="single" w:sz="4" w:space="0" w:color="auto"/>
            </w:tcBorders>
          </w:tcPr>
          <w:p w14:paraId="72EC362C"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Comments do not relate to readings, may only be based on anecdotes without connection to texts. </w:t>
            </w:r>
          </w:p>
        </w:tc>
      </w:tr>
      <w:tr w:rsidR="0099284F" w14:paraId="0E54D955" w14:textId="77777777" w:rsidTr="0099284F">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3F734B16"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Thoughtful: Shows evidence of having understood and considered issues raised. (5 points)</w:t>
            </w:r>
          </w:p>
        </w:tc>
        <w:tc>
          <w:tcPr>
            <w:tcW w:w="2430" w:type="dxa"/>
            <w:tcBorders>
              <w:top w:val="single" w:sz="4" w:space="0" w:color="auto"/>
              <w:left w:val="single" w:sz="4" w:space="0" w:color="auto"/>
              <w:bottom w:val="single" w:sz="4" w:space="0" w:color="auto"/>
              <w:right w:val="single" w:sz="4" w:space="0" w:color="auto"/>
            </w:tcBorders>
          </w:tcPr>
          <w:p w14:paraId="451463EF"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Questions and comments that display in depth consideration of the texts. Comments that seek connection to other questions relevant to the course content. </w:t>
            </w:r>
          </w:p>
        </w:tc>
        <w:tc>
          <w:tcPr>
            <w:tcW w:w="2250" w:type="dxa"/>
            <w:tcBorders>
              <w:top w:val="single" w:sz="4" w:space="0" w:color="auto"/>
              <w:left w:val="single" w:sz="4" w:space="0" w:color="auto"/>
              <w:bottom w:val="single" w:sz="4" w:space="0" w:color="auto"/>
              <w:right w:val="single" w:sz="4" w:space="0" w:color="auto"/>
            </w:tcBorders>
          </w:tcPr>
          <w:p w14:paraId="3A4A929A"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Some comments but may be surface level or off topic, less relevant to the text and more related to outside experience.</w:t>
            </w:r>
          </w:p>
        </w:tc>
        <w:tc>
          <w:tcPr>
            <w:tcW w:w="2245" w:type="dxa"/>
            <w:tcBorders>
              <w:top w:val="single" w:sz="4" w:space="0" w:color="auto"/>
              <w:left w:val="single" w:sz="4" w:space="0" w:color="auto"/>
              <w:bottom w:val="single" w:sz="4" w:space="0" w:color="auto"/>
              <w:right w:val="single" w:sz="4" w:space="0" w:color="auto"/>
            </w:tcBorders>
          </w:tcPr>
          <w:p w14:paraId="59E7026C"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Little or no evidence of readings, no comments. </w:t>
            </w:r>
          </w:p>
        </w:tc>
      </w:tr>
      <w:tr w:rsidR="0099284F" w14:paraId="49A420CF" w14:textId="77777777" w:rsidTr="0099284F">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68223B2A"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Considerate: Takes the perspective others into account. (5 points)</w:t>
            </w:r>
          </w:p>
        </w:tc>
        <w:tc>
          <w:tcPr>
            <w:tcW w:w="2430" w:type="dxa"/>
            <w:tcBorders>
              <w:top w:val="single" w:sz="4" w:space="0" w:color="auto"/>
              <w:left w:val="single" w:sz="4" w:space="0" w:color="auto"/>
              <w:bottom w:val="single" w:sz="4" w:space="0" w:color="auto"/>
              <w:right w:val="single" w:sz="4" w:space="0" w:color="auto"/>
            </w:tcBorders>
          </w:tcPr>
          <w:p w14:paraId="04449753"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Thoughtful and respectful engagement with others even when disagreeing. Responses and comments do not diminish others’ contributions. </w:t>
            </w:r>
          </w:p>
        </w:tc>
        <w:tc>
          <w:tcPr>
            <w:tcW w:w="2250" w:type="dxa"/>
            <w:tcBorders>
              <w:top w:val="single" w:sz="4" w:space="0" w:color="auto"/>
              <w:left w:val="single" w:sz="4" w:space="0" w:color="auto"/>
              <w:bottom w:val="single" w:sz="4" w:space="0" w:color="auto"/>
              <w:right w:val="single" w:sz="4" w:space="0" w:color="auto"/>
            </w:tcBorders>
          </w:tcPr>
          <w:p w14:paraId="566DEF31"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Little engagement with classmates’ ideas or comments. Interjecting own ideas without adequate acknowledgement of others. </w:t>
            </w:r>
          </w:p>
        </w:tc>
        <w:tc>
          <w:tcPr>
            <w:tcW w:w="2245" w:type="dxa"/>
            <w:tcBorders>
              <w:top w:val="single" w:sz="4" w:space="0" w:color="auto"/>
              <w:left w:val="single" w:sz="4" w:space="0" w:color="auto"/>
              <w:bottom w:val="single" w:sz="4" w:space="0" w:color="auto"/>
              <w:right w:val="single" w:sz="4" w:space="0" w:color="auto"/>
            </w:tcBorders>
          </w:tcPr>
          <w:p w14:paraId="527E12CD" w14:textId="77777777" w:rsidR="0099284F" w:rsidRDefault="0099284F" w:rsidP="00F212EB">
            <w:pPr>
              <w:rPr>
                <w:rFonts w:ascii="Baskerville Old Face" w:eastAsia="Times New Roman" w:hAnsi="Baskerville Old Face"/>
              </w:rPr>
            </w:pPr>
            <w:r>
              <w:rPr>
                <w:rFonts w:ascii="Baskerville Old Face" w:eastAsia="Times New Roman" w:hAnsi="Baskerville Old Face"/>
              </w:rPr>
              <w:t xml:space="preserve">Actively disregards or disrespects others, ignores the comments others make. </w:t>
            </w:r>
          </w:p>
        </w:tc>
      </w:tr>
    </w:tbl>
    <w:p w14:paraId="24D42CD0" w14:textId="64B8174E" w:rsidR="00000000" w:rsidRDefault="00000000">
      <w:pPr>
        <w:rPr>
          <w:rFonts w:eastAsia="Times New Roman"/>
        </w:rPr>
      </w:pPr>
      <w:r>
        <w:rPr>
          <w:rFonts w:eastAsia="Times New Roman"/>
        </w:rPr>
        <w:br/>
      </w: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83"/>
        <w:gridCol w:w="1597"/>
      </w:tblGrid>
      <w:tr w:rsidR="00000000" w14:paraId="0EB069A6"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7AC7F3C3" w14:textId="77777777" w:rsidR="00000000" w:rsidRDefault="00000000">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63DF75A0" w14:textId="77777777" w:rsidR="00000000" w:rsidRDefault="00000000">
            <w:pPr>
              <w:jc w:val="center"/>
              <w:rPr>
                <w:rFonts w:eastAsia="Times New Roman"/>
                <w:b/>
                <w:bCs/>
              </w:rPr>
            </w:pPr>
            <w:r>
              <w:rPr>
                <w:rFonts w:eastAsia="Times New Roman"/>
                <w:b/>
                <w:bCs/>
              </w:rPr>
              <w:t>Number Grade</w:t>
            </w:r>
          </w:p>
        </w:tc>
      </w:tr>
      <w:tr w:rsidR="00000000" w14:paraId="0BDB5464"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0D1B5B6" w14:textId="77777777" w:rsidR="00000000" w:rsidRDefault="00000000">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34C7A2" w14:textId="77777777" w:rsidR="00000000" w:rsidRDefault="00000000">
            <w:pPr>
              <w:rPr>
                <w:rFonts w:eastAsia="Times New Roman"/>
              </w:rPr>
            </w:pPr>
            <w:r>
              <w:rPr>
                <w:rFonts w:eastAsia="Times New Roman"/>
              </w:rPr>
              <w:t>100-92.5</w:t>
            </w:r>
          </w:p>
        </w:tc>
      </w:tr>
      <w:tr w:rsidR="00000000" w14:paraId="0AC62F00"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8413F31" w14:textId="77777777" w:rsidR="00000000" w:rsidRDefault="00000000">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2223D9" w14:textId="77777777" w:rsidR="00000000" w:rsidRDefault="00000000">
            <w:pPr>
              <w:rPr>
                <w:rFonts w:eastAsia="Times New Roman"/>
              </w:rPr>
            </w:pPr>
            <w:r>
              <w:rPr>
                <w:rFonts w:eastAsia="Times New Roman"/>
              </w:rPr>
              <w:t>92.4-89.5</w:t>
            </w:r>
          </w:p>
        </w:tc>
      </w:tr>
      <w:tr w:rsidR="00000000" w14:paraId="02C65664"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005CD84"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AA3BD6" w14:textId="77777777" w:rsidR="00000000" w:rsidRDefault="00000000">
            <w:pPr>
              <w:rPr>
                <w:rFonts w:eastAsia="Times New Roman"/>
              </w:rPr>
            </w:pPr>
            <w:r>
              <w:rPr>
                <w:rFonts w:eastAsia="Times New Roman"/>
              </w:rPr>
              <w:t>89.4-86.5</w:t>
            </w:r>
          </w:p>
        </w:tc>
      </w:tr>
      <w:tr w:rsidR="00000000" w14:paraId="46EEF429"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DECDF0C"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3582FD" w14:textId="77777777" w:rsidR="00000000" w:rsidRDefault="00000000">
            <w:pPr>
              <w:rPr>
                <w:rFonts w:eastAsia="Times New Roman"/>
              </w:rPr>
            </w:pPr>
            <w:r>
              <w:rPr>
                <w:rFonts w:eastAsia="Times New Roman"/>
              </w:rPr>
              <w:t>86.4-82.5</w:t>
            </w:r>
          </w:p>
        </w:tc>
      </w:tr>
      <w:tr w:rsidR="00000000" w14:paraId="6E2E1665"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81990F9"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DB969E" w14:textId="77777777" w:rsidR="00000000" w:rsidRDefault="00000000">
            <w:pPr>
              <w:rPr>
                <w:rFonts w:eastAsia="Times New Roman"/>
              </w:rPr>
            </w:pPr>
            <w:r>
              <w:rPr>
                <w:rFonts w:eastAsia="Times New Roman"/>
              </w:rPr>
              <w:t>82.4-79.5</w:t>
            </w:r>
          </w:p>
        </w:tc>
      </w:tr>
      <w:tr w:rsidR="00000000" w14:paraId="11B89C2C"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91E0937"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0546BCF" w14:textId="77777777" w:rsidR="00000000" w:rsidRDefault="00000000">
            <w:pPr>
              <w:rPr>
                <w:rFonts w:eastAsia="Times New Roman"/>
              </w:rPr>
            </w:pPr>
            <w:r>
              <w:rPr>
                <w:rFonts w:eastAsia="Times New Roman"/>
              </w:rPr>
              <w:t>79.4-76.5</w:t>
            </w:r>
          </w:p>
        </w:tc>
      </w:tr>
      <w:tr w:rsidR="00000000" w14:paraId="4AC1263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24C11C2"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522E25" w14:textId="77777777" w:rsidR="00000000" w:rsidRDefault="00000000">
            <w:pPr>
              <w:rPr>
                <w:rFonts w:eastAsia="Times New Roman"/>
              </w:rPr>
            </w:pPr>
            <w:r>
              <w:rPr>
                <w:rFonts w:eastAsia="Times New Roman"/>
              </w:rPr>
              <w:t>76.4-72.5</w:t>
            </w:r>
          </w:p>
        </w:tc>
      </w:tr>
      <w:tr w:rsidR="00000000" w14:paraId="55672B80"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EE41805"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7A6450" w14:textId="77777777" w:rsidR="00000000" w:rsidRDefault="00000000">
            <w:pPr>
              <w:rPr>
                <w:rFonts w:eastAsia="Times New Roman"/>
              </w:rPr>
            </w:pPr>
            <w:r>
              <w:rPr>
                <w:rFonts w:eastAsia="Times New Roman"/>
              </w:rPr>
              <w:t>72.4-69.5</w:t>
            </w:r>
          </w:p>
        </w:tc>
      </w:tr>
      <w:tr w:rsidR="00000000" w14:paraId="657D0BCF"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1FCB08D"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60E1660" w14:textId="77777777" w:rsidR="00000000" w:rsidRDefault="00000000">
            <w:pPr>
              <w:rPr>
                <w:rFonts w:eastAsia="Times New Roman"/>
              </w:rPr>
            </w:pPr>
            <w:r>
              <w:rPr>
                <w:rFonts w:eastAsia="Times New Roman"/>
              </w:rPr>
              <w:t>69.4-66.5</w:t>
            </w:r>
          </w:p>
        </w:tc>
      </w:tr>
      <w:tr w:rsidR="00000000" w14:paraId="0FB73A3F"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93AE11D"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DAD201" w14:textId="77777777" w:rsidR="00000000" w:rsidRDefault="00000000">
            <w:pPr>
              <w:rPr>
                <w:rFonts w:eastAsia="Times New Roman"/>
              </w:rPr>
            </w:pPr>
            <w:r>
              <w:rPr>
                <w:rFonts w:eastAsia="Times New Roman"/>
              </w:rPr>
              <w:t>66.4-62.5</w:t>
            </w:r>
          </w:p>
        </w:tc>
      </w:tr>
      <w:tr w:rsidR="00000000" w14:paraId="3117936E"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3423A1D"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EBC18FE" w14:textId="77777777" w:rsidR="00000000" w:rsidRDefault="00000000">
            <w:pPr>
              <w:rPr>
                <w:rFonts w:eastAsia="Times New Roman"/>
              </w:rPr>
            </w:pPr>
            <w:r>
              <w:rPr>
                <w:rFonts w:eastAsia="Times New Roman"/>
              </w:rPr>
              <w:t>62.4-59.5</w:t>
            </w:r>
          </w:p>
        </w:tc>
      </w:tr>
      <w:tr w:rsidR="00000000" w14:paraId="7434A2DB"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07FB48E" w14:textId="77777777" w:rsidR="00000000" w:rsidRDefault="00000000">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3EA45E" w14:textId="77777777" w:rsidR="00000000" w:rsidRDefault="00000000">
            <w:pPr>
              <w:rPr>
                <w:rFonts w:eastAsia="Times New Roman"/>
              </w:rPr>
            </w:pPr>
            <w:r>
              <w:rPr>
                <w:rFonts w:eastAsia="Times New Roman"/>
              </w:rPr>
              <w:t>59.4-0</w:t>
            </w:r>
          </w:p>
        </w:tc>
      </w:tr>
    </w:tbl>
    <w:p w14:paraId="22589D60" w14:textId="1D5B6D54" w:rsidR="00000000" w:rsidRDefault="00000000">
      <w:pPr>
        <w:rPr>
          <w:rFonts w:eastAsia="Times New Roman"/>
        </w:rPr>
      </w:pPr>
      <w:r>
        <w:rPr>
          <w:rFonts w:eastAsia="Times New Roman"/>
        </w:rPr>
        <w:br/>
      </w:r>
    </w:p>
    <w:p w14:paraId="37D1A345" w14:textId="77777777" w:rsidR="0099284F" w:rsidRPr="0099284F" w:rsidRDefault="0099284F" w:rsidP="0099284F">
      <w:pPr>
        <w:rPr>
          <w:rFonts w:eastAsia="Times New Roman"/>
        </w:rPr>
      </w:pPr>
      <w:r w:rsidRPr="0099284F">
        <w:rPr>
          <w:rFonts w:eastAsia="Times New Roman"/>
        </w:rPr>
        <w:lastRenderedPageBreak/>
        <w:t>Late assignments will be subject to a late penalty of 10% off per day late unless I’ve been notified prior to the due date and we have agreed on an alternative arrangement and/or it is an excused absence. Please also notify me directly if you will be out. I will not accept</w:t>
      </w:r>
      <w:r w:rsidRPr="0099284F">
        <w:rPr>
          <w:rFonts w:eastAsia="Times New Roman"/>
          <w:b/>
          <w:bCs/>
        </w:rPr>
        <w:t xml:space="preserve"> unexcused </w:t>
      </w:r>
      <w:r w:rsidRPr="0099284F">
        <w:rPr>
          <w:rFonts w:eastAsia="Times New Roman"/>
        </w:rPr>
        <w:t xml:space="preserve">late work if it is more than one week late. </w:t>
      </w:r>
    </w:p>
    <w:p w14:paraId="00715A80" w14:textId="77777777" w:rsidR="0099284F" w:rsidRPr="0099284F" w:rsidRDefault="0099284F" w:rsidP="0099284F">
      <w:pPr>
        <w:rPr>
          <w:rFonts w:eastAsia="Times New Roman"/>
        </w:rPr>
      </w:pPr>
    </w:p>
    <w:p w14:paraId="17A98392" w14:textId="77777777" w:rsidR="0099284F" w:rsidRPr="0099284F" w:rsidRDefault="0099284F" w:rsidP="0099284F">
      <w:pPr>
        <w:rPr>
          <w:rFonts w:eastAsia="Times New Roman"/>
        </w:rPr>
      </w:pPr>
      <w:r w:rsidRPr="0099284F">
        <w:rPr>
          <w:rFonts w:eastAsia="Times New Roman"/>
        </w:rPr>
        <w:t xml:space="preserve">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 </w:t>
      </w:r>
    </w:p>
    <w:p w14:paraId="5D292BD0" w14:textId="77777777" w:rsidR="0099284F" w:rsidRPr="0099284F" w:rsidRDefault="0099284F" w:rsidP="0099284F">
      <w:pPr>
        <w:rPr>
          <w:rFonts w:eastAsia="Times New Roman"/>
        </w:rPr>
      </w:pPr>
    </w:p>
    <w:p w14:paraId="0F82C39D" w14:textId="77777777" w:rsidR="0099284F" w:rsidRPr="0099284F" w:rsidRDefault="0099284F" w:rsidP="0099284F">
      <w:pPr>
        <w:rPr>
          <w:rFonts w:eastAsia="Times New Roman"/>
          <w:b/>
          <w:bCs/>
        </w:rPr>
      </w:pPr>
      <w:r w:rsidRPr="0099284F">
        <w:rPr>
          <w:rFonts w:eastAsia="Times New Roman"/>
          <w:b/>
          <w:bCs/>
        </w:rPr>
        <w:t>ChatGPT and Generative AI tools Policy</w:t>
      </w:r>
    </w:p>
    <w:p w14:paraId="26970F44" w14:textId="77777777" w:rsidR="0099284F" w:rsidRPr="0099284F" w:rsidRDefault="0099284F" w:rsidP="0099284F">
      <w:pPr>
        <w:rPr>
          <w:rFonts w:eastAsia="Times New Roman"/>
        </w:rPr>
      </w:pPr>
      <w:r w:rsidRPr="0099284F">
        <w:rPr>
          <w:rFonts w:eastAsia="Times New Roman"/>
        </w:rPr>
        <w:t>To ensure all students have an equal opportunity to succeed and to preserve the integrity of the course, students are not permitted to submit text that is generated by artificial intelligence (AI) systems such as ChatGPT, Bing Chat, Claude, Google Bard, or any other automated assistance for any classwork or assessments. This includes using AI to generate answers to assignments, exams, or projects, or using AI to complete any other course-related tasks. Using AI in this way undermines your ability to develop critical thinking, writing, or research skills that are essential for this course and your academic success.</w:t>
      </w:r>
    </w:p>
    <w:p w14:paraId="0C316425" w14:textId="77777777" w:rsidR="0099284F" w:rsidRPr="0099284F" w:rsidRDefault="0099284F" w:rsidP="0099284F">
      <w:pPr>
        <w:rPr>
          <w:rFonts w:eastAsia="Times New Roman"/>
        </w:rPr>
      </w:pPr>
    </w:p>
    <w:p w14:paraId="5DDB9B02" w14:textId="77777777" w:rsidR="0099284F" w:rsidRPr="0099284F" w:rsidRDefault="0099284F" w:rsidP="0099284F">
      <w:pPr>
        <w:rPr>
          <w:rFonts w:eastAsia="Times New Roman"/>
        </w:rPr>
      </w:pPr>
      <w:r w:rsidRPr="0099284F">
        <w:rPr>
          <w:rFonts w:eastAsia="Times New Roman"/>
        </w:rPr>
        <w:t xml:space="preserve">Students may use AI as part of their research and preparation for assignments, or as a text editor, but text that is submitted must be written by the student. For example, students may use AI to generate ideas, questions, or summaries that they then revise, expand, or cite properly. Students should also be aware of the potential benefits and limitations of using AI as a tool for learning and research. AI systems can provide helpful information or suggestions, but they are not always reliable or accurate. Students should critically evaluate the sources, methods, and outputs of AI systems. </w:t>
      </w:r>
      <w:r w:rsidRPr="0099284F">
        <w:rPr>
          <w:rFonts w:eastAsia="Times New Roman"/>
          <w:b/>
          <w:bCs/>
          <w:i/>
          <w:iCs/>
        </w:rPr>
        <w:t>If you use generative AI, acknowledge how it was used and how much.</w:t>
      </w:r>
      <w:r w:rsidRPr="0099284F">
        <w:rPr>
          <w:rFonts w:eastAsia="Times New Roman"/>
          <w:b/>
          <w:bCs/>
        </w:rPr>
        <w:t xml:space="preserve"> </w:t>
      </w:r>
      <w:r w:rsidRPr="0099284F">
        <w:rPr>
          <w:rFonts w:eastAsia="Times New Roman"/>
        </w:rPr>
        <w:t xml:space="preserve">Violations of this policy will be treated as academic misconduct. If you have any questions about this policy or if you are unsure whether a particular use of AI is acceptable, please do not hesitate to ask for clarification. </w:t>
      </w:r>
    </w:p>
    <w:p w14:paraId="4CD68513" w14:textId="77777777" w:rsidR="0099284F" w:rsidRPr="0099284F" w:rsidRDefault="0099284F" w:rsidP="0099284F">
      <w:pPr>
        <w:rPr>
          <w:rFonts w:eastAsia="Times New Roman"/>
        </w:rPr>
      </w:pPr>
    </w:p>
    <w:p w14:paraId="5CBC1293" w14:textId="77777777" w:rsidR="0099284F" w:rsidRPr="0099284F" w:rsidRDefault="0099284F" w:rsidP="0099284F">
      <w:pPr>
        <w:rPr>
          <w:rFonts w:eastAsia="Times New Roman"/>
        </w:rPr>
      </w:pPr>
      <w:r w:rsidRPr="0099284F">
        <w:rPr>
          <w:rFonts w:eastAsia="Times New Roman"/>
        </w:rPr>
        <w:t xml:space="preserve">Writing assignments will be subject to and in accordance with the student conduct code and academic honesty. Assignments will use the tool Turnitin to assess plagiarism and are subject to </w:t>
      </w:r>
      <w:hyperlink r:id="rId8" w:history="1">
        <w:r w:rsidRPr="0099284F">
          <w:rPr>
            <w:rStyle w:val="Hyperlink"/>
            <w:rFonts w:eastAsia="Times New Roman"/>
          </w:rPr>
          <w:t>ChatGPT/AI</w:t>
        </w:r>
      </w:hyperlink>
      <w:r w:rsidRPr="0099284F">
        <w:rPr>
          <w:rFonts w:eastAsia="Times New Roman"/>
        </w:rPr>
        <w:t xml:space="preserve"> detection. Assignments will be checked by the instructional team if more than 20% of the assignment suggests the content did not come from the student or is not properly cited. Any suspected plagiarism through the unattributed use of generative AI will be reported to the Student Conduct and Conflict Resolution Office. Any penalties will be decided pursuant to the findings of any investigation from that office. </w:t>
      </w:r>
    </w:p>
    <w:p w14:paraId="43FE9576" w14:textId="77777777" w:rsidR="00480297" w:rsidRDefault="00480297">
      <w:pPr>
        <w:rPr>
          <w:rFonts w:eastAsia="Times New Roman"/>
        </w:rPr>
      </w:pPr>
    </w:p>
    <w:p w14:paraId="7E959EF5" w14:textId="77777777" w:rsidR="00480297" w:rsidRDefault="00480297">
      <w:pPr>
        <w:rPr>
          <w:rFonts w:eastAsia="Times New Roman"/>
        </w:rPr>
      </w:pPr>
    </w:p>
    <w:p w14:paraId="7162C564" w14:textId="77777777" w:rsidR="00480297" w:rsidRDefault="00480297">
      <w:pPr>
        <w:rPr>
          <w:rFonts w:eastAsia="Times New Roman"/>
          <w:b/>
          <w:bCs/>
        </w:rPr>
        <w:sectPr w:rsidR="00480297" w:rsidSect="00480297">
          <w:pgSz w:w="12240" w:h="15840"/>
          <w:pgMar w:top="1440" w:right="1440" w:bottom="1440" w:left="1440" w:header="720" w:footer="720" w:gutter="0"/>
          <w:cols w:space="720"/>
          <w:docGrid w:linePitch="360"/>
        </w:sectPr>
      </w:pPr>
    </w:p>
    <w:p w14:paraId="3C9A426B" w14:textId="10616AFC" w:rsidR="00000000" w:rsidRDefault="00000000">
      <w:pPr>
        <w:pStyle w:val="Heading3"/>
        <w:rPr>
          <w:rFonts w:eastAsia="Times New Roman"/>
        </w:rPr>
      </w:pPr>
      <w:r>
        <w:rPr>
          <w:rFonts w:eastAsia="Times New Roman"/>
        </w:rPr>
        <w:lastRenderedPageBreak/>
        <w:t>IV. Calendar</w:t>
      </w:r>
    </w:p>
    <w:tbl>
      <w:tblPr>
        <w:tblW w:w="5000" w:type="pct"/>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40"/>
        <w:gridCol w:w="1639"/>
        <w:gridCol w:w="6447"/>
        <w:gridCol w:w="3818"/>
      </w:tblGrid>
      <w:tr w:rsidR="00BE32CD" w14:paraId="2B2F638A"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04F2D4D9" w14:textId="77777777" w:rsidR="00000000" w:rsidRDefault="00000000">
            <w:pPr>
              <w:jc w:val="center"/>
              <w:rPr>
                <w:rFonts w:eastAsia="Times New Roman"/>
                <w:b/>
                <w:bCs/>
              </w:rPr>
            </w:pPr>
            <w:r>
              <w:rPr>
                <w:rFonts w:eastAsia="Times New Roman"/>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72DC315E" w14:textId="77777777" w:rsidR="00000000" w:rsidRDefault="00000000">
            <w:pPr>
              <w:jc w:val="center"/>
              <w:rPr>
                <w:rFonts w:eastAsia="Times New Roman"/>
                <w:b/>
                <w:bCs/>
              </w:rPr>
            </w:pPr>
            <w:r>
              <w:rPr>
                <w:rFonts w:eastAsia="Times New Roman"/>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045EC742" w14:textId="77777777" w:rsidR="00000000" w:rsidRDefault="00000000">
            <w:pPr>
              <w:jc w:val="center"/>
              <w:rPr>
                <w:rFonts w:eastAsia="Times New Roman"/>
                <w:b/>
                <w:bCs/>
              </w:rPr>
            </w:pPr>
            <w:r>
              <w:rPr>
                <w:rFonts w:eastAsia="Times New Roman"/>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430ED5DD" w14:textId="77777777" w:rsidR="00000000" w:rsidRDefault="00000000">
            <w:pPr>
              <w:jc w:val="center"/>
              <w:rPr>
                <w:rFonts w:eastAsia="Times New Roman"/>
                <w:b/>
                <w:bCs/>
              </w:rPr>
            </w:pPr>
            <w:r>
              <w:rPr>
                <w:rFonts w:eastAsia="Times New Roman"/>
                <w:b/>
                <w:bCs/>
              </w:rPr>
              <w:t>Work Due</w:t>
            </w:r>
          </w:p>
        </w:tc>
      </w:tr>
      <w:tr w:rsidR="00BE32CD" w14:paraId="20EB4BA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40A8052" w14:textId="77777777" w:rsidR="00000000" w:rsidRDefault="00000000">
            <w:pPr>
              <w:rPr>
                <w:rFonts w:eastAsia="Times New Roman"/>
              </w:rPr>
            </w:pPr>
            <w:r>
              <w:rPr>
                <w:rFonts w:eastAsia="Times New Roman"/>
              </w:rPr>
              <w:t>January 13,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E9A5CD" w14:textId="77777777" w:rsidR="00000000" w:rsidRPr="00D43948" w:rsidRDefault="00000000">
            <w:pPr>
              <w:rPr>
                <w:rFonts w:eastAsia="Times New Roman"/>
              </w:rPr>
            </w:pPr>
            <w:r w:rsidRPr="00D43948">
              <w:rPr>
                <w:rFonts w:eastAsia="Times New Roman"/>
              </w:rPr>
              <w:t>Introduction to the Course and Grant Writing</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724981" w14:textId="0F330AD9" w:rsidR="00000000" w:rsidRPr="00D43948" w:rsidRDefault="00480297" w:rsidP="00D43948">
            <w:pPr>
              <w:pStyle w:val="ListParagraph"/>
              <w:numPr>
                <w:ilvl w:val="0"/>
                <w:numId w:val="10"/>
              </w:numPr>
              <w:rPr>
                <w:rFonts w:eastAsia="Times New Roman"/>
              </w:rPr>
            </w:pPr>
            <w:r w:rsidRPr="00D43948">
              <w:rPr>
                <w:rFonts w:eastAsia="Times New Roman"/>
              </w:rPr>
              <w:t>SSRC grant writing guide</w:t>
            </w:r>
          </w:p>
          <w:p w14:paraId="6B8A8568" w14:textId="1F31C424" w:rsidR="00480297" w:rsidRPr="00D43948" w:rsidRDefault="00480297" w:rsidP="00D43948">
            <w:pPr>
              <w:pStyle w:val="ListParagraph"/>
              <w:numPr>
                <w:ilvl w:val="0"/>
                <w:numId w:val="10"/>
              </w:numPr>
              <w:rPr>
                <w:rFonts w:eastAsia="Times New Roman"/>
              </w:rPr>
            </w:pPr>
            <w:r w:rsidRPr="00D43948">
              <w:rPr>
                <w:rFonts w:eastAsia="Times New Roman"/>
              </w:rPr>
              <w:t>Secrets of the Problematique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E7C6893" w14:textId="77777777" w:rsidR="00000000" w:rsidRPr="00D43948" w:rsidRDefault="00000000" w:rsidP="00D43948">
            <w:pPr>
              <w:pStyle w:val="ListParagraph"/>
              <w:numPr>
                <w:ilvl w:val="0"/>
                <w:numId w:val="10"/>
              </w:numPr>
              <w:rPr>
                <w:rFonts w:eastAsia="Times New Roman"/>
              </w:rPr>
            </w:pPr>
            <w:r w:rsidRPr="00D43948">
              <w:rPr>
                <w:rFonts w:eastAsia="Times New Roman"/>
              </w:rPr>
              <w:t>Introductory discussion post</w:t>
            </w:r>
          </w:p>
          <w:p w14:paraId="3C2CE21D" w14:textId="33681DF7" w:rsidR="00480297" w:rsidRPr="00D43948" w:rsidRDefault="00480297" w:rsidP="00D43948">
            <w:pPr>
              <w:pStyle w:val="ListParagraph"/>
              <w:numPr>
                <w:ilvl w:val="0"/>
                <w:numId w:val="10"/>
              </w:numPr>
              <w:rPr>
                <w:rFonts w:eastAsia="Times New Roman"/>
              </w:rPr>
            </w:pPr>
            <w:r w:rsidRPr="00D43948">
              <w:rPr>
                <w:rFonts w:eastAsia="Times New Roman"/>
              </w:rPr>
              <w:t>Come to class prepared to present 2 versions of your “problematique”, details on Canvas</w:t>
            </w:r>
          </w:p>
        </w:tc>
      </w:tr>
      <w:tr w:rsidR="00BE32CD" w14:paraId="06D2D69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DC111D6" w14:textId="77777777" w:rsidR="00000000" w:rsidRDefault="00000000">
            <w:pPr>
              <w:rPr>
                <w:rFonts w:eastAsia="Times New Roman"/>
              </w:rPr>
            </w:pPr>
            <w:r>
              <w:rPr>
                <w:rFonts w:eastAsia="Times New Roman"/>
              </w:rPr>
              <w:t>January 20,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D64157" w14:textId="784705E8" w:rsidR="00000000" w:rsidRPr="00D43948" w:rsidRDefault="00480297">
            <w:pPr>
              <w:rPr>
                <w:rFonts w:eastAsia="Times New Roman"/>
              </w:rPr>
            </w:pPr>
            <w:r w:rsidRPr="00D43948">
              <w:rPr>
                <w:rFonts w:eastAsia="Times New Roman"/>
              </w:rPr>
              <w:t>Identifying Funding Opportunities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7AE1D0" w14:textId="7CFA3B47" w:rsidR="00000000" w:rsidRDefault="00480297" w:rsidP="00D43948">
            <w:pPr>
              <w:pStyle w:val="ListParagraph"/>
              <w:numPr>
                <w:ilvl w:val="0"/>
                <w:numId w:val="8"/>
              </w:numPr>
              <w:rPr>
                <w:rFonts w:eastAsia="Times New Roman"/>
              </w:rPr>
            </w:pPr>
            <w:r w:rsidRPr="00D43948">
              <w:rPr>
                <w:rFonts w:eastAsia="Times New Roman"/>
              </w:rPr>
              <w:t>Lai, Intro and Task A chapters 1-3 pp. 1-42, Chapter 6 Get Samples</w:t>
            </w:r>
          </w:p>
          <w:p w14:paraId="58440902" w14:textId="4BA06BB6" w:rsidR="00096DA2" w:rsidRPr="00D43948" w:rsidRDefault="00096DA2" w:rsidP="00D43948">
            <w:pPr>
              <w:pStyle w:val="ListParagraph"/>
              <w:numPr>
                <w:ilvl w:val="0"/>
                <w:numId w:val="8"/>
              </w:numPr>
              <w:rPr>
                <w:rFonts w:eastAsia="Times New Roman"/>
              </w:rPr>
            </w:pPr>
            <w:r>
              <w:rPr>
                <w:rFonts w:eastAsia="Times New Roman"/>
              </w:rPr>
              <w:t xml:space="preserve">NSF PAPPG </w:t>
            </w:r>
            <w:hyperlink r:id="rId9" w:history="1">
              <w:r w:rsidRPr="00EA3021">
                <w:rPr>
                  <w:rStyle w:val="Hyperlink"/>
                  <w:rFonts w:eastAsia="Times New Roman"/>
                </w:rPr>
                <w:t>https://www.nsf.gov/policies/pappg</w:t>
              </w:r>
            </w:hyperlink>
            <w:r>
              <w:rPr>
                <w:rFonts w:eastAsia="Times New Roman"/>
              </w:rPr>
              <w:t xml:space="preserve"> </w:t>
            </w:r>
          </w:p>
          <w:p w14:paraId="7EF3487F" w14:textId="56312254" w:rsidR="00480297" w:rsidRPr="00D43948" w:rsidRDefault="00480297" w:rsidP="00D43948">
            <w:pPr>
              <w:pStyle w:val="ListParagraph"/>
              <w:numPr>
                <w:ilvl w:val="0"/>
                <w:numId w:val="8"/>
              </w:numPr>
              <w:rPr>
                <w:rFonts w:eastAsia="Times New Roman"/>
              </w:rPr>
            </w:pPr>
            <w:r w:rsidRPr="00D43948">
              <w:rPr>
                <w:rFonts w:eastAsia="Times New Roman"/>
              </w:rPr>
              <w:t>Presentation of funders, discussion of how to determine fit and suitability for your goals</w:t>
            </w:r>
          </w:p>
          <w:p w14:paraId="20959786" w14:textId="01764493" w:rsidR="00480297" w:rsidRPr="00D43948" w:rsidRDefault="00480297" w:rsidP="0048029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362548" w14:textId="77777777" w:rsidR="00000000" w:rsidRPr="00D43948" w:rsidRDefault="00480297" w:rsidP="00D43948">
            <w:pPr>
              <w:pStyle w:val="ListParagraph"/>
              <w:numPr>
                <w:ilvl w:val="0"/>
                <w:numId w:val="9"/>
              </w:numPr>
              <w:rPr>
                <w:rFonts w:eastAsia="Times New Roman"/>
              </w:rPr>
            </w:pPr>
            <w:r w:rsidRPr="00D43948">
              <w:rPr>
                <w:rFonts w:eastAsia="Times New Roman"/>
              </w:rPr>
              <w:t>Come to class with a list of at least 5 funding opportunities you’ve found</w:t>
            </w:r>
          </w:p>
          <w:p w14:paraId="12A125B4" w14:textId="06A10AE7" w:rsidR="00480297" w:rsidRPr="00D43948" w:rsidRDefault="00480297" w:rsidP="00D43948">
            <w:pPr>
              <w:pStyle w:val="ListParagraph"/>
              <w:numPr>
                <w:ilvl w:val="0"/>
                <w:numId w:val="9"/>
              </w:numPr>
              <w:rPr>
                <w:rFonts w:eastAsia="Times New Roman"/>
              </w:rPr>
            </w:pPr>
            <w:r w:rsidRPr="00D43948">
              <w:rPr>
                <w:rFonts w:eastAsia="Times New Roman"/>
              </w:rPr>
              <w:t>Revised problematiques circulated to the entire class by 4pm Monday</w:t>
            </w:r>
            <w:r w:rsidR="00BE32CD">
              <w:rPr>
                <w:rFonts w:eastAsia="Times New Roman"/>
              </w:rPr>
              <w:t xml:space="preserve"> the 19</w:t>
            </w:r>
            <w:r w:rsidR="00BE32CD" w:rsidRPr="00BE32CD">
              <w:rPr>
                <w:rFonts w:eastAsia="Times New Roman"/>
                <w:vertAlign w:val="superscript"/>
              </w:rPr>
              <w:t>th</w:t>
            </w:r>
            <w:r w:rsidR="00BE32CD">
              <w:rPr>
                <w:rFonts w:eastAsia="Times New Roman"/>
              </w:rPr>
              <w:t xml:space="preserve"> </w:t>
            </w:r>
            <w:r w:rsidRPr="00D43948">
              <w:rPr>
                <w:rFonts w:eastAsia="Times New Roman"/>
              </w:rPr>
              <w:t xml:space="preserve"> </w:t>
            </w:r>
          </w:p>
          <w:p w14:paraId="25E2BF55" w14:textId="264C7FD9" w:rsidR="00480297" w:rsidRPr="00D43948" w:rsidRDefault="00480297">
            <w:pPr>
              <w:rPr>
                <w:rFonts w:eastAsia="Times New Roman"/>
              </w:rPr>
            </w:pPr>
          </w:p>
        </w:tc>
      </w:tr>
      <w:tr w:rsidR="00480297" w14:paraId="4CC7DCE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tcPr>
          <w:p w14:paraId="72F4894E" w14:textId="77777777" w:rsidR="00480297" w:rsidRDefault="0048029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2A4465E1" w14:textId="77777777" w:rsidR="00480297" w:rsidRPr="00D43948" w:rsidRDefault="0048029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1D053BD6" w14:textId="77777777" w:rsidR="00480297" w:rsidRPr="00D43948" w:rsidRDefault="0048029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6CD54513" w14:textId="269B4987" w:rsidR="00480297" w:rsidRPr="00D43948" w:rsidRDefault="00480297" w:rsidP="00D43948">
            <w:pPr>
              <w:pStyle w:val="ListParagraph"/>
              <w:numPr>
                <w:ilvl w:val="0"/>
                <w:numId w:val="9"/>
              </w:numPr>
              <w:rPr>
                <w:rFonts w:eastAsia="Times New Roman"/>
              </w:rPr>
            </w:pPr>
            <w:r w:rsidRPr="00D43948">
              <w:rPr>
                <w:rFonts w:eastAsia="Times New Roman"/>
              </w:rPr>
              <w:t>After reading Lai ch. 6, identify previous grants from a funder and try to get at least 3 previously funded grants (we will examine these in addition to ones we have access to through the department)</w:t>
            </w:r>
          </w:p>
        </w:tc>
      </w:tr>
      <w:tr w:rsidR="00BE32CD" w14:paraId="6DC7B13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17EB62B" w14:textId="77777777" w:rsidR="00000000" w:rsidRDefault="00000000">
            <w:pPr>
              <w:rPr>
                <w:rFonts w:eastAsia="Times New Roman"/>
              </w:rPr>
            </w:pPr>
            <w:r>
              <w:rPr>
                <w:rFonts w:eastAsia="Times New Roman"/>
              </w:rPr>
              <w:t>January 27,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1F779F" w14:textId="77777777" w:rsidR="00000000" w:rsidRPr="00D43948" w:rsidRDefault="00000000">
            <w:pPr>
              <w:rPr>
                <w:rFonts w:eastAsia="Times New Roman"/>
              </w:rPr>
            </w:pPr>
            <w:r w:rsidRPr="00D43948">
              <w:rPr>
                <w:rFonts w:eastAsia="Times New Roman"/>
              </w:rPr>
              <w:t>Meeting the Needs of Funders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5990BF" w14:textId="34F3C64A" w:rsidR="00480297" w:rsidRPr="00D43948" w:rsidRDefault="00480297" w:rsidP="00480297">
            <w:pPr>
              <w:pStyle w:val="ListParagraph"/>
              <w:numPr>
                <w:ilvl w:val="0"/>
                <w:numId w:val="7"/>
              </w:numPr>
              <w:rPr>
                <w:rFonts w:eastAsia="Times New Roman"/>
              </w:rPr>
            </w:pPr>
            <w:r w:rsidRPr="00D43948">
              <w:rPr>
                <w:rFonts w:eastAsia="Times New Roman"/>
              </w:rPr>
              <w:t>Lai ch. 5 Talk to a Program Officer</w:t>
            </w:r>
          </w:p>
          <w:p w14:paraId="5E86BB2B" w14:textId="640459E9" w:rsidR="00480297" w:rsidRPr="00D43948" w:rsidRDefault="00480297" w:rsidP="00480297">
            <w:pPr>
              <w:pStyle w:val="ListParagraph"/>
              <w:numPr>
                <w:ilvl w:val="0"/>
                <w:numId w:val="7"/>
              </w:numPr>
              <w:rPr>
                <w:rFonts w:eastAsia="Times New Roman"/>
              </w:rPr>
            </w:pPr>
            <w:r w:rsidRPr="00D43948">
              <w:rPr>
                <w:rFonts w:eastAsia="Times New Roman"/>
              </w:rPr>
              <w:t>Wenner-Gren grant writing guide</w:t>
            </w:r>
          </w:p>
          <w:p w14:paraId="3BBBA05C" w14:textId="46281FC5" w:rsidR="00480297" w:rsidRPr="00D43948" w:rsidRDefault="00480297" w:rsidP="00480297">
            <w:pPr>
              <w:pStyle w:val="ListParagraph"/>
              <w:numPr>
                <w:ilvl w:val="0"/>
                <w:numId w:val="7"/>
              </w:numPr>
              <w:rPr>
                <w:rFonts w:eastAsia="Times New Roman"/>
              </w:rPr>
            </w:pPr>
            <w:r w:rsidRPr="00D43948">
              <w:rPr>
                <w:rFonts w:eastAsia="Times New Roman"/>
              </w:rPr>
              <w:t>Lai ch. 8 Evaluation Criteria and the Mission</w:t>
            </w:r>
          </w:p>
          <w:p w14:paraId="73B2ADE5" w14:textId="0B7955FA" w:rsidR="00480297" w:rsidRDefault="00480297" w:rsidP="00480297">
            <w:pPr>
              <w:pStyle w:val="ListParagraph"/>
              <w:numPr>
                <w:ilvl w:val="0"/>
                <w:numId w:val="7"/>
              </w:numPr>
              <w:rPr>
                <w:rFonts w:eastAsia="Times New Roman"/>
              </w:rPr>
            </w:pPr>
            <w:r w:rsidRPr="00D43948">
              <w:rPr>
                <w:rFonts w:eastAsia="Times New Roman"/>
              </w:rPr>
              <w:t>NSF review criteria and reviewer guide</w:t>
            </w:r>
          </w:p>
          <w:p w14:paraId="0EFA48D1" w14:textId="16CE03FC" w:rsidR="00BE32CD" w:rsidRPr="00D43948" w:rsidRDefault="00BE32CD" w:rsidP="00480297">
            <w:pPr>
              <w:pStyle w:val="ListParagraph"/>
              <w:numPr>
                <w:ilvl w:val="0"/>
                <w:numId w:val="7"/>
              </w:numPr>
              <w:rPr>
                <w:rFonts w:eastAsia="Times New Roman"/>
              </w:rPr>
            </w:pPr>
            <w:r>
              <w:rPr>
                <w:rFonts w:eastAsia="Times New Roman"/>
              </w:rPr>
              <w:t xml:space="preserve">Discussion of revised problematiques </w:t>
            </w:r>
          </w:p>
          <w:p w14:paraId="0C0195D8" w14:textId="77777777" w:rsidR="00963CBE" w:rsidRDefault="00000000" w:rsidP="00480297">
            <w:pPr>
              <w:pStyle w:val="ListParagraph"/>
              <w:numPr>
                <w:ilvl w:val="0"/>
                <w:numId w:val="7"/>
              </w:numPr>
              <w:rPr>
                <w:rFonts w:eastAsia="Times New Roman"/>
              </w:rPr>
            </w:pPr>
            <w:r w:rsidRPr="00D43948">
              <w:rPr>
                <w:rFonts w:eastAsia="Times New Roman"/>
              </w:rPr>
              <w:t>Wenner</w:t>
            </w:r>
            <w:r w:rsidR="00480297" w:rsidRPr="00D43948">
              <w:rPr>
                <w:rFonts w:eastAsia="Times New Roman"/>
              </w:rPr>
              <w:t>-</w:t>
            </w:r>
            <w:r w:rsidRPr="00D43948">
              <w:rPr>
                <w:rFonts w:eastAsia="Times New Roman"/>
              </w:rPr>
              <w:t xml:space="preserve">Gren Foundation President </w:t>
            </w:r>
            <w:r w:rsidR="00480297" w:rsidRPr="00D43948">
              <w:rPr>
                <w:rFonts w:eastAsia="Times New Roman"/>
              </w:rPr>
              <w:t xml:space="preserve">Danilyn Rutherford </w:t>
            </w:r>
            <w:r w:rsidRPr="00D43948">
              <w:rPr>
                <w:rFonts w:eastAsia="Times New Roman"/>
              </w:rPr>
              <w:t>will join us on Zoom</w:t>
            </w:r>
            <w:r w:rsidR="00480297" w:rsidRPr="00D43948">
              <w:rPr>
                <w:rFonts w:eastAsia="Times New Roman"/>
              </w:rPr>
              <w:t xml:space="preserve"> at 11am </w:t>
            </w:r>
            <w:r w:rsidR="00480297" w:rsidRPr="00D43948">
              <w:rPr>
                <w:rFonts w:eastAsia="Times New Roman"/>
              </w:rPr>
              <w:t xml:space="preserve">Rutherford. </w:t>
            </w:r>
          </w:p>
          <w:p w14:paraId="14813775" w14:textId="33140F8E" w:rsidR="00D43948" w:rsidRPr="00D43948" w:rsidRDefault="00D43948" w:rsidP="00D43948">
            <w:pPr>
              <w:ind w:left="360"/>
              <w:rPr>
                <w:rFonts w:eastAsia="Times New Roman"/>
                <w:i/>
                <w:iCs/>
              </w:rPr>
            </w:pPr>
            <w:r w:rsidRPr="00D43948">
              <w:rPr>
                <w:rFonts w:eastAsia="Times New Roman"/>
                <w:i/>
                <w:iCs/>
              </w:rPr>
              <w:t>Optional</w:t>
            </w:r>
          </w:p>
          <w:p w14:paraId="17B8ADE3" w14:textId="38F674A7" w:rsidR="00480297" w:rsidRPr="00D43948" w:rsidRDefault="00963CBE" w:rsidP="00480297">
            <w:pPr>
              <w:pStyle w:val="ListParagraph"/>
              <w:numPr>
                <w:ilvl w:val="0"/>
                <w:numId w:val="7"/>
              </w:numPr>
              <w:rPr>
                <w:rFonts w:eastAsia="Times New Roman"/>
              </w:rPr>
            </w:pPr>
            <w:hyperlink r:id="rId10" w:history="1">
              <w:r w:rsidR="00480297" w:rsidRPr="00D43948">
                <w:rPr>
                  <w:rStyle w:val="Hyperlink"/>
                  <w:rFonts w:eastAsia="Times New Roman"/>
                </w:rPr>
                <w:t>Proposal writing for the Wenner-Gren Foundation, vimeo video</w:t>
              </w:r>
            </w:hyperlink>
            <w:r w:rsidR="00480297" w:rsidRPr="00D43948">
              <w:rPr>
                <w:rFonts w:eastAsia="Times New Roman"/>
              </w:rPr>
              <w:t xml:space="preserve"> (1:30:40)</w:t>
            </w:r>
            <w:r w:rsidR="00480297" w:rsidRPr="00D43948">
              <w:rPr>
                <w:rFonts w:eastAsia="Times New Roman"/>
              </w:rPr>
              <w:t xml:space="preserve">-save for your future reference and/or watch to help you generate questions to ask her in class </w:t>
            </w:r>
          </w:p>
          <w:p w14:paraId="333CED19" w14:textId="22F389D3" w:rsidR="00000000" w:rsidRPr="00D43948"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5B2F3B" w14:textId="2231F865" w:rsidR="00000000" w:rsidRPr="00D43948" w:rsidRDefault="00480297" w:rsidP="00480297">
            <w:pPr>
              <w:pStyle w:val="ListParagraph"/>
              <w:numPr>
                <w:ilvl w:val="0"/>
                <w:numId w:val="6"/>
              </w:numPr>
              <w:rPr>
                <w:rFonts w:eastAsia="Times New Roman"/>
              </w:rPr>
            </w:pPr>
            <w:r w:rsidRPr="00D43948">
              <w:rPr>
                <w:rFonts w:eastAsia="Times New Roman"/>
              </w:rPr>
              <w:lastRenderedPageBreak/>
              <w:t>Review of the samples you’ve located including 1) Wut</w:t>
            </w:r>
            <w:r w:rsidR="00010A81">
              <w:rPr>
                <w:rFonts w:eastAsia="Times New Roman"/>
              </w:rPr>
              <w:t>i</w:t>
            </w:r>
            <w:r w:rsidRPr="00D43948">
              <w:rPr>
                <w:rFonts w:eastAsia="Times New Roman"/>
              </w:rPr>
              <w:t>ch 2) one you’ve solicited and 3) one from the department archive</w:t>
            </w:r>
          </w:p>
          <w:p w14:paraId="4360A5DC" w14:textId="679940E9" w:rsidR="00480297" w:rsidRPr="00D43948" w:rsidRDefault="00480297" w:rsidP="00480297">
            <w:pPr>
              <w:pStyle w:val="ListParagraph"/>
              <w:numPr>
                <w:ilvl w:val="0"/>
                <w:numId w:val="6"/>
              </w:numPr>
              <w:rPr>
                <w:rFonts w:eastAsia="Times New Roman"/>
              </w:rPr>
            </w:pPr>
            <w:r w:rsidRPr="00D43948">
              <w:rPr>
                <w:rFonts w:eastAsia="Times New Roman"/>
              </w:rPr>
              <w:t xml:space="preserve">Questions for Wenner-Gren Foundation President </w:t>
            </w:r>
          </w:p>
        </w:tc>
      </w:tr>
      <w:tr w:rsidR="00BE32CD" w14:paraId="68634F6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0E6E2C7" w14:textId="77777777" w:rsidR="00000000" w:rsidRDefault="00000000">
            <w:pPr>
              <w:rPr>
                <w:rFonts w:eastAsia="Times New Roman"/>
              </w:rPr>
            </w:pPr>
            <w:r>
              <w:rPr>
                <w:rFonts w:eastAsia="Times New Roman"/>
              </w:rPr>
              <w:t>February 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96A490" w14:textId="4D69A28F" w:rsidR="00000000" w:rsidRDefault="00BE32CD">
            <w:pPr>
              <w:rPr>
                <w:rFonts w:eastAsia="Times New Roman"/>
              </w:rPr>
            </w:pPr>
            <w:r>
              <w:rPr>
                <w:rFonts w:eastAsia="Times New Roman"/>
              </w:rPr>
              <w:t xml:space="preserve">Planning the Proposal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2195F1" w14:textId="7D2DBBD8" w:rsidR="00BE32CD" w:rsidRPr="00BE32CD" w:rsidRDefault="00BE32CD" w:rsidP="00BE32CD">
            <w:pPr>
              <w:pStyle w:val="ListParagraph"/>
              <w:numPr>
                <w:ilvl w:val="0"/>
                <w:numId w:val="6"/>
              </w:numPr>
              <w:rPr>
                <w:rFonts w:eastAsia="Times New Roman"/>
              </w:rPr>
            </w:pPr>
            <w:r w:rsidRPr="00BE32CD">
              <w:rPr>
                <w:rFonts w:eastAsia="Times New Roman"/>
              </w:rPr>
              <w:t xml:space="preserve">Continue discussing reviewing from last week </w:t>
            </w:r>
          </w:p>
          <w:p w14:paraId="41CBE447" w14:textId="7DD6C3C7" w:rsidR="00000000" w:rsidRPr="00BE32CD" w:rsidRDefault="00BE32CD" w:rsidP="00BE32CD">
            <w:pPr>
              <w:pStyle w:val="ListParagraph"/>
              <w:numPr>
                <w:ilvl w:val="0"/>
                <w:numId w:val="6"/>
              </w:numPr>
              <w:rPr>
                <w:rFonts w:eastAsia="Times New Roman"/>
              </w:rPr>
            </w:pPr>
            <w:r w:rsidRPr="00BE32CD">
              <w:rPr>
                <w:rFonts w:eastAsia="Times New Roman"/>
              </w:rPr>
              <w:t xml:space="preserve">Discuss edited problematiques </w:t>
            </w:r>
          </w:p>
          <w:p w14:paraId="47B4CF6C" w14:textId="5E57E0BC" w:rsidR="00BE32CD" w:rsidRDefault="00BE32CD" w:rsidP="00BE32CD">
            <w:pPr>
              <w:pStyle w:val="ListParagraph"/>
              <w:numPr>
                <w:ilvl w:val="0"/>
                <w:numId w:val="6"/>
              </w:numPr>
              <w:rPr>
                <w:rFonts w:eastAsia="Times New Roman"/>
              </w:rPr>
            </w:pPr>
            <w:r w:rsidRPr="00BE32CD">
              <w:rPr>
                <w:rFonts w:eastAsia="Times New Roman"/>
              </w:rPr>
              <w:t>Lai ch. 4 The One Pager, ch. 7 A Grant’s Anatomy</w:t>
            </w:r>
            <w:r>
              <w:rPr>
                <w:rFonts w:eastAsia="Times New Roman"/>
              </w:rPr>
              <w:t>, ch. 11 Structure Your Draft</w:t>
            </w:r>
            <w:r w:rsidRPr="00BE32CD">
              <w:rPr>
                <w:rFonts w:eastAsia="Times New Roman"/>
              </w:rPr>
              <w:t xml:space="preserve"> </w:t>
            </w:r>
          </w:p>
          <w:p w14:paraId="5F21AFB4" w14:textId="4671A929" w:rsidR="00BE32CD" w:rsidRPr="00BE32CD" w:rsidRDefault="00BE32CD" w:rsidP="00BE32CD">
            <w:pPr>
              <w:pStyle w:val="ListParagraph"/>
              <w:numPr>
                <w:ilvl w:val="0"/>
                <w:numId w:val="6"/>
              </w:numPr>
              <w:rPr>
                <w:rFonts w:eastAsia="Times New Roman"/>
              </w:rPr>
            </w:pPr>
            <w:r>
              <w:rPr>
                <w:rFonts w:eastAsia="Times New Roman"/>
              </w:rPr>
              <w:t>Discuss required elements of different funding calls (or lack thereof)</w:t>
            </w:r>
          </w:p>
          <w:p w14:paraId="34C042F3" w14:textId="01D98565" w:rsidR="00BE32CD" w:rsidRPr="00BE32CD" w:rsidRDefault="00BE32CD" w:rsidP="00BE32CD">
            <w:pPr>
              <w:pStyle w:val="ListParagraph"/>
              <w:numPr>
                <w:ilvl w:val="0"/>
                <w:numId w:val="6"/>
              </w:numPr>
              <w:rPr>
                <w:rFonts w:eastAsia="Times New Roman"/>
              </w:rPr>
            </w:pPr>
            <w:r w:rsidRPr="00BE32CD">
              <w:rPr>
                <w:rFonts w:eastAsia="Times New Roman"/>
              </w:rPr>
              <w:t>Look up any info on UF Research Office’s website that you can find about grant submission processes</w:t>
            </w:r>
          </w:p>
          <w:p w14:paraId="5AF179AD" w14:textId="2E9B218B" w:rsidR="00BE32CD" w:rsidRPr="00BE32CD" w:rsidRDefault="00BE32CD" w:rsidP="00BE32CD">
            <w:pPr>
              <w:pStyle w:val="ListParagraph"/>
              <w:numPr>
                <w:ilvl w:val="0"/>
                <w:numId w:val="6"/>
              </w:numPr>
              <w:rPr>
                <w:rFonts w:eastAsia="Times New Roman"/>
              </w:rPr>
            </w:pPr>
            <w:r w:rsidRPr="00BE32CD">
              <w:rPr>
                <w:rFonts w:eastAsia="Times New Roman"/>
              </w:rPr>
              <w:t>Discuss internal requirements for preparing and submitting proposals</w:t>
            </w:r>
          </w:p>
          <w:p w14:paraId="323411F6" w14:textId="391BE2C0" w:rsidR="00BE32CD" w:rsidRPr="00BE32CD" w:rsidRDefault="00BE32CD">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ACFDDC" w14:textId="77777777" w:rsidR="00000000" w:rsidRDefault="00BE32CD" w:rsidP="00BE32CD">
            <w:pPr>
              <w:pStyle w:val="ListParagraph"/>
              <w:numPr>
                <w:ilvl w:val="0"/>
                <w:numId w:val="6"/>
              </w:numPr>
              <w:rPr>
                <w:rFonts w:eastAsia="Times New Roman"/>
              </w:rPr>
            </w:pPr>
            <w:r w:rsidRPr="00BE32CD">
              <w:rPr>
                <w:rFonts w:eastAsia="Times New Roman"/>
              </w:rPr>
              <w:t>Revised chosen problematique circulated by 4pm Monday, Feb. 3</w:t>
            </w:r>
            <w:r w:rsidRPr="00BE32CD">
              <w:rPr>
                <w:rFonts w:eastAsia="Times New Roman"/>
                <w:vertAlign w:val="superscript"/>
              </w:rPr>
              <w:t xml:space="preserve">rd. </w:t>
            </w:r>
            <w:r w:rsidRPr="00BE32CD">
              <w:rPr>
                <w:rFonts w:eastAsia="Times New Roman"/>
              </w:rPr>
              <w:t xml:space="preserve">You must discuss this with your mentor so we’re not wasting time working on something they don’t think is a good idea! </w:t>
            </w:r>
          </w:p>
          <w:p w14:paraId="12A1E88E" w14:textId="1B3D0F2C" w:rsidR="00BE32CD" w:rsidRPr="00BE32CD" w:rsidRDefault="00BE32CD" w:rsidP="00BE32CD">
            <w:pPr>
              <w:pStyle w:val="ListParagraph"/>
              <w:numPr>
                <w:ilvl w:val="0"/>
                <w:numId w:val="6"/>
              </w:numPr>
              <w:rPr>
                <w:rFonts w:eastAsia="Times New Roman"/>
              </w:rPr>
            </w:pPr>
            <w:r>
              <w:rPr>
                <w:rFonts w:eastAsia="Times New Roman"/>
              </w:rPr>
              <w:t xml:space="preserve">Read everyone else’s circulated problematique </w:t>
            </w:r>
          </w:p>
        </w:tc>
      </w:tr>
      <w:tr w:rsidR="00BE32CD" w14:paraId="3549F5E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EAD925" w14:textId="77777777" w:rsidR="00000000" w:rsidRDefault="00000000">
            <w:pPr>
              <w:rPr>
                <w:rFonts w:eastAsia="Times New Roman"/>
              </w:rPr>
            </w:pPr>
            <w:r>
              <w:rPr>
                <w:rFonts w:eastAsia="Times New Roman"/>
              </w:rPr>
              <w:t>February 10,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994466" w14:textId="6E645E97" w:rsidR="00000000" w:rsidRDefault="00BE32CD">
            <w:pPr>
              <w:rPr>
                <w:rFonts w:eastAsia="Times New Roman"/>
              </w:rPr>
            </w:pPr>
            <w:r>
              <w:rPr>
                <w:rFonts w:eastAsia="Times New Roman"/>
              </w:rPr>
              <w:t>The Literature Review</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92AA8D9" w14:textId="77777777" w:rsidR="00000000" w:rsidRPr="00BE32CD" w:rsidRDefault="00BE32CD" w:rsidP="00BE32CD">
            <w:pPr>
              <w:pStyle w:val="ListParagraph"/>
              <w:numPr>
                <w:ilvl w:val="0"/>
                <w:numId w:val="6"/>
              </w:numPr>
              <w:rPr>
                <w:rFonts w:eastAsia="Times New Roman"/>
              </w:rPr>
            </w:pPr>
            <w:r w:rsidRPr="00BE32CD">
              <w:rPr>
                <w:rFonts w:eastAsia="Times New Roman"/>
              </w:rPr>
              <w:t>Discuss proposal starts</w:t>
            </w:r>
          </w:p>
          <w:p w14:paraId="650A0546" w14:textId="77777777" w:rsidR="00BE32CD" w:rsidRPr="00BE32CD" w:rsidRDefault="00BE32CD" w:rsidP="00BE32CD">
            <w:pPr>
              <w:pStyle w:val="ListParagraph"/>
              <w:numPr>
                <w:ilvl w:val="0"/>
                <w:numId w:val="6"/>
              </w:numPr>
              <w:rPr>
                <w:rFonts w:eastAsia="Times New Roman"/>
              </w:rPr>
            </w:pPr>
            <w:r w:rsidRPr="00BE32CD">
              <w:rPr>
                <w:rFonts w:eastAsia="Times New Roman"/>
              </w:rPr>
              <w:t>Lai ch. 9 The Literature Review</w:t>
            </w:r>
          </w:p>
          <w:p w14:paraId="05D73658" w14:textId="77777777" w:rsidR="00BE32CD" w:rsidRPr="00BE32CD" w:rsidRDefault="00BE32CD" w:rsidP="00BE32CD">
            <w:pPr>
              <w:pStyle w:val="ListParagraph"/>
              <w:numPr>
                <w:ilvl w:val="0"/>
                <w:numId w:val="6"/>
              </w:numPr>
              <w:rPr>
                <w:rFonts w:eastAsia="Times New Roman"/>
              </w:rPr>
            </w:pPr>
            <w:r w:rsidRPr="00BE32CD">
              <w:rPr>
                <w:rFonts w:eastAsia="Times New Roman"/>
              </w:rPr>
              <w:t>Read the literature review sections of your 3 proposals from earlier in the semester and be ready to discuss what they did well, how they organized it, what rhetorical need this section fulfills</w:t>
            </w:r>
          </w:p>
          <w:p w14:paraId="12E1BC5F" w14:textId="383C611A" w:rsidR="00BE32CD" w:rsidRPr="00BE32CD" w:rsidRDefault="00BE32CD">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550680" w14:textId="77777777" w:rsidR="00000000" w:rsidRPr="00BE32CD" w:rsidRDefault="00BE32CD" w:rsidP="00BE32CD">
            <w:pPr>
              <w:pStyle w:val="ListParagraph"/>
              <w:numPr>
                <w:ilvl w:val="0"/>
                <w:numId w:val="6"/>
              </w:numPr>
              <w:rPr>
                <w:rFonts w:eastAsia="Times New Roman"/>
              </w:rPr>
            </w:pPr>
            <w:r w:rsidRPr="00BE32CD">
              <w:rPr>
                <w:rFonts w:eastAsia="Times New Roman"/>
              </w:rPr>
              <w:t>Beginning pieces “proposal starts” to be circulated by Monday the 9</w:t>
            </w:r>
            <w:r w:rsidRPr="00BE32CD">
              <w:rPr>
                <w:rFonts w:eastAsia="Times New Roman"/>
                <w:vertAlign w:val="superscript"/>
              </w:rPr>
              <w:t>th</w:t>
            </w:r>
            <w:r w:rsidRPr="00BE32CD">
              <w:rPr>
                <w:rFonts w:eastAsia="Times New Roman"/>
              </w:rPr>
              <w:t xml:space="preserve"> at 4pm </w:t>
            </w:r>
          </w:p>
          <w:p w14:paraId="3227B3F5" w14:textId="77777777" w:rsidR="00BE32CD" w:rsidRPr="00BE32CD" w:rsidRDefault="00BE32CD" w:rsidP="00BE32CD">
            <w:pPr>
              <w:pStyle w:val="ListParagraph"/>
              <w:numPr>
                <w:ilvl w:val="0"/>
                <w:numId w:val="6"/>
              </w:numPr>
              <w:rPr>
                <w:rFonts w:eastAsia="Times New Roman"/>
              </w:rPr>
            </w:pPr>
            <w:r w:rsidRPr="00BE32CD">
              <w:rPr>
                <w:rFonts w:eastAsia="Times New Roman"/>
              </w:rPr>
              <w:t xml:space="preserve">Read everyone’s and be ready to comment </w:t>
            </w:r>
          </w:p>
          <w:p w14:paraId="79044EA5" w14:textId="35BDA493" w:rsidR="00BE32CD" w:rsidRPr="00BE32CD" w:rsidRDefault="00BE32CD">
            <w:pPr>
              <w:rPr>
                <w:rFonts w:eastAsia="Times New Roman"/>
              </w:rPr>
            </w:pPr>
          </w:p>
        </w:tc>
      </w:tr>
      <w:tr w:rsidR="00BE32CD" w14:paraId="519B0CD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16AAA67" w14:textId="77777777" w:rsidR="00000000" w:rsidRDefault="00000000">
            <w:pPr>
              <w:rPr>
                <w:rFonts w:eastAsia="Times New Roman"/>
              </w:rPr>
            </w:pPr>
            <w:r>
              <w:rPr>
                <w:rFonts w:eastAsia="Times New Roman"/>
              </w:rPr>
              <w:t>February 17,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BFEDE6" w14:textId="48879537" w:rsidR="00000000" w:rsidRDefault="00BE32CD">
            <w:pPr>
              <w:rPr>
                <w:rFonts w:eastAsia="Times New Roman"/>
              </w:rPr>
            </w:pPr>
            <w:r>
              <w:rPr>
                <w:rFonts w:eastAsia="Times New Roman"/>
              </w:rPr>
              <w:t xml:space="preserve">Research Design </w:t>
            </w:r>
          </w:p>
          <w:p w14:paraId="24182050" w14:textId="77777777" w:rsidR="00BE32CD" w:rsidRPr="00BE32CD" w:rsidRDefault="00BE32CD" w:rsidP="00BE32CD">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EF6802" w14:textId="77777777" w:rsidR="00000000" w:rsidRPr="00BE32CD" w:rsidRDefault="00BE32CD" w:rsidP="00BE32CD">
            <w:pPr>
              <w:pStyle w:val="ListParagraph"/>
              <w:numPr>
                <w:ilvl w:val="0"/>
                <w:numId w:val="6"/>
              </w:numPr>
              <w:rPr>
                <w:rFonts w:eastAsia="Times New Roman"/>
              </w:rPr>
            </w:pPr>
            <w:r w:rsidRPr="00BE32CD">
              <w:rPr>
                <w:rFonts w:eastAsia="Times New Roman"/>
              </w:rPr>
              <w:t xml:space="preserve">Lai ch. 10 Your Research Plan </w:t>
            </w:r>
          </w:p>
          <w:p w14:paraId="7B6079A8" w14:textId="77777777" w:rsidR="00BE32CD" w:rsidRPr="00BE32CD" w:rsidRDefault="00BE32CD" w:rsidP="00BE32CD">
            <w:pPr>
              <w:pStyle w:val="ListParagraph"/>
              <w:numPr>
                <w:ilvl w:val="0"/>
                <w:numId w:val="6"/>
              </w:numPr>
              <w:rPr>
                <w:rFonts w:eastAsia="Times New Roman"/>
              </w:rPr>
            </w:pPr>
            <w:r w:rsidRPr="00BE32CD">
              <w:rPr>
                <w:rFonts w:eastAsia="Times New Roman"/>
              </w:rPr>
              <w:t xml:space="preserve">Johnson and Hruschka. 2014. Chapter 3 Research design and research strategies in </w:t>
            </w:r>
            <w:r w:rsidRPr="00BE32CD">
              <w:rPr>
                <w:rFonts w:eastAsia="Times New Roman"/>
                <w:i/>
                <w:iCs/>
              </w:rPr>
              <w:t>Handbook of Methods in Cultural Anthropology, 2</w:t>
            </w:r>
            <w:r w:rsidRPr="00BE32CD">
              <w:rPr>
                <w:rFonts w:eastAsia="Times New Roman"/>
                <w:i/>
                <w:iCs/>
                <w:vertAlign w:val="superscript"/>
              </w:rPr>
              <w:t>nd</w:t>
            </w:r>
            <w:r w:rsidRPr="00BE32CD">
              <w:rPr>
                <w:rFonts w:eastAsia="Times New Roman"/>
                <w:i/>
                <w:iCs/>
              </w:rPr>
              <w:t xml:space="preserve"> Edition</w:t>
            </w:r>
            <w:r w:rsidRPr="00BE32CD">
              <w:rPr>
                <w:rFonts w:eastAsia="Times New Roman"/>
              </w:rPr>
              <w:t xml:space="preserve"> H. Russell Bernard and Clarence C. Gravlee, eds. Rowman &amp; Littlefield. </w:t>
            </w:r>
          </w:p>
          <w:p w14:paraId="4C9C704F" w14:textId="328997BA" w:rsidR="00BE32CD" w:rsidRPr="00BE32CD" w:rsidRDefault="00BE32CD" w:rsidP="00BE32CD">
            <w:pPr>
              <w:pStyle w:val="ListParagraph"/>
              <w:numPr>
                <w:ilvl w:val="0"/>
                <w:numId w:val="6"/>
              </w:numPr>
              <w:rPr>
                <w:rFonts w:eastAsia="Times New Roman"/>
              </w:rPr>
            </w:pPr>
            <w:r w:rsidRPr="00BE32CD">
              <w:rPr>
                <w:rFonts w:eastAsia="Times New Roman"/>
              </w:rPr>
              <w:t>One more reading TBA dependent on class needs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C3C270" w14:textId="0714CCD7" w:rsidR="00000000" w:rsidRPr="00BE32CD" w:rsidRDefault="00BE32CD" w:rsidP="00BE32CD">
            <w:pPr>
              <w:pStyle w:val="ListParagraph"/>
              <w:numPr>
                <w:ilvl w:val="0"/>
                <w:numId w:val="6"/>
              </w:numPr>
              <w:rPr>
                <w:rFonts w:eastAsia="Times New Roman"/>
              </w:rPr>
            </w:pPr>
            <w:r w:rsidRPr="00BE32CD">
              <w:rPr>
                <w:rFonts w:eastAsia="Times New Roman"/>
              </w:rPr>
              <w:t>Continue working on your draft, now including literature review. Also include a preliminary summary of your research design. This can just be bullet points for the moment. Circulate by 4pm Feb. 16</w:t>
            </w:r>
            <w:r w:rsidRPr="00BE32CD">
              <w:rPr>
                <w:rFonts w:eastAsia="Times New Roman"/>
                <w:vertAlign w:val="superscript"/>
              </w:rPr>
              <w:t>th</w:t>
            </w:r>
            <w:r w:rsidRPr="00BE32CD">
              <w:rPr>
                <w:rFonts w:eastAsia="Times New Roman"/>
              </w:rPr>
              <w:t xml:space="preserve"> </w:t>
            </w:r>
          </w:p>
          <w:p w14:paraId="288D58F9" w14:textId="25CDCCAA" w:rsidR="00BE32CD" w:rsidRPr="00BE32CD" w:rsidRDefault="00BE32CD" w:rsidP="00BE32CD">
            <w:pPr>
              <w:pStyle w:val="ListParagraph"/>
              <w:numPr>
                <w:ilvl w:val="0"/>
                <w:numId w:val="6"/>
              </w:numPr>
              <w:rPr>
                <w:rFonts w:eastAsia="Times New Roman"/>
              </w:rPr>
            </w:pPr>
            <w:r w:rsidRPr="00BE32CD">
              <w:rPr>
                <w:rFonts w:eastAsia="Times New Roman"/>
              </w:rPr>
              <w:t>Read everyone’s and be read to comment</w:t>
            </w:r>
          </w:p>
        </w:tc>
      </w:tr>
      <w:tr w:rsidR="00BE32CD" w14:paraId="1093C62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497445" w14:textId="77777777" w:rsidR="00000000" w:rsidRDefault="00000000">
            <w:pPr>
              <w:rPr>
                <w:rFonts w:eastAsia="Times New Roman"/>
              </w:rPr>
            </w:pPr>
            <w:r>
              <w:rPr>
                <w:rFonts w:eastAsia="Times New Roman"/>
              </w:rPr>
              <w:lastRenderedPageBreak/>
              <w:t>February 24,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FE49D1" w14:textId="32BE9931" w:rsidR="00000000" w:rsidRDefault="005C2EDE">
            <w:pPr>
              <w:rPr>
                <w:rFonts w:eastAsia="Times New Roman"/>
              </w:rPr>
            </w:pPr>
            <w:r>
              <w:rPr>
                <w:rFonts w:eastAsia="Times New Roman"/>
              </w:rPr>
              <w:t>Putting the Puzzle Together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62AD18" w14:textId="7098AC72" w:rsidR="00BE32CD" w:rsidRPr="005C2EDE" w:rsidRDefault="005C2EDE" w:rsidP="005C2EDE">
            <w:pPr>
              <w:pStyle w:val="ListParagraph"/>
              <w:numPr>
                <w:ilvl w:val="0"/>
                <w:numId w:val="6"/>
              </w:numPr>
              <w:rPr>
                <w:rFonts w:eastAsia="Times New Roman"/>
              </w:rPr>
            </w:pPr>
            <w:r w:rsidRPr="005C2EDE">
              <w:rPr>
                <w:rFonts w:eastAsia="Times New Roman"/>
              </w:rPr>
              <w:t>Discuss proposals, full class day workshop and working period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BF9983" w14:textId="77777777" w:rsidR="00000000" w:rsidRPr="005C2EDE" w:rsidRDefault="005C2EDE" w:rsidP="005C2EDE">
            <w:pPr>
              <w:pStyle w:val="ListParagraph"/>
              <w:numPr>
                <w:ilvl w:val="0"/>
                <w:numId w:val="6"/>
              </w:numPr>
              <w:rPr>
                <w:rFonts w:eastAsia="Times New Roman"/>
              </w:rPr>
            </w:pPr>
            <w:r w:rsidRPr="005C2EDE">
              <w:rPr>
                <w:rFonts w:eastAsia="Times New Roman"/>
              </w:rPr>
              <w:t>Add more information about your research design and methods to your draft. Circulate by 4pm on February 23</w:t>
            </w:r>
            <w:r w:rsidRPr="005C2EDE">
              <w:rPr>
                <w:rFonts w:eastAsia="Times New Roman"/>
                <w:vertAlign w:val="superscript"/>
              </w:rPr>
              <w:t>rd</w:t>
            </w:r>
            <w:r w:rsidRPr="005C2EDE">
              <w:rPr>
                <w:rFonts w:eastAsia="Times New Roman"/>
              </w:rPr>
              <w:t xml:space="preserve"> </w:t>
            </w:r>
          </w:p>
          <w:p w14:paraId="52974736" w14:textId="40E64206" w:rsidR="005C2EDE" w:rsidRPr="005C2EDE" w:rsidRDefault="005C2EDE" w:rsidP="005C2EDE">
            <w:pPr>
              <w:pStyle w:val="ListParagraph"/>
              <w:numPr>
                <w:ilvl w:val="0"/>
                <w:numId w:val="6"/>
              </w:numPr>
              <w:rPr>
                <w:rFonts w:eastAsia="Times New Roman"/>
              </w:rPr>
            </w:pPr>
            <w:r w:rsidRPr="005C2EDE">
              <w:rPr>
                <w:rFonts w:eastAsia="Times New Roman"/>
              </w:rPr>
              <w:t xml:space="preserve">Read and be ready to comment </w:t>
            </w:r>
          </w:p>
        </w:tc>
      </w:tr>
      <w:tr w:rsidR="00BE32CD" w14:paraId="7C95104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024757F" w14:textId="77777777" w:rsidR="00000000" w:rsidRDefault="00000000">
            <w:pPr>
              <w:rPr>
                <w:rFonts w:eastAsia="Times New Roman"/>
              </w:rPr>
            </w:pPr>
            <w:r>
              <w:rPr>
                <w:rFonts w:eastAsia="Times New Roman"/>
              </w:rPr>
              <w:t>March 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BC41A2" w14:textId="0C5B1952" w:rsidR="00000000" w:rsidRDefault="005C2EDE">
            <w:pPr>
              <w:rPr>
                <w:rFonts w:eastAsia="Times New Roman"/>
              </w:rPr>
            </w:pPr>
            <w:r>
              <w:rPr>
                <w:rFonts w:eastAsia="Times New Roman"/>
              </w:rPr>
              <w:t>Other Elements of the Proposal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609CF5" w14:textId="77777777" w:rsidR="005C2EDE" w:rsidRPr="005C2EDE" w:rsidRDefault="005C2EDE" w:rsidP="005C2EDE">
            <w:pPr>
              <w:pStyle w:val="ListParagraph"/>
              <w:numPr>
                <w:ilvl w:val="0"/>
                <w:numId w:val="6"/>
              </w:numPr>
              <w:rPr>
                <w:rFonts w:eastAsia="Times New Roman"/>
              </w:rPr>
            </w:pPr>
            <w:r w:rsidRPr="005C2EDE">
              <w:rPr>
                <w:rFonts w:eastAsia="Times New Roman"/>
              </w:rPr>
              <w:t xml:space="preserve">Discussion of broader impacts, intellectual merit, personal preparation sections </w:t>
            </w:r>
          </w:p>
          <w:p w14:paraId="19725619" w14:textId="77777777" w:rsidR="005C2EDE" w:rsidRPr="005C2EDE" w:rsidRDefault="005C2EDE" w:rsidP="005C2EDE">
            <w:pPr>
              <w:pStyle w:val="ListParagraph"/>
              <w:numPr>
                <w:ilvl w:val="0"/>
                <w:numId w:val="6"/>
              </w:numPr>
              <w:rPr>
                <w:rFonts w:eastAsia="Times New Roman"/>
              </w:rPr>
            </w:pPr>
            <w:r w:rsidRPr="005C2EDE">
              <w:rPr>
                <w:rFonts w:eastAsia="Times New Roman"/>
              </w:rPr>
              <w:t xml:space="preserve">Lai ch. 14 The Pick Me Factor </w:t>
            </w:r>
          </w:p>
          <w:p w14:paraId="0E2EBC0C" w14:textId="77777777" w:rsidR="00000000" w:rsidRPr="005C2EDE"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0A84FA" w14:textId="77777777" w:rsidR="00000000" w:rsidRPr="005C2EDE" w:rsidRDefault="005C2EDE" w:rsidP="005C2EDE">
            <w:pPr>
              <w:pStyle w:val="ListParagraph"/>
              <w:numPr>
                <w:ilvl w:val="0"/>
                <w:numId w:val="6"/>
              </w:numPr>
              <w:rPr>
                <w:rFonts w:eastAsia="Times New Roman"/>
              </w:rPr>
            </w:pPr>
            <w:r w:rsidRPr="005C2EDE">
              <w:rPr>
                <w:rFonts w:eastAsia="Times New Roman"/>
              </w:rPr>
              <w:t>Circulate your draft with added personal preparation section by 4pm on March 2</w:t>
            </w:r>
            <w:r w:rsidRPr="005C2EDE">
              <w:rPr>
                <w:rFonts w:eastAsia="Times New Roman"/>
                <w:vertAlign w:val="superscript"/>
              </w:rPr>
              <w:t>nd</w:t>
            </w:r>
            <w:r w:rsidRPr="005C2EDE">
              <w:rPr>
                <w:rFonts w:eastAsia="Times New Roman"/>
              </w:rPr>
              <w:t xml:space="preserve"> </w:t>
            </w:r>
          </w:p>
          <w:p w14:paraId="31F0C3D2" w14:textId="3BEADE6C" w:rsidR="005C2EDE" w:rsidRPr="005C2EDE" w:rsidRDefault="005C2EDE" w:rsidP="005C2EDE">
            <w:pPr>
              <w:pStyle w:val="ListParagraph"/>
              <w:numPr>
                <w:ilvl w:val="0"/>
                <w:numId w:val="6"/>
              </w:numPr>
              <w:rPr>
                <w:rFonts w:eastAsia="Times New Roman"/>
              </w:rPr>
            </w:pPr>
            <w:r w:rsidRPr="005C2EDE">
              <w:rPr>
                <w:rFonts w:eastAsia="Times New Roman"/>
              </w:rPr>
              <w:t xml:space="preserve">Read and be ready to comment </w:t>
            </w:r>
          </w:p>
        </w:tc>
      </w:tr>
      <w:tr w:rsidR="00BE32CD" w14:paraId="1CBCE98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D9D5398" w14:textId="77777777" w:rsidR="00000000" w:rsidRDefault="00000000">
            <w:pPr>
              <w:rPr>
                <w:rFonts w:eastAsia="Times New Roman"/>
              </w:rPr>
            </w:pPr>
            <w:r>
              <w:rPr>
                <w:rFonts w:eastAsia="Times New Roman"/>
              </w:rPr>
              <w:t>March 10,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9CE116" w14:textId="6C77B9FB" w:rsidR="00000000" w:rsidRDefault="005C2EDE">
            <w:pPr>
              <w:rPr>
                <w:rFonts w:eastAsia="Times New Roman"/>
              </w:rPr>
            </w:pPr>
            <w:r>
              <w:rPr>
                <w:rFonts w:eastAsia="Times New Roman"/>
              </w:rPr>
              <w:t>Broader Impacts and Budgets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86C570" w14:textId="77777777" w:rsidR="00000000" w:rsidRPr="005C2EDE" w:rsidRDefault="005C2EDE" w:rsidP="005C2EDE">
            <w:pPr>
              <w:pStyle w:val="ListParagraph"/>
              <w:numPr>
                <w:ilvl w:val="0"/>
                <w:numId w:val="11"/>
              </w:numPr>
              <w:rPr>
                <w:rFonts w:eastAsia="Times New Roman"/>
              </w:rPr>
            </w:pPr>
            <w:r w:rsidRPr="005C2EDE">
              <w:rPr>
                <w:rFonts w:eastAsia="Times New Roman"/>
              </w:rPr>
              <w:t xml:space="preserve">Guest speaker to talk about common budget issues and UF do’s and don’ts </w:t>
            </w:r>
          </w:p>
          <w:p w14:paraId="30FB5F1E" w14:textId="77777777" w:rsidR="005C2EDE" w:rsidRPr="005C2EDE" w:rsidRDefault="005C2EDE" w:rsidP="005C2EDE">
            <w:pPr>
              <w:pStyle w:val="ListParagraph"/>
              <w:numPr>
                <w:ilvl w:val="0"/>
                <w:numId w:val="11"/>
              </w:numPr>
              <w:rPr>
                <w:rFonts w:eastAsia="Times New Roman"/>
              </w:rPr>
            </w:pPr>
            <w:r w:rsidRPr="005C2EDE">
              <w:rPr>
                <w:rFonts w:eastAsia="Times New Roman"/>
              </w:rPr>
              <w:t xml:space="preserve">NSF budget guide </w:t>
            </w:r>
          </w:p>
          <w:p w14:paraId="61D64F76" w14:textId="77777777" w:rsidR="005C2EDE" w:rsidRPr="005C2EDE" w:rsidRDefault="005C2EDE" w:rsidP="005C2EDE">
            <w:pPr>
              <w:pStyle w:val="ListParagraph"/>
              <w:numPr>
                <w:ilvl w:val="0"/>
                <w:numId w:val="11"/>
              </w:numPr>
              <w:rPr>
                <w:rFonts w:eastAsia="Times New Roman"/>
              </w:rPr>
            </w:pPr>
            <w:r w:rsidRPr="005C2EDE">
              <w:rPr>
                <w:rFonts w:eastAsia="Times New Roman"/>
              </w:rPr>
              <w:t xml:space="preserve">UF budget information </w:t>
            </w:r>
          </w:p>
          <w:p w14:paraId="7893602F" w14:textId="77777777" w:rsidR="005C2EDE" w:rsidRPr="005C2EDE" w:rsidRDefault="005C2EDE" w:rsidP="005C2EDE">
            <w:pPr>
              <w:pStyle w:val="ListParagraph"/>
              <w:numPr>
                <w:ilvl w:val="0"/>
                <w:numId w:val="11"/>
              </w:numPr>
              <w:rPr>
                <w:rFonts w:eastAsia="Times New Roman"/>
              </w:rPr>
            </w:pPr>
            <w:r w:rsidRPr="005C2EDE">
              <w:rPr>
                <w:rFonts w:eastAsia="Times New Roman"/>
              </w:rPr>
              <w:t xml:space="preserve">NSF and Wenner-Gren budget templates </w:t>
            </w:r>
          </w:p>
          <w:p w14:paraId="3F42FF2D" w14:textId="77777777" w:rsidR="005C2EDE" w:rsidRDefault="005C2EDE" w:rsidP="005C2EDE">
            <w:pPr>
              <w:pStyle w:val="ListParagraph"/>
              <w:numPr>
                <w:ilvl w:val="0"/>
                <w:numId w:val="11"/>
              </w:numPr>
              <w:rPr>
                <w:rFonts w:eastAsia="Times New Roman"/>
              </w:rPr>
            </w:pPr>
            <w:r w:rsidRPr="005C2EDE">
              <w:rPr>
                <w:rFonts w:eastAsia="Times New Roman"/>
              </w:rPr>
              <w:t xml:space="preserve">Discuss goals of broader impacts and review drafts of these </w:t>
            </w:r>
          </w:p>
          <w:p w14:paraId="7873CDFF" w14:textId="60C17A0F" w:rsidR="005C2EDE" w:rsidRPr="005C2EDE" w:rsidRDefault="005C2EDE" w:rsidP="005C2EDE">
            <w:pPr>
              <w:pStyle w:val="ListParagraph"/>
              <w:numPr>
                <w:ilvl w:val="0"/>
                <w:numId w:val="11"/>
              </w:numPr>
              <w:rPr>
                <w:rFonts w:eastAsia="Times New Roman"/>
              </w:rPr>
            </w:pPr>
            <w:r>
              <w:rPr>
                <w:rFonts w:eastAsia="Times New Roman"/>
              </w:rPr>
              <w:t xml:space="preserve">Discuss personal preparation sections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C0AFB83" w14:textId="77777777" w:rsidR="00000000" w:rsidRPr="005C2EDE" w:rsidRDefault="005C2EDE" w:rsidP="005C2EDE">
            <w:pPr>
              <w:pStyle w:val="ListParagraph"/>
              <w:numPr>
                <w:ilvl w:val="0"/>
                <w:numId w:val="11"/>
              </w:numPr>
              <w:rPr>
                <w:rFonts w:eastAsia="Times New Roman"/>
              </w:rPr>
            </w:pPr>
            <w:r w:rsidRPr="005C2EDE">
              <w:rPr>
                <w:rFonts w:eastAsia="Times New Roman"/>
              </w:rPr>
              <w:t xml:space="preserve">Circulate current draft with added broader impacts and IM statements, highlight other changes in track changes for everyone. </w:t>
            </w:r>
          </w:p>
          <w:p w14:paraId="0DB2BB02" w14:textId="7E44B5F9" w:rsidR="005C2EDE" w:rsidRPr="005C2EDE" w:rsidRDefault="005C2EDE" w:rsidP="005C2EDE">
            <w:pPr>
              <w:pStyle w:val="ListParagraph"/>
              <w:numPr>
                <w:ilvl w:val="0"/>
                <w:numId w:val="11"/>
              </w:numPr>
              <w:rPr>
                <w:rFonts w:eastAsia="Times New Roman"/>
              </w:rPr>
            </w:pPr>
            <w:r w:rsidRPr="005C2EDE">
              <w:rPr>
                <w:rFonts w:eastAsia="Times New Roman"/>
              </w:rPr>
              <w:t xml:space="preserve">Read and be ready to discuss </w:t>
            </w:r>
          </w:p>
        </w:tc>
      </w:tr>
      <w:tr w:rsidR="00BE32CD" w14:paraId="02EBBB4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656F965" w14:textId="77777777" w:rsidR="00000000" w:rsidRDefault="00000000">
            <w:pPr>
              <w:rPr>
                <w:rFonts w:eastAsia="Times New Roman"/>
              </w:rPr>
            </w:pPr>
            <w:r>
              <w:rPr>
                <w:rFonts w:eastAsia="Times New Roman"/>
              </w:rPr>
              <w:t>March 17,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1AA5104" w14:textId="77777777" w:rsidR="00000000" w:rsidRDefault="00000000">
            <w:pPr>
              <w:rPr>
                <w:rFonts w:eastAsia="Times New Roman"/>
              </w:rPr>
            </w:pPr>
            <w:r>
              <w:rPr>
                <w:rFonts w:eastAsia="Times New Roman"/>
              </w:rPr>
              <w:t>Spring Break</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F2B835" w14:textId="77777777" w:rsidR="00000000" w:rsidRPr="00C501F6" w:rsidRDefault="00000000" w:rsidP="00C501F6">
            <w:pPr>
              <w:pStyle w:val="ListParagraph"/>
              <w:numPr>
                <w:ilvl w:val="0"/>
                <w:numId w:val="11"/>
              </w:numPr>
              <w:rPr>
                <w:rFonts w:eastAsia="Times New Roman"/>
              </w:rPr>
            </w:pPr>
            <w:r w:rsidRPr="00C501F6">
              <w:rPr>
                <w:rFonts w:eastAsia="Times New Roman"/>
              </w:rPr>
              <w:t>No Class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91941C" w14:textId="4BBFA833" w:rsidR="00000000" w:rsidRPr="00C501F6" w:rsidRDefault="00000000" w:rsidP="00C501F6">
            <w:pPr>
              <w:pStyle w:val="ListParagraph"/>
              <w:numPr>
                <w:ilvl w:val="0"/>
                <w:numId w:val="11"/>
              </w:numPr>
              <w:rPr>
                <w:rFonts w:eastAsia="Times New Roman"/>
              </w:rPr>
            </w:pPr>
            <w:r w:rsidRPr="00C501F6">
              <w:rPr>
                <w:rFonts w:eastAsia="Times New Roman"/>
              </w:rPr>
              <w:t>None</w:t>
            </w:r>
            <w:r w:rsidR="00C501F6" w:rsidRPr="00C501F6">
              <w:rPr>
                <w:rFonts w:eastAsia="Times New Roman"/>
              </w:rPr>
              <w:t>- be working on revising your draft</w:t>
            </w:r>
          </w:p>
        </w:tc>
      </w:tr>
      <w:tr w:rsidR="00BE32CD" w14:paraId="4B42532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87B9896" w14:textId="77777777" w:rsidR="00000000" w:rsidRDefault="00000000">
            <w:pPr>
              <w:rPr>
                <w:rFonts w:eastAsia="Times New Roman"/>
              </w:rPr>
            </w:pPr>
            <w:r>
              <w:rPr>
                <w:rFonts w:eastAsia="Times New Roman"/>
              </w:rPr>
              <w:t>March 24,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998285" w14:textId="2B195905" w:rsidR="00000000" w:rsidRDefault="005C2EDE">
            <w:pPr>
              <w:rPr>
                <w:rFonts w:eastAsia="Times New Roman"/>
              </w:rPr>
            </w:pPr>
            <w:r>
              <w:rPr>
                <w:rFonts w:eastAsia="Times New Roman"/>
              </w:rPr>
              <w:t>Data Management Plans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28814B" w14:textId="77777777" w:rsidR="00000000" w:rsidRPr="005C2EDE" w:rsidRDefault="005C2EDE" w:rsidP="005C2EDE">
            <w:pPr>
              <w:pStyle w:val="ListParagraph"/>
              <w:numPr>
                <w:ilvl w:val="0"/>
                <w:numId w:val="12"/>
              </w:numPr>
              <w:rPr>
                <w:rFonts w:eastAsia="Times New Roman"/>
              </w:rPr>
            </w:pPr>
            <w:r w:rsidRPr="005C2EDE">
              <w:rPr>
                <w:rFonts w:eastAsia="Times New Roman"/>
              </w:rPr>
              <w:t xml:space="preserve">Guest speaker from Libraries to talk about data management and UF’s repositories </w:t>
            </w:r>
          </w:p>
          <w:p w14:paraId="5F5DD21B" w14:textId="77777777" w:rsidR="005C2EDE" w:rsidRPr="005C2EDE" w:rsidRDefault="005C2EDE" w:rsidP="005C2EDE">
            <w:pPr>
              <w:pStyle w:val="ListParagraph"/>
              <w:numPr>
                <w:ilvl w:val="0"/>
                <w:numId w:val="12"/>
              </w:numPr>
              <w:rPr>
                <w:rFonts w:eastAsia="Times New Roman"/>
              </w:rPr>
            </w:pPr>
            <w:r w:rsidRPr="005C2EDE">
              <w:rPr>
                <w:rFonts w:eastAsia="Times New Roman"/>
              </w:rPr>
              <w:t>Read NSF information on data management plans</w:t>
            </w:r>
          </w:p>
          <w:p w14:paraId="3B6E59CB" w14:textId="77777777" w:rsidR="005C2EDE" w:rsidRDefault="005C2EDE" w:rsidP="005C2EDE">
            <w:pPr>
              <w:pStyle w:val="ListParagraph"/>
              <w:numPr>
                <w:ilvl w:val="0"/>
                <w:numId w:val="12"/>
              </w:numPr>
              <w:rPr>
                <w:rFonts w:eastAsia="Times New Roman"/>
              </w:rPr>
            </w:pPr>
            <w:r w:rsidRPr="005C2EDE">
              <w:rPr>
                <w:rFonts w:eastAsia="Times New Roman"/>
              </w:rPr>
              <w:t xml:space="preserve">Read UF library data management plan resources, linked in Canvas </w:t>
            </w:r>
          </w:p>
          <w:p w14:paraId="2430F27F" w14:textId="2F51DD83" w:rsidR="005C2EDE" w:rsidRPr="005C2EDE" w:rsidRDefault="005C2EDE" w:rsidP="005C2EDE">
            <w:pPr>
              <w:pStyle w:val="ListParagraph"/>
              <w:numPr>
                <w:ilvl w:val="0"/>
                <w:numId w:val="12"/>
              </w:numPr>
              <w:rPr>
                <w:rFonts w:eastAsia="Times New Roman"/>
              </w:rPr>
            </w:pPr>
            <w:r>
              <w:rPr>
                <w:rFonts w:eastAsia="Times New Roman"/>
              </w:rPr>
              <w:t xml:space="preserve">Discuss draft budgets and justifications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C13B1F" w14:textId="77777777" w:rsidR="00000000" w:rsidRPr="005C2EDE" w:rsidRDefault="005C2EDE" w:rsidP="005C2EDE">
            <w:pPr>
              <w:pStyle w:val="ListParagraph"/>
              <w:numPr>
                <w:ilvl w:val="0"/>
                <w:numId w:val="12"/>
              </w:numPr>
              <w:rPr>
                <w:rFonts w:eastAsia="Times New Roman"/>
              </w:rPr>
            </w:pPr>
            <w:r w:rsidRPr="005C2EDE">
              <w:rPr>
                <w:rFonts w:eastAsia="Times New Roman"/>
              </w:rPr>
              <w:t xml:space="preserve">Circulate full draft including draft budget and budget justifications, updated broader impacts and IM, personal preparation sections. </w:t>
            </w:r>
          </w:p>
          <w:p w14:paraId="04D3C53C" w14:textId="3ECA268F" w:rsidR="005C2EDE" w:rsidRPr="005C2EDE" w:rsidRDefault="005C2EDE" w:rsidP="005C2EDE">
            <w:pPr>
              <w:pStyle w:val="ListParagraph"/>
              <w:numPr>
                <w:ilvl w:val="0"/>
                <w:numId w:val="12"/>
              </w:numPr>
              <w:rPr>
                <w:rFonts w:eastAsia="Times New Roman"/>
              </w:rPr>
            </w:pPr>
            <w:r w:rsidRPr="005C2EDE">
              <w:rPr>
                <w:rFonts w:eastAsia="Times New Roman"/>
              </w:rPr>
              <w:t xml:space="preserve">Read and be ready to discuss </w:t>
            </w:r>
          </w:p>
        </w:tc>
      </w:tr>
      <w:tr w:rsidR="00BE32CD" w14:paraId="25D385C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A7C0C01" w14:textId="77777777" w:rsidR="00000000" w:rsidRDefault="00000000">
            <w:pPr>
              <w:rPr>
                <w:rFonts w:eastAsia="Times New Roman"/>
              </w:rPr>
            </w:pPr>
            <w:r>
              <w:rPr>
                <w:rFonts w:eastAsia="Times New Roman"/>
              </w:rPr>
              <w:t>March 31,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E5553D" w14:textId="1886FE87" w:rsidR="00000000" w:rsidRDefault="00483007">
            <w:pPr>
              <w:rPr>
                <w:rFonts w:eastAsia="Times New Roman"/>
              </w:rPr>
            </w:pPr>
            <w:r>
              <w:rPr>
                <w:rFonts w:eastAsia="Times New Roman"/>
              </w:rPr>
              <w:t>IRB and Other Approvals and Permissions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45165E" w14:textId="77777777" w:rsidR="00000000" w:rsidRPr="00483007" w:rsidRDefault="00483007" w:rsidP="00483007">
            <w:pPr>
              <w:pStyle w:val="ListParagraph"/>
              <w:numPr>
                <w:ilvl w:val="0"/>
                <w:numId w:val="12"/>
              </w:numPr>
              <w:rPr>
                <w:rFonts w:eastAsia="Times New Roman"/>
              </w:rPr>
            </w:pPr>
            <w:r w:rsidRPr="00483007">
              <w:rPr>
                <w:rFonts w:eastAsia="Times New Roman"/>
              </w:rPr>
              <w:t>Part 46 Code of Ref Refs (Human Subjects)</w:t>
            </w:r>
          </w:p>
          <w:p w14:paraId="2ABC4F13" w14:textId="77777777" w:rsidR="00483007" w:rsidRPr="00483007" w:rsidRDefault="00483007" w:rsidP="00483007">
            <w:pPr>
              <w:pStyle w:val="ListParagraph"/>
              <w:numPr>
                <w:ilvl w:val="0"/>
                <w:numId w:val="12"/>
              </w:numPr>
              <w:rPr>
                <w:rFonts w:eastAsia="Times New Roman"/>
              </w:rPr>
            </w:pPr>
            <w:r w:rsidRPr="00483007">
              <w:rPr>
                <w:rFonts w:eastAsia="Times New Roman"/>
              </w:rPr>
              <w:t>2018 Revised Common Rule</w:t>
            </w:r>
          </w:p>
          <w:p w14:paraId="65DA483C" w14:textId="77777777" w:rsidR="00483007" w:rsidRPr="00483007" w:rsidRDefault="00483007" w:rsidP="00483007">
            <w:pPr>
              <w:pStyle w:val="ListParagraph"/>
              <w:numPr>
                <w:ilvl w:val="0"/>
                <w:numId w:val="12"/>
              </w:numPr>
              <w:rPr>
                <w:rFonts w:eastAsia="Times New Roman"/>
              </w:rPr>
            </w:pPr>
            <w:r w:rsidRPr="00483007">
              <w:rPr>
                <w:rFonts w:eastAsia="Times New Roman"/>
              </w:rPr>
              <w:t>Lederman, “Mission Creep”</w:t>
            </w:r>
          </w:p>
          <w:p w14:paraId="0B06FC00" w14:textId="77777777" w:rsidR="00656AF6" w:rsidRDefault="00656AF6" w:rsidP="00656AF6">
            <w:pPr>
              <w:pStyle w:val="ListParagraph"/>
              <w:numPr>
                <w:ilvl w:val="0"/>
                <w:numId w:val="12"/>
              </w:numPr>
            </w:pPr>
            <w:r>
              <w:lastRenderedPageBreak/>
              <w:t xml:space="preserve">Shore, C. 2024. The bureaucratization of ethical integrity: Research ethics committees and imaginaries of risk. </w:t>
            </w:r>
            <w:r>
              <w:rPr>
                <w:i/>
                <w:iCs/>
              </w:rPr>
              <w:t>Anthropology Today</w:t>
            </w:r>
            <w:r>
              <w:t xml:space="preserve"> 40(2):8-10. </w:t>
            </w:r>
            <w:hyperlink r:id="rId11" w:history="1">
              <w:r w:rsidRPr="00656AF6">
                <w:rPr>
                  <w:rStyle w:val="Hyperlink"/>
                </w:rPr>
                <w:t>https://doi.org/10.1111/1467-8322.12872</w:t>
              </w:r>
            </w:hyperlink>
          </w:p>
          <w:p w14:paraId="41F6D678" w14:textId="138262BE" w:rsidR="00656AF6" w:rsidRDefault="00656AF6" w:rsidP="00656AF6">
            <w:pPr>
              <w:pStyle w:val="ListParagraph"/>
              <w:numPr>
                <w:ilvl w:val="0"/>
                <w:numId w:val="12"/>
              </w:numPr>
            </w:pPr>
            <w:r>
              <w:t xml:space="preserve">Lederman, R. 2006. IRB consent form dilemmas and the importance of local knowledge. </w:t>
            </w:r>
            <w:r>
              <w:rPr>
                <w:i/>
                <w:iCs/>
              </w:rPr>
              <w:t>Anthropology News</w:t>
            </w:r>
            <w:r>
              <w:t xml:space="preserve"> May 2006: 22-23.</w:t>
            </w:r>
            <w:r w:rsidR="00ED1F4A">
              <w:t xml:space="preserve"> </w:t>
            </w:r>
          </w:p>
          <w:p w14:paraId="4980B536" w14:textId="21578C27" w:rsidR="00ED1F4A" w:rsidRPr="00656AF6" w:rsidRDefault="00ED1F4A" w:rsidP="00656AF6">
            <w:pPr>
              <w:pStyle w:val="ListParagraph"/>
              <w:numPr>
                <w:ilvl w:val="0"/>
                <w:numId w:val="12"/>
              </w:numPr>
            </w:pPr>
            <w:r>
              <w:t xml:space="preserve">Lederman, R. 2007 April 2. “Educate Your IRB”. </w:t>
            </w:r>
            <w:hyperlink r:id="rId12" w:history="1">
              <w:r w:rsidRPr="00EA3021">
                <w:rPr>
                  <w:rStyle w:val="Hyperlink"/>
                </w:rPr>
                <w:t>https://savageminds.org/2007/04/02/educate-your-irb-a-boilerplate-experiment/</w:t>
              </w:r>
            </w:hyperlink>
            <w:r>
              <w:t xml:space="preserve"> </w:t>
            </w:r>
          </w:p>
          <w:p w14:paraId="6571263D" w14:textId="3D25CEEC" w:rsidR="00483007" w:rsidRDefault="00483007" w:rsidP="00483007">
            <w:pPr>
              <w:pStyle w:val="ListParagraph"/>
              <w:numPr>
                <w:ilvl w:val="0"/>
                <w:numId w:val="12"/>
              </w:numPr>
            </w:pPr>
            <w:r w:rsidRPr="00483007">
              <w:rPr>
                <w:rFonts w:eastAsia="Times New Roman"/>
              </w:rPr>
              <w:t xml:space="preserve">Bond, T. 2012. Ethical imperialism or ethical mindfulness? Rethinking ethical review for social sciences. </w:t>
            </w:r>
            <w:r w:rsidRPr="00483007">
              <w:rPr>
                <w:rFonts w:eastAsia="Times New Roman"/>
                <w:i/>
                <w:iCs/>
              </w:rPr>
              <w:t xml:space="preserve">Research Ethics </w:t>
            </w:r>
            <w:r w:rsidRPr="00483007">
              <w:rPr>
                <w:rFonts w:eastAsia="Times New Roman"/>
              </w:rPr>
              <w:t xml:space="preserve">8(2):97-112. </w:t>
            </w:r>
            <w:hyperlink r:id="rId13" w:history="1">
              <w:r>
                <w:rPr>
                  <w:rStyle w:val="Hyperlink"/>
                </w:rPr>
                <w:t>https://doi.org/10.1177/1747016112445419</w:t>
              </w:r>
            </w:hyperlink>
            <w:r>
              <w:t xml:space="preserve"> </w:t>
            </w:r>
          </w:p>
          <w:p w14:paraId="69387F40" w14:textId="0154039D" w:rsidR="00483007" w:rsidRPr="00483007" w:rsidRDefault="00483007" w:rsidP="00483007">
            <w:pPr>
              <w:pStyle w:val="ListParagraph"/>
              <w:numPr>
                <w:ilvl w:val="0"/>
                <w:numId w:val="12"/>
              </w:numPr>
              <w:rPr>
                <w:rFonts w:eastAsia="Times New Roman"/>
              </w:rPr>
            </w:pPr>
            <w:r>
              <w:t xml:space="preserve">Gordon, E.J. 2003. Trials and tribulations of navigating IRBs: Anthropological and biomedical perspectives of “risk” in conducting human subjects research. </w:t>
            </w:r>
            <w:r w:rsidRPr="00483007">
              <w:rPr>
                <w:i/>
                <w:iCs/>
              </w:rPr>
              <w:t>Anthropological Quarterly</w:t>
            </w:r>
            <w:r>
              <w:t xml:space="preserve"> 76(2): 299-320. </w:t>
            </w:r>
            <w:hyperlink r:id="rId14" w:history="1">
              <w:r>
                <w:rPr>
                  <w:rStyle w:val="Hyperlink"/>
                </w:rPr>
                <w:t>10.1353/anq.2003.0023</w:t>
              </w:r>
            </w:hyperlink>
            <w:r>
              <w:t xml:space="preserve"> </w:t>
            </w:r>
          </w:p>
          <w:p w14:paraId="6003B497" w14:textId="19F3778D" w:rsidR="00483007" w:rsidRPr="005C2EDE" w:rsidRDefault="0048300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9856B2B" w14:textId="77777777" w:rsidR="00000000" w:rsidRPr="00483007" w:rsidRDefault="00483007" w:rsidP="00483007">
            <w:pPr>
              <w:pStyle w:val="ListParagraph"/>
              <w:numPr>
                <w:ilvl w:val="0"/>
                <w:numId w:val="12"/>
              </w:numPr>
              <w:rPr>
                <w:rFonts w:eastAsia="Times New Roman"/>
              </w:rPr>
            </w:pPr>
            <w:r w:rsidRPr="00483007">
              <w:rPr>
                <w:rFonts w:eastAsia="Times New Roman"/>
              </w:rPr>
              <w:lastRenderedPageBreak/>
              <w:t>Go online and create an account, do trainings for IRB, if you have not already</w:t>
            </w:r>
          </w:p>
          <w:p w14:paraId="3B8F5610" w14:textId="77777777" w:rsidR="00483007" w:rsidRPr="00483007" w:rsidRDefault="00483007" w:rsidP="00483007">
            <w:pPr>
              <w:pStyle w:val="ListParagraph"/>
              <w:numPr>
                <w:ilvl w:val="0"/>
                <w:numId w:val="12"/>
              </w:numPr>
              <w:rPr>
                <w:rFonts w:eastAsia="Times New Roman"/>
              </w:rPr>
            </w:pPr>
            <w:r w:rsidRPr="00483007">
              <w:rPr>
                <w:rFonts w:eastAsia="Times New Roman"/>
              </w:rPr>
              <w:lastRenderedPageBreak/>
              <w:t>Draft short statement on ethical considerations in your research, include information on what clearances or approvals you will need and how to get them. Circulate this by 4pm on March 30</w:t>
            </w:r>
            <w:r w:rsidRPr="00483007">
              <w:rPr>
                <w:rFonts w:eastAsia="Times New Roman"/>
                <w:vertAlign w:val="superscript"/>
              </w:rPr>
              <w:t>th</w:t>
            </w:r>
            <w:r w:rsidRPr="00483007">
              <w:rPr>
                <w:rFonts w:eastAsia="Times New Roman"/>
              </w:rPr>
              <w:t xml:space="preserve"> </w:t>
            </w:r>
          </w:p>
          <w:p w14:paraId="0933DDE0" w14:textId="3B49D4B2" w:rsidR="00483007" w:rsidRPr="00483007" w:rsidRDefault="00483007" w:rsidP="00483007">
            <w:pPr>
              <w:pStyle w:val="ListParagraph"/>
              <w:numPr>
                <w:ilvl w:val="0"/>
                <w:numId w:val="12"/>
              </w:numPr>
              <w:rPr>
                <w:rFonts w:eastAsia="Times New Roman"/>
              </w:rPr>
            </w:pPr>
            <w:r w:rsidRPr="00483007">
              <w:rPr>
                <w:rFonts w:eastAsia="Times New Roman"/>
              </w:rPr>
              <w:t>Read and be ready to discuss</w:t>
            </w:r>
          </w:p>
        </w:tc>
      </w:tr>
      <w:tr w:rsidR="00BE32CD" w14:paraId="776A25E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EBF43D6" w14:textId="77777777" w:rsidR="00000000" w:rsidRDefault="00000000">
            <w:pPr>
              <w:rPr>
                <w:rFonts w:eastAsia="Times New Roman"/>
              </w:rPr>
            </w:pPr>
            <w:r>
              <w:rPr>
                <w:rFonts w:eastAsia="Times New Roman"/>
              </w:rPr>
              <w:t>April 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9A32D9"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9E5C5F" w14:textId="77777777" w:rsidR="00000000" w:rsidRPr="00483007" w:rsidRDefault="00483007" w:rsidP="00483007">
            <w:pPr>
              <w:pStyle w:val="ListParagraph"/>
              <w:numPr>
                <w:ilvl w:val="0"/>
                <w:numId w:val="12"/>
              </w:numPr>
              <w:rPr>
                <w:rFonts w:eastAsia="Times New Roman"/>
              </w:rPr>
            </w:pPr>
            <w:r w:rsidRPr="00483007">
              <w:rPr>
                <w:rFonts w:eastAsia="Times New Roman"/>
              </w:rPr>
              <w:t xml:space="preserve">Discuss IRB applications </w:t>
            </w:r>
          </w:p>
          <w:p w14:paraId="189D7AF6" w14:textId="2ACBD4B5" w:rsidR="00483007" w:rsidRPr="00483007" w:rsidRDefault="00483007" w:rsidP="00483007">
            <w:pPr>
              <w:pStyle w:val="ListParagraph"/>
              <w:numPr>
                <w:ilvl w:val="0"/>
                <w:numId w:val="12"/>
              </w:numPr>
              <w:rPr>
                <w:rFonts w:eastAsia="Times New Roman"/>
              </w:rPr>
            </w:pPr>
            <w:r w:rsidRPr="00483007">
              <w:rPr>
                <w:rFonts w:eastAsia="Times New Roman"/>
              </w:rPr>
              <w:t xml:space="preserve">Discuss local research requirements and processes and how to plan these into timelines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153DD9" w14:textId="77777777" w:rsidR="00000000" w:rsidRPr="00483007" w:rsidRDefault="00483007" w:rsidP="00483007">
            <w:pPr>
              <w:pStyle w:val="ListParagraph"/>
              <w:numPr>
                <w:ilvl w:val="0"/>
                <w:numId w:val="12"/>
              </w:numPr>
              <w:rPr>
                <w:rFonts w:eastAsia="Times New Roman"/>
              </w:rPr>
            </w:pPr>
            <w:r w:rsidRPr="00483007">
              <w:rPr>
                <w:rFonts w:eastAsia="Times New Roman"/>
              </w:rPr>
              <w:t xml:space="preserve">Draft a version of your IRB application (or circulate one that has current approval). Note any points of uncertainty or difficulty. </w:t>
            </w:r>
          </w:p>
          <w:p w14:paraId="6C82F7D2" w14:textId="00B83385" w:rsidR="00483007" w:rsidRPr="00483007" w:rsidRDefault="00483007" w:rsidP="00483007">
            <w:pPr>
              <w:pStyle w:val="ListParagraph"/>
              <w:numPr>
                <w:ilvl w:val="0"/>
                <w:numId w:val="12"/>
              </w:numPr>
              <w:rPr>
                <w:rFonts w:eastAsia="Times New Roman"/>
              </w:rPr>
            </w:pPr>
            <w:r w:rsidRPr="00483007">
              <w:rPr>
                <w:rFonts w:eastAsia="Times New Roman"/>
              </w:rPr>
              <w:t xml:space="preserve">Read and be ready to discuss </w:t>
            </w:r>
          </w:p>
        </w:tc>
      </w:tr>
      <w:tr w:rsidR="00BE32CD" w14:paraId="39212AC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E3DF1DB" w14:textId="77777777" w:rsidR="00000000" w:rsidRDefault="00000000">
            <w:pPr>
              <w:rPr>
                <w:rFonts w:eastAsia="Times New Roman"/>
              </w:rPr>
            </w:pPr>
            <w:r>
              <w:rPr>
                <w:rFonts w:eastAsia="Times New Roman"/>
              </w:rPr>
              <w:t>April 14,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7422AB"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D1067E" w14:textId="434C53D5" w:rsidR="00000000" w:rsidRPr="00483007" w:rsidRDefault="00483007" w:rsidP="00483007">
            <w:pPr>
              <w:pStyle w:val="ListParagraph"/>
              <w:numPr>
                <w:ilvl w:val="0"/>
                <w:numId w:val="12"/>
              </w:numPr>
              <w:rPr>
                <w:rFonts w:eastAsia="Times New Roman"/>
              </w:rPr>
            </w:pPr>
            <w:r w:rsidRPr="00483007">
              <w:rPr>
                <w:rFonts w:eastAsia="Times New Roman"/>
              </w:rPr>
              <w:t>Discuss and workshop full drafts, in class work time and small group peer reviews</w:t>
            </w:r>
          </w:p>
          <w:p w14:paraId="233BCA1D" w14:textId="77777777" w:rsidR="00483007" w:rsidRPr="00483007" w:rsidRDefault="00483007" w:rsidP="00483007">
            <w:pPr>
              <w:pStyle w:val="ListParagraph"/>
              <w:numPr>
                <w:ilvl w:val="0"/>
                <w:numId w:val="12"/>
              </w:numPr>
              <w:rPr>
                <w:rFonts w:eastAsia="Times New Roman"/>
              </w:rPr>
            </w:pPr>
            <w:r w:rsidRPr="00483007">
              <w:rPr>
                <w:rFonts w:eastAsia="Times New Roman"/>
              </w:rPr>
              <w:t>Discuss questions about revising/reworking for other funders</w:t>
            </w:r>
          </w:p>
          <w:p w14:paraId="2762D83C" w14:textId="2F4102B0" w:rsidR="00483007" w:rsidRPr="00483007" w:rsidRDefault="00483007" w:rsidP="00483007">
            <w:pPr>
              <w:pStyle w:val="ListParagraph"/>
              <w:numPr>
                <w:ilvl w:val="0"/>
                <w:numId w:val="12"/>
              </w:numPr>
              <w:rPr>
                <w:rFonts w:eastAsia="Times New Roman"/>
              </w:rPr>
            </w:pPr>
            <w:r w:rsidRPr="00483007">
              <w:rPr>
                <w:rFonts w:eastAsia="Times New Roman"/>
              </w:rPr>
              <w:t>Any remaining topics TBD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DCEAC9" w14:textId="0E2BCBAE" w:rsidR="00000000" w:rsidRPr="00483007" w:rsidRDefault="00483007" w:rsidP="00483007">
            <w:pPr>
              <w:pStyle w:val="ListParagraph"/>
              <w:numPr>
                <w:ilvl w:val="0"/>
                <w:numId w:val="12"/>
              </w:numPr>
              <w:rPr>
                <w:rFonts w:eastAsia="Times New Roman"/>
              </w:rPr>
            </w:pPr>
            <w:r w:rsidRPr="00483007">
              <w:rPr>
                <w:rFonts w:eastAsia="Times New Roman"/>
              </w:rPr>
              <w:t>Circulate full, revised draft including research timeline with changes highlighted</w:t>
            </w:r>
          </w:p>
          <w:p w14:paraId="160E2EAC" w14:textId="23CDF2F4" w:rsidR="00483007" w:rsidRPr="00483007" w:rsidRDefault="00483007" w:rsidP="00483007">
            <w:pPr>
              <w:pStyle w:val="ListParagraph"/>
              <w:numPr>
                <w:ilvl w:val="0"/>
                <w:numId w:val="12"/>
              </w:numPr>
              <w:rPr>
                <w:rFonts w:eastAsia="Times New Roman"/>
              </w:rPr>
            </w:pPr>
            <w:r w:rsidRPr="00483007">
              <w:rPr>
                <w:rFonts w:eastAsia="Times New Roman"/>
              </w:rPr>
              <w:t xml:space="preserve">Read and be ready to discuss </w:t>
            </w:r>
          </w:p>
        </w:tc>
      </w:tr>
      <w:tr w:rsidR="00BE32CD" w14:paraId="2BF1FB3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736AF6" w14:textId="77777777" w:rsidR="00000000" w:rsidRDefault="00000000">
            <w:pPr>
              <w:rPr>
                <w:rFonts w:eastAsia="Times New Roman"/>
              </w:rPr>
            </w:pPr>
            <w:r>
              <w:rPr>
                <w:rFonts w:eastAsia="Times New Roman"/>
              </w:rPr>
              <w:lastRenderedPageBreak/>
              <w:t>April 21,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DB4892" w14:textId="77777777" w:rsidR="00000000" w:rsidRDefault="00000000">
            <w:pPr>
              <w:rPr>
                <w:rFonts w:eastAsia="Times New Roman"/>
              </w:rPr>
            </w:pPr>
            <w:r>
              <w:rPr>
                <w:rFonts w:eastAsia="Times New Roman"/>
              </w:rPr>
              <w:t>Last Day of Class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B4D4DF6" w14:textId="77777777" w:rsidR="00000000" w:rsidRDefault="00483007" w:rsidP="00483007">
            <w:pPr>
              <w:pStyle w:val="ListParagraph"/>
              <w:numPr>
                <w:ilvl w:val="0"/>
                <w:numId w:val="12"/>
              </w:numPr>
              <w:rPr>
                <w:rFonts w:eastAsia="Times New Roman"/>
              </w:rPr>
            </w:pPr>
            <w:r w:rsidRPr="00483007">
              <w:rPr>
                <w:rFonts w:eastAsia="Times New Roman"/>
              </w:rPr>
              <w:t>Presentations of final products and plans for other submissions</w:t>
            </w:r>
          </w:p>
          <w:p w14:paraId="284195F2" w14:textId="4B958723" w:rsidR="00C501F6" w:rsidRPr="00483007" w:rsidRDefault="00C501F6" w:rsidP="00483007">
            <w:pPr>
              <w:pStyle w:val="ListParagraph"/>
              <w:numPr>
                <w:ilvl w:val="0"/>
                <w:numId w:val="12"/>
              </w:numPr>
              <w:rPr>
                <w:rFonts w:eastAsia="Times New Roman"/>
              </w:rPr>
            </w:pPr>
            <w:r>
              <w:rPr>
                <w:rFonts w:eastAsia="Times New Roman"/>
              </w:rPr>
              <w:t xml:space="preserve">Celebrate those who have submitted proposals this semester! </w:t>
            </w:r>
          </w:p>
          <w:p w14:paraId="0D7BBD6B" w14:textId="75B4B8FB" w:rsidR="00483007" w:rsidRPr="005C2EDE" w:rsidRDefault="0048300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1E6412" w14:textId="060D1806" w:rsidR="00000000" w:rsidRPr="00483007" w:rsidRDefault="00483007" w:rsidP="00483007">
            <w:pPr>
              <w:pStyle w:val="ListParagraph"/>
              <w:numPr>
                <w:ilvl w:val="0"/>
                <w:numId w:val="12"/>
              </w:numPr>
              <w:rPr>
                <w:rFonts w:eastAsia="Times New Roman"/>
              </w:rPr>
            </w:pPr>
            <w:r>
              <w:rPr>
                <w:rFonts w:eastAsia="Times New Roman"/>
              </w:rPr>
              <w:t>Final proposal due by midnight on the last day of class</w:t>
            </w:r>
          </w:p>
        </w:tc>
      </w:tr>
      <w:tr w:rsidR="00BE32CD" w14:paraId="7D48C512" w14:textId="77777777" w:rsidTr="0048300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tcPr>
          <w:p w14:paraId="7D3ECC9C" w14:textId="49B4EA35"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6D3C6AE4"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41DD8E29" w14:textId="77777777" w:rsidR="00000000" w:rsidRPr="00483007" w:rsidRDefault="00000000" w:rsidP="00483007">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6BA392EF" w14:textId="3F5F6510" w:rsidR="00000000" w:rsidRPr="00483007" w:rsidRDefault="00000000" w:rsidP="00483007">
            <w:pPr>
              <w:rPr>
                <w:rFonts w:eastAsia="Times New Roman"/>
              </w:rPr>
            </w:pPr>
          </w:p>
        </w:tc>
      </w:tr>
    </w:tbl>
    <w:p w14:paraId="6B48F50F" w14:textId="77777777" w:rsidR="00D43948" w:rsidRDefault="00D43948">
      <w:pPr>
        <w:rPr>
          <w:rFonts w:eastAsia="Times New Roman"/>
        </w:rPr>
        <w:sectPr w:rsidR="00D43948" w:rsidSect="00480297">
          <w:pgSz w:w="15840" w:h="12240" w:orient="landscape"/>
          <w:pgMar w:top="1440" w:right="1440" w:bottom="1440" w:left="1440" w:header="720" w:footer="720" w:gutter="0"/>
          <w:cols w:space="720"/>
          <w:docGrid w:linePitch="360"/>
        </w:sectPr>
      </w:pPr>
    </w:p>
    <w:p w14:paraId="6BBD331B" w14:textId="77777777" w:rsidR="00000000" w:rsidRDefault="00000000">
      <w:pPr>
        <w:rPr>
          <w:rFonts w:eastAsia="Times New Roman"/>
        </w:rPr>
      </w:pPr>
    </w:p>
    <w:p w14:paraId="545E7E7B" w14:textId="77777777" w:rsidR="00000000" w:rsidRDefault="00000000">
      <w:pPr>
        <w:pStyle w:val="Heading3"/>
        <w:rPr>
          <w:rFonts w:eastAsia="Times New Roman"/>
        </w:rPr>
      </w:pPr>
      <w:r>
        <w:rPr>
          <w:rFonts w:eastAsia="Times New Roman"/>
        </w:rPr>
        <w:t>V. Procedure for Conflict Resolution</w:t>
      </w:r>
    </w:p>
    <w:p w14:paraId="48270F46" w14:textId="77777777" w:rsidR="00000000" w:rsidRDefault="00000000">
      <w:pPr>
        <w:rPr>
          <w:rFonts w:eastAsia="Times New Roman"/>
        </w:rPr>
      </w:pPr>
      <w:r>
        <w:rPr>
          <w:rFonts w:eastAsia="Times New Roman"/>
        </w:rPr>
        <w:t>Any classroom issues, disagreements or grade disputes should be discussed first between the instructor and the student. If the problem cannot be resolved, please contact Dr. John Krigbaum (</w:t>
      </w:r>
      <w:hyperlink r:id="rId15" w:history="1">
        <w:r>
          <w:rPr>
            <w:rStyle w:val="Hyperlink"/>
            <w:rFonts w:eastAsia="Times New Roman"/>
          </w:rPr>
          <w:t>krigbaum@ufl.edu</w:t>
        </w:r>
      </w:hyperlink>
      <w:r>
        <w:rPr>
          <w:rFonts w:eastAsia="Times New Roman"/>
        </w:rPr>
        <w:t xml:space="preserve">, </w:t>
      </w:r>
      <w:hyperlink r:id="rId16" w:history="1">
        <w:r>
          <w:rPr>
            <w:rStyle w:val="Hyperlink"/>
            <w:rFonts w:eastAsia="Times New Roman"/>
          </w:rPr>
          <w:t>352-294-7540</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17" w:history="1">
        <w:r>
          <w:rPr>
            <w:rStyle w:val="Hyperlink"/>
            <w:rFonts w:eastAsia="Times New Roman"/>
          </w:rPr>
          <w:t>http://www.ombuds.ufl.edu</w:t>
        </w:r>
      </w:hyperlink>
      <w:r>
        <w:rPr>
          <w:rFonts w:eastAsia="Times New Roman"/>
        </w:rPr>
        <w:t xml:space="preserve">; </w:t>
      </w:r>
      <w:hyperlink r:id="rId18" w:history="1">
        <w:r>
          <w:rPr>
            <w:rStyle w:val="Hyperlink"/>
            <w:rFonts w:eastAsia="Times New Roman"/>
          </w:rPr>
          <w:t>352-392-1308</w:t>
        </w:r>
      </w:hyperlink>
      <w:r>
        <w:rPr>
          <w:rFonts w:eastAsia="Times New Roman"/>
        </w:rPr>
        <w:t>) or the Dean of Students Office (</w:t>
      </w:r>
      <w:hyperlink r:id="rId19" w:history="1">
        <w:r>
          <w:rPr>
            <w:rStyle w:val="Hyperlink"/>
            <w:rFonts w:eastAsia="Times New Roman"/>
          </w:rPr>
          <w:t>http://www.dso.ufl.edu</w:t>
        </w:r>
      </w:hyperlink>
      <w:r>
        <w:rPr>
          <w:rFonts w:eastAsia="Times New Roman"/>
        </w:rPr>
        <w:t xml:space="preserve">; </w:t>
      </w:r>
      <w:hyperlink r:id="rId20" w:history="1">
        <w:r>
          <w:rPr>
            <w:rStyle w:val="Hyperlink"/>
            <w:rFonts w:eastAsia="Times New Roman"/>
          </w:rPr>
          <w:t>352-392-1261</w:t>
        </w:r>
      </w:hyperlink>
      <w:r>
        <w:rPr>
          <w:rFonts w:eastAsia="Times New Roman"/>
        </w:rPr>
        <w:t>).</w:t>
      </w:r>
    </w:p>
    <w:p w14:paraId="700EFB31" w14:textId="77777777" w:rsidR="0099284F" w:rsidRDefault="0099284F">
      <w:pPr>
        <w:rPr>
          <w:rFonts w:eastAsia="Times New Roman"/>
        </w:rPr>
      </w:pPr>
    </w:p>
    <w:p w14:paraId="333FB262" w14:textId="77777777" w:rsidR="0099284F" w:rsidRPr="0099284F" w:rsidRDefault="0099284F" w:rsidP="0099284F">
      <w:pPr>
        <w:rPr>
          <w:rFonts w:eastAsia="Times New Roman"/>
          <w:b/>
          <w:bCs/>
        </w:rPr>
      </w:pPr>
      <w:r w:rsidRPr="0099284F">
        <w:rPr>
          <w:rFonts w:eastAsia="Times New Roman"/>
          <w:b/>
          <w:bCs/>
        </w:rPr>
        <w:t>VI. Library Resources</w:t>
      </w:r>
    </w:p>
    <w:p w14:paraId="2DAB29B4" w14:textId="77777777" w:rsidR="0099284F" w:rsidRPr="0099284F" w:rsidRDefault="0099284F" w:rsidP="0099284F">
      <w:pPr>
        <w:rPr>
          <w:rFonts w:eastAsia="Times New Roman"/>
          <w:b/>
          <w:bCs/>
        </w:rPr>
      </w:pPr>
    </w:p>
    <w:p w14:paraId="1A6B988A" w14:textId="77777777" w:rsidR="0099284F" w:rsidRPr="0099284F" w:rsidRDefault="0099284F" w:rsidP="0099284F">
      <w:pPr>
        <w:numPr>
          <w:ilvl w:val="0"/>
          <w:numId w:val="13"/>
        </w:numPr>
        <w:rPr>
          <w:rFonts w:eastAsia="Times New Roman"/>
        </w:rPr>
      </w:pPr>
      <w:r w:rsidRPr="0099284F">
        <w:rPr>
          <w:rFonts w:eastAsia="Times New Roman"/>
          <w:b/>
          <w:bCs/>
        </w:rPr>
        <w:t>Library Resources (Courses with Researching/Writing Component, Grad Courses)</w:t>
      </w:r>
      <w:r w:rsidRPr="0099284F">
        <w:rPr>
          <w:rFonts w:eastAsia="Times New Roman"/>
        </w:rPr>
        <w:t>: The </w:t>
      </w:r>
      <w:hyperlink r:id="rId21" w:history="1">
        <w:r w:rsidRPr="0099284F">
          <w:rPr>
            <w:rStyle w:val="Hyperlink"/>
            <w:rFonts w:eastAsia="Times New Roman"/>
            <w:b/>
            <w:bCs/>
          </w:rPr>
          <w:t>UF Libraries</w:t>
        </w:r>
      </w:hyperlink>
      <w:r w:rsidRPr="0099284F">
        <w:rPr>
          <w:rFonts w:eastAsia="Times New Roman"/>
        </w:rPr>
        <w:t> provide access to numerous resources and services that will help you succeed in this course. Access thousands of </w:t>
      </w:r>
      <w:hyperlink r:id="rId22" w:history="1">
        <w:r w:rsidRPr="0099284F">
          <w:rPr>
            <w:rStyle w:val="Hyperlink"/>
            <w:rFonts w:eastAsia="Times New Roman"/>
            <w:b/>
            <w:bCs/>
          </w:rPr>
          <w:t>online databases, books, and articles</w:t>
        </w:r>
      </w:hyperlink>
      <w:r w:rsidRPr="0099284F">
        <w:rPr>
          <w:rFonts w:eastAsia="Times New Roman"/>
        </w:rPr>
        <w:t> or visit one of the </w:t>
      </w:r>
      <w:hyperlink r:id="rId23" w:history="1">
        <w:r w:rsidRPr="0099284F">
          <w:rPr>
            <w:rStyle w:val="Hyperlink"/>
            <w:rFonts w:eastAsia="Times New Roman"/>
            <w:b/>
            <w:bCs/>
          </w:rPr>
          <w:t>branch locations</w:t>
        </w:r>
      </w:hyperlink>
      <w:r w:rsidRPr="0099284F">
        <w:rPr>
          <w:rFonts w:eastAsia="Times New Roman"/>
        </w:rPr>
        <w:t> for additional </w:t>
      </w:r>
      <w:hyperlink r:id="rId24" w:history="1">
        <w:r w:rsidRPr="0099284F">
          <w:rPr>
            <w:rStyle w:val="Hyperlink"/>
            <w:rFonts w:eastAsia="Times New Roman"/>
            <w:b/>
            <w:bCs/>
          </w:rPr>
          <w:t>resources, services, and study spaces</w:t>
        </w:r>
      </w:hyperlink>
      <w:r w:rsidRPr="0099284F">
        <w:rPr>
          <w:rFonts w:eastAsia="Times New Roman"/>
        </w:rPr>
        <w:t>. Further, as this class requires students to complete a bibliography, research paper, or project, both the </w:t>
      </w:r>
      <w:hyperlink r:id="rId25" w:history="1">
        <w:r w:rsidRPr="0099284F">
          <w:rPr>
            <w:rStyle w:val="Hyperlink"/>
            <w:rFonts w:eastAsia="Times New Roman"/>
            <w:b/>
            <w:bCs/>
          </w:rPr>
          <w:t>Anthropology Library Guide</w:t>
        </w:r>
      </w:hyperlink>
      <w:r w:rsidRPr="0099284F">
        <w:rPr>
          <w:rFonts w:eastAsia="Times New Roman"/>
        </w:rPr>
        <w:t> and the </w:t>
      </w:r>
      <w:hyperlink r:id="rId26" w:history="1">
        <w:r w:rsidRPr="0099284F">
          <w:rPr>
            <w:rStyle w:val="Hyperlink"/>
            <w:rFonts w:eastAsia="Times New Roman"/>
            <w:b/>
            <w:bCs/>
          </w:rPr>
          <w:t>Anthropology Assignment Guide</w:t>
        </w:r>
      </w:hyperlink>
      <w:r w:rsidRPr="0099284F">
        <w:rPr>
          <w:rFonts w:eastAsia="Times New Roman"/>
        </w:rPr>
        <w:t> may be of assistance. You can also contact the </w:t>
      </w:r>
      <w:hyperlink r:id="rId27" w:history="1">
        <w:r w:rsidRPr="0099284F">
          <w:rPr>
            <w:rStyle w:val="Hyperlink"/>
            <w:rFonts w:eastAsia="Times New Roman"/>
            <w:b/>
            <w:bCs/>
          </w:rPr>
          <w:t>Anthropology Librarian</w:t>
        </w:r>
      </w:hyperlink>
      <w:r w:rsidRPr="0099284F">
        <w:rPr>
          <w:rFonts w:eastAsia="Times New Roman"/>
        </w:rPr>
        <w:t> directly for help with developing your research topic/question, searching for sources, and evaluating information. And you can also </w:t>
      </w:r>
      <w:hyperlink r:id="rId28" w:history="1">
        <w:r w:rsidRPr="0099284F">
          <w:rPr>
            <w:rStyle w:val="Hyperlink"/>
            <w:rFonts w:eastAsia="Times New Roman"/>
            <w:b/>
            <w:bCs/>
          </w:rPr>
          <w:t>Ask A Librarian</w:t>
        </w:r>
      </w:hyperlink>
      <w:r w:rsidRPr="0099284F">
        <w:rPr>
          <w:rFonts w:eastAsia="Times New Roman"/>
        </w:rPr>
        <w:t> for help by email, chat, text, or phone.</w:t>
      </w:r>
    </w:p>
    <w:p w14:paraId="2CC797D0" w14:textId="77777777" w:rsidR="0099284F" w:rsidRPr="0099284F" w:rsidRDefault="0099284F" w:rsidP="0099284F">
      <w:pPr>
        <w:numPr>
          <w:ilvl w:val="0"/>
          <w:numId w:val="13"/>
        </w:numPr>
        <w:rPr>
          <w:rFonts w:eastAsia="Times New Roman"/>
        </w:rPr>
      </w:pPr>
      <w:r w:rsidRPr="0099284F">
        <w:rPr>
          <w:rFonts w:eastAsia="Times New Roman"/>
          <w:b/>
          <w:bCs/>
        </w:rPr>
        <w:t>Ginessa Maha</w:t>
      </w:r>
      <w:r w:rsidRPr="0099284F">
        <w:rPr>
          <w:rFonts w:eastAsia="Times New Roman"/>
        </w:rPr>
        <w:t xml:space="preserve">r (Anthropology Librarian): </w:t>
      </w:r>
      <w:hyperlink r:id="rId29" w:history="1">
        <w:r w:rsidRPr="0099284F">
          <w:rPr>
            <w:rStyle w:val="Hyperlink"/>
            <w:rFonts w:eastAsia="Times New Roman"/>
          </w:rPr>
          <w:t>gjmahar@ufl.edu</w:t>
        </w:r>
      </w:hyperlink>
      <w:r w:rsidRPr="0099284F">
        <w:rPr>
          <w:rFonts w:eastAsia="Times New Roman"/>
        </w:rPr>
        <w:t>, office: Library West Room 500</w:t>
      </w:r>
    </w:p>
    <w:p w14:paraId="41D319BD" w14:textId="77777777" w:rsidR="0099284F" w:rsidRDefault="0099284F">
      <w:pPr>
        <w:rPr>
          <w:rFonts w:eastAsia="Times New Roman"/>
        </w:rPr>
      </w:pPr>
    </w:p>
    <w:sectPr w:rsidR="0099284F" w:rsidSect="00D439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skerville Old Face">
    <w:panose1 w:val="02020602080505020303"/>
    <w:charset w:val="4D"/>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544FC"/>
    <w:multiLevelType w:val="hybridMultilevel"/>
    <w:tmpl w:val="892E5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627218"/>
    <w:multiLevelType w:val="hybridMultilevel"/>
    <w:tmpl w:val="A5007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750742"/>
    <w:multiLevelType w:val="hybridMultilevel"/>
    <w:tmpl w:val="97FE8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690166"/>
    <w:multiLevelType w:val="hybridMultilevel"/>
    <w:tmpl w:val="A628E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113243"/>
    <w:multiLevelType w:val="hybridMultilevel"/>
    <w:tmpl w:val="E47CF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B415CC"/>
    <w:multiLevelType w:val="hybridMultilevel"/>
    <w:tmpl w:val="D8CE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0944B7"/>
    <w:multiLevelType w:val="hybridMultilevel"/>
    <w:tmpl w:val="AFC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9DC4365"/>
    <w:multiLevelType w:val="hybridMultilevel"/>
    <w:tmpl w:val="84DC6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B1772F"/>
    <w:multiLevelType w:val="hybridMultilevel"/>
    <w:tmpl w:val="1B725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744C8"/>
    <w:multiLevelType w:val="hybridMultilevel"/>
    <w:tmpl w:val="F3D24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768C3"/>
    <w:multiLevelType w:val="multilevel"/>
    <w:tmpl w:val="9EA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765AA2"/>
    <w:multiLevelType w:val="hybridMultilevel"/>
    <w:tmpl w:val="7DA0C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3012691">
    <w:abstractNumId w:val="11"/>
  </w:num>
  <w:num w:numId="2" w16cid:durableId="2105035318">
    <w:abstractNumId w:val="5"/>
  </w:num>
  <w:num w:numId="3" w16cid:durableId="1190997653">
    <w:abstractNumId w:val="6"/>
  </w:num>
  <w:num w:numId="4" w16cid:durableId="1454637847">
    <w:abstractNumId w:val="8"/>
  </w:num>
  <w:num w:numId="5" w16cid:durableId="1473592382">
    <w:abstractNumId w:val="9"/>
  </w:num>
  <w:num w:numId="6" w16cid:durableId="1613508742">
    <w:abstractNumId w:val="3"/>
  </w:num>
  <w:num w:numId="7" w16cid:durableId="834878342">
    <w:abstractNumId w:val="4"/>
  </w:num>
  <w:num w:numId="8" w16cid:durableId="290401452">
    <w:abstractNumId w:val="12"/>
  </w:num>
  <w:num w:numId="9" w16cid:durableId="148908054">
    <w:abstractNumId w:val="0"/>
  </w:num>
  <w:num w:numId="10" w16cid:durableId="979577145">
    <w:abstractNumId w:val="1"/>
  </w:num>
  <w:num w:numId="11" w16cid:durableId="629552767">
    <w:abstractNumId w:val="10"/>
  </w:num>
  <w:num w:numId="12" w16cid:durableId="1729840320">
    <w:abstractNumId w:val="2"/>
  </w:num>
  <w:num w:numId="13" w16cid:durableId="19059452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62A27"/>
    <w:rsid w:val="00010A81"/>
    <w:rsid w:val="00062A27"/>
    <w:rsid w:val="00096DA2"/>
    <w:rsid w:val="003F2943"/>
    <w:rsid w:val="0042013E"/>
    <w:rsid w:val="00480297"/>
    <w:rsid w:val="00483007"/>
    <w:rsid w:val="005C2EDE"/>
    <w:rsid w:val="00656AF6"/>
    <w:rsid w:val="006619A9"/>
    <w:rsid w:val="0070085A"/>
    <w:rsid w:val="00963CBE"/>
    <w:rsid w:val="0099284F"/>
    <w:rsid w:val="00AA7B61"/>
    <w:rsid w:val="00B10B8E"/>
    <w:rsid w:val="00BE32CD"/>
    <w:rsid w:val="00C501F6"/>
    <w:rsid w:val="00D43948"/>
    <w:rsid w:val="00E9798A"/>
    <w:rsid w:val="00ED1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DDD4E1"/>
  <w15:chartTrackingRefBased/>
  <w15:docId w15:val="{B438DC6F-24C5-8442-847B-886ECFE3D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paragraph" w:styleId="ListParagraph">
    <w:name w:val="List Paragraph"/>
    <w:basedOn w:val="Normal"/>
    <w:uiPriority w:val="34"/>
    <w:qFormat/>
    <w:rsid w:val="00B10B8E"/>
    <w:pPr>
      <w:ind w:left="720"/>
      <w:contextualSpacing/>
    </w:pPr>
  </w:style>
  <w:style w:type="character" w:styleId="UnresolvedMention">
    <w:name w:val="Unresolved Mention"/>
    <w:basedOn w:val="DefaultParagraphFont"/>
    <w:uiPriority w:val="99"/>
    <w:semiHidden/>
    <w:unhideWhenUsed/>
    <w:rsid w:val="00963CBE"/>
    <w:rPr>
      <w:color w:val="605E5C"/>
      <w:shd w:val="clear" w:color="auto" w:fill="E1DFDD"/>
    </w:rPr>
  </w:style>
  <w:style w:type="table" w:styleId="TableGrid">
    <w:name w:val="Table Grid"/>
    <w:basedOn w:val="TableNormal"/>
    <w:uiPriority w:val="39"/>
    <w:rsid w:val="0099284F"/>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855982">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tt.ufl.edu/services/learning-innovation--technology/artificial-intelligence/chatgpt/" TargetMode="External"/><Relationship Id="rId13" Type="http://schemas.openxmlformats.org/officeDocument/2006/relationships/hyperlink" Target="https://doi.org/10.1177/1747016112445419" TargetMode="External"/><Relationship Id="rId18" Type="http://schemas.openxmlformats.org/officeDocument/2006/relationships/hyperlink" Target="tel:3523921308" TargetMode="External"/><Relationship Id="rId26" Type="http://schemas.openxmlformats.org/officeDocument/2006/relationships/hyperlink" Target="https://guides.uflib.ufl.edu/anthroUF/assignment" TargetMode="External"/><Relationship Id="rId3" Type="http://schemas.openxmlformats.org/officeDocument/2006/relationships/settings" Target="settings.xml"/><Relationship Id="rId21" Type="http://schemas.openxmlformats.org/officeDocument/2006/relationships/hyperlink" Target="https://uflib.ufl.edu/" TargetMode="External"/><Relationship Id="rId7" Type="http://schemas.openxmlformats.org/officeDocument/2006/relationships/hyperlink" Target="https://catalog.ufl.edu/UGRD/academic-regulations/attendance-policies/" TargetMode="External"/><Relationship Id="rId12" Type="http://schemas.openxmlformats.org/officeDocument/2006/relationships/hyperlink" Target="https://savageminds.org/2007/04/02/educate-your-irb-a-boilerplate-experiment/" TargetMode="External"/><Relationship Id="rId17" Type="http://schemas.openxmlformats.org/officeDocument/2006/relationships/hyperlink" Target="http://www.ombuds.ufl.edu" TargetMode="External"/><Relationship Id="rId25" Type="http://schemas.openxmlformats.org/officeDocument/2006/relationships/hyperlink" Target="https://guides.uflib.ufl.edu/anthropology" TargetMode="External"/><Relationship Id="rId2" Type="http://schemas.openxmlformats.org/officeDocument/2006/relationships/styles" Target="styles.xml"/><Relationship Id="rId16" Type="http://schemas.openxmlformats.org/officeDocument/2006/relationships/hyperlink" Target="tel:352-294-7540" TargetMode="External"/><Relationship Id="rId20" Type="http://schemas.openxmlformats.org/officeDocument/2006/relationships/hyperlink" Target="tel:3523921261" TargetMode="External"/><Relationship Id="rId29" Type="http://schemas.openxmlformats.org/officeDocument/2006/relationships/hyperlink" Target="mailto:gjmahar@ufl.edu" TargetMode="External"/><Relationship Id="rId1" Type="http://schemas.openxmlformats.org/officeDocument/2006/relationships/numbering" Target="numbering.xml"/><Relationship Id="rId6" Type="http://schemas.openxmlformats.org/officeDocument/2006/relationships/hyperlink" Target="mailto:adrienne.strong@ufl.edu" TargetMode="External"/><Relationship Id="rId11" Type="http://schemas.openxmlformats.org/officeDocument/2006/relationships/hyperlink" Target="https://doi.org/10.1111/1467-8322.12872" TargetMode="External"/><Relationship Id="rId24" Type="http://schemas.openxmlformats.org/officeDocument/2006/relationships/hyperlink" Target="https://uflib.ufl.edu/using-the-libraries/" TargetMode="External"/><Relationship Id="rId5" Type="http://schemas.openxmlformats.org/officeDocument/2006/relationships/hyperlink" Target="https://syllabus.ufl.edu/syllabus-policy/uf-syllabus-policy-links/" TargetMode="External"/><Relationship Id="rId15" Type="http://schemas.openxmlformats.org/officeDocument/2006/relationships/hyperlink" Target="mailto:krigbaum@ufl.edu" TargetMode="External"/><Relationship Id="rId23" Type="http://schemas.openxmlformats.org/officeDocument/2006/relationships/hyperlink" Target="https://uflib.ufl.edu/libraries-collections/" TargetMode="External"/><Relationship Id="rId28" Type="http://schemas.openxmlformats.org/officeDocument/2006/relationships/hyperlink" Target="https://uflib.ufl.edu/find/ask/" TargetMode="External"/><Relationship Id="rId10" Type="http://schemas.openxmlformats.org/officeDocument/2006/relationships/hyperlink" Target="https://vimeo.com/523848836" TargetMode="External"/><Relationship Id="rId19" Type="http://schemas.openxmlformats.org/officeDocument/2006/relationships/hyperlink" Target="http://www.dso.ufl.ed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sf.gov/policies/pappg" TargetMode="External"/><Relationship Id="rId14" Type="http://schemas.openxmlformats.org/officeDocument/2006/relationships/hyperlink" Target="https://doi.org/10.1353/anq.2003.0023" TargetMode="External"/><Relationship Id="rId22" Type="http://schemas.openxmlformats.org/officeDocument/2006/relationships/hyperlink" Target="https://uflib.ufl.edu/find/" TargetMode="External"/><Relationship Id="rId27" Type="http://schemas.openxmlformats.org/officeDocument/2006/relationships/hyperlink" Target="https://guides.uflib.ufl.edu/prf.php?account_id=217522"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11</Pages>
  <Words>3197</Words>
  <Characters>18229</Characters>
  <Application>Microsoft Office Word</Application>
  <DocSecurity>0</DocSecurity>
  <Lines>151</Lines>
  <Paragraphs>42</Paragraphs>
  <ScaleCrop>false</ScaleCrop>
  <Company/>
  <LinksUpToDate>false</LinksUpToDate>
  <CharactersWithSpaces>21384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Strong,Adrienne E</dc:creator>
  <cp:keywords/>
  <dc:description/>
  <cp:lastModifiedBy>Strong,Adrienne E</cp:lastModifiedBy>
  <cp:revision>19</cp:revision>
  <dcterms:created xsi:type="dcterms:W3CDTF">2025-12-08T17:20:00Z</dcterms:created>
  <dcterms:modified xsi:type="dcterms:W3CDTF">2025-12-09T15:07:00Z</dcterms:modified>
</cp:coreProperties>
</file>