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89AE7A" w14:textId="77777777" w:rsidR="0039647E" w:rsidRPr="00E5568C" w:rsidRDefault="0039647E" w:rsidP="0039647E">
      <w:pPr>
        <w:widowControl w:val="0"/>
        <w:autoSpaceDE w:val="0"/>
        <w:autoSpaceDN w:val="0"/>
        <w:spacing w:before="41" w:after="0" w:line="259" w:lineRule="auto"/>
        <w:ind w:right="122"/>
        <w:jc w:val="center"/>
        <w:rPr>
          <w:rFonts w:ascii="Times New Roman" w:eastAsia="Times New Roman" w:hAnsi="Times New Roman" w:cs="Times New Roman"/>
          <w:b/>
          <w:bCs/>
          <w:kern w:val="0"/>
          <w:sz w:val="28"/>
          <w:szCs w:val="28"/>
          <w14:ligatures w14:val="none"/>
        </w:rPr>
      </w:pPr>
      <w:r w:rsidRPr="00E5568C">
        <w:rPr>
          <w:rFonts w:ascii="Times New Roman" w:eastAsia="Times New Roman" w:hAnsi="Times New Roman" w:cs="Times New Roman"/>
          <w:b/>
          <w:bCs/>
          <w:kern w:val="0"/>
          <w:sz w:val="28"/>
          <w:szCs w:val="28"/>
          <w14:ligatures w14:val="none"/>
        </w:rPr>
        <w:t>ANT2000 General Anthropology</w:t>
      </w:r>
    </w:p>
    <w:p w14:paraId="20F73FE3" w14:textId="77777777" w:rsidR="0039647E" w:rsidRPr="00E5568C" w:rsidRDefault="0039647E" w:rsidP="0039647E">
      <w:pPr>
        <w:widowControl w:val="0"/>
        <w:autoSpaceDE w:val="0"/>
        <w:autoSpaceDN w:val="0"/>
        <w:spacing w:before="41" w:after="0" w:line="259" w:lineRule="auto"/>
        <w:ind w:right="122"/>
        <w:jc w:val="center"/>
        <w:rPr>
          <w:rFonts w:ascii="Times New Roman" w:eastAsia="Times New Roman" w:hAnsi="Times New Roman" w:cs="Times New Roman"/>
          <w:b/>
          <w:bCs/>
          <w:kern w:val="0"/>
          <w14:ligatures w14:val="none"/>
        </w:rPr>
      </w:pPr>
      <w:r w:rsidRPr="00E5568C">
        <w:rPr>
          <w:rFonts w:ascii="Times New Roman" w:eastAsia="Times New Roman" w:hAnsi="Times New Roman" w:cs="Times New Roman"/>
          <w:b/>
          <w:bCs/>
          <w:kern w:val="0"/>
          <w14:ligatures w14:val="none"/>
        </w:rPr>
        <w:t>Spring 2026</w:t>
      </w:r>
    </w:p>
    <w:p w14:paraId="485A9878" w14:textId="77777777" w:rsidR="0039647E" w:rsidRPr="00E5568C" w:rsidRDefault="0039647E" w:rsidP="0039647E">
      <w:pPr>
        <w:widowControl w:val="0"/>
        <w:autoSpaceDE w:val="0"/>
        <w:autoSpaceDN w:val="0"/>
        <w:spacing w:after="0" w:line="259" w:lineRule="auto"/>
        <w:ind w:right="122"/>
        <w:jc w:val="center"/>
        <w:outlineLvl w:val="0"/>
        <w:rPr>
          <w:rFonts w:ascii="Times New Roman" w:eastAsia="Times New Roman" w:hAnsi="Times New Roman" w:cs="Times New Roman"/>
          <w:b/>
          <w:bCs/>
          <w:kern w:val="0"/>
          <w14:ligatures w14:val="none"/>
        </w:rPr>
      </w:pPr>
      <w:r w:rsidRPr="00E5568C">
        <w:rPr>
          <w:rFonts w:ascii="Times New Roman" w:eastAsia="Times New Roman" w:hAnsi="Times New Roman" w:cs="Times New Roman"/>
          <w:b/>
          <w:bCs/>
          <w:kern w:val="0"/>
          <w14:ligatures w14:val="none"/>
        </w:rPr>
        <w:t>Class #27155, Section SG20</w:t>
      </w:r>
    </w:p>
    <w:p w14:paraId="5698057D" w14:textId="77777777" w:rsidR="0039647E" w:rsidRPr="00E5568C" w:rsidRDefault="0039647E" w:rsidP="0039647E">
      <w:pPr>
        <w:widowControl w:val="0"/>
        <w:autoSpaceDE w:val="0"/>
        <w:autoSpaceDN w:val="0"/>
        <w:spacing w:after="0" w:line="259" w:lineRule="auto"/>
        <w:ind w:right="122"/>
        <w:jc w:val="both"/>
        <w:outlineLvl w:val="0"/>
        <w:rPr>
          <w:rFonts w:ascii="Times New Roman" w:eastAsia="Times New Roman" w:hAnsi="Times New Roman" w:cs="Times New Roman"/>
          <w:b/>
          <w:bCs/>
          <w:kern w:val="0"/>
          <w14:ligatures w14:val="none"/>
        </w:rPr>
      </w:pPr>
      <w:r w:rsidRPr="00E5568C">
        <w:rPr>
          <w:rFonts w:ascii="Times New Roman" w:eastAsia="Times New Roman" w:hAnsi="Times New Roman" w:cs="Times New Roman"/>
          <w:b/>
          <w:bCs/>
          <w:kern w:val="0"/>
          <w14:ligatures w14:val="none"/>
        </w:rPr>
        <w:t>Instructor: Francis Semwaza</w:t>
      </w:r>
    </w:p>
    <w:p w14:paraId="21177AB5" w14:textId="77777777" w:rsidR="0039647E" w:rsidRPr="00E5568C" w:rsidRDefault="0039647E" w:rsidP="0039647E">
      <w:pPr>
        <w:widowControl w:val="0"/>
        <w:autoSpaceDE w:val="0"/>
        <w:autoSpaceDN w:val="0"/>
        <w:spacing w:after="0" w:line="259"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Email: fsemwaza@ufl.edu</w:t>
      </w:r>
    </w:p>
    <w:p w14:paraId="1CCB339E" w14:textId="1C07DDE2" w:rsidR="0039647E" w:rsidRPr="00E5568C" w:rsidRDefault="0039647E" w:rsidP="0039647E">
      <w:pPr>
        <w:widowControl w:val="0"/>
        <w:autoSpaceDE w:val="0"/>
        <w:autoSpaceDN w:val="0"/>
        <w:spacing w:after="0" w:line="259" w:lineRule="auto"/>
        <w:ind w:right="122"/>
        <w:jc w:val="both"/>
        <w:rPr>
          <w:rFonts w:ascii="Times New Roman" w:eastAsia="Times New Roman" w:hAnsi="Times New Roman" w:cs="Times New Roman"/>
          <w:kern w:val="0"/>
          <w:u w:val="single"/>
          <w14:ligatures w14:val="none"/>
        </w:rPr>
      </w:pPr>
      <w:r w:rsidRPr="00E5568C">
        <w:rPr>
          <w:rFonts w:ascii="Times New Roman" w:eastAsia="Times New Roman" w:hAnsi="Times New Roman" w:cs="Times New Roman"/>
          <w:kern w:val="0"/>
          <w14:ligatures w14:val="none"/>
        </w:rPr>
        <w:t>Office: B329, Turlington Hall</w:t>
      </w:r>
    </w:p>
    <w:p w14:paraId="3A880147" w14:textId="77777777" w:rsidR="0039647E" w:rsidRPr="00E5568C" w:rsidRDefault="0039647E" w:rsidP="0039647E">
      <w:pPr>
        <w:widowControl w:val="0"/>
        <w:autoSpaceDE w:val="0"/>
        <w:autoSpaceDN w:val="0"/>
        <w:spacing w:after="0" w:line="259"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 xml:space="preserve">Phone: (352) 392-2253 </w:t>
      </w:r>
    </w:p>
    <w:p w14:paraId="0EA5C235" w14:textId="77777777" w:rsidR="0039647E" w:rsidRPr="00E5568C" w:rsidRDefault="0039647E" w:rsidP="0039647E">
      <w:pPr>
        <w:widowControl w:val="0"/>
        <w:autoSpaceDE w:val="0"/>
        <w:autoSpaceDN w:val="0"/>
        <w:spacing w:after="0" w:line="259"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Classroom: 2319, Turlington Hall</w:t>
      </w:r>
    </w:p>
    <w:p w14:paraId="081834B0" w14:textId="5404FA96" w:rsidR="0039647E" w:rsidRPr="00E5568C" w:rsidRDefault="0039647E" w:rsidP="0039647E">
      <w:pPr>
        <w:widowControl w:val="0"/>
        <w:autoSpaceDE w:val="0"/>
        <w:autoSpaceDN w:val="0"/>
        <w:spacing w:after="0" w:line="259"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 xml:space="preserve">Office Hours: </w:t>
      </w:r>
      <w:r w:rsidR="00C22582" w:rsidRPr="00E5568C">
        <w:rPr>
          <w:rFonts w:ascii="Times New Roman" w:eastAsia="Times New Roman" w:hAnsi="Times New Roman" w:cs="Times New Roman"/>
          <w:kern w:val="0"/>
          <w14:ligatures w14:val="none"/>
        </w:rPr>
        <w:t xml:space="preserve">M, W, F </w:t>
      </w:r>
      <w:r w:rsidRPr="00E5568C">
        <w:rPr>
          <w:rFonts w:ascii="Times New Roman" w:eastAsia="Times New Roman" w:hAnsi="Times New Roman" w:cs="Times New Roman"/>
          <w:kern w:val="0"/>
          <w14:ligatures w14:val="none"/>
        </w:rPr>
        <w:t xml:space="preserve">11:00 am – 12:00 pm </w:t>
      </w:r>
    </w:p>
    <w:p w14:paraId="23A9F7B7" w14:textId="3527BBE2" w:rsidR="0039647E" w:rsidRPr="00E5568C" w:rsidRDefault="0039647E" w:rsidP="0039647E">
      <w:pPr>
        <w:widowControl w:val="0"/>
        <w:autoSpaceDE w:val="0"/>
        <w:autoSpaceDN w:val="0"/>
        <w:spacing w:after="0" w:line="259"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 xml:space="preserve">Class Time: </w:t>
      </w:r>
      <w:r w:rsidR="00C22582" w:rsidRPr="00E5568C">
        <w:rPr>
          <w:rFonts w:ascii="Times New Roman" w:eastAsia="Times New Roman" w:hAnsi="Times New Roman" w:cs="Times New Roman"/>
          <w:kern w:val="0"/>
          <w14:ligatures w14:val="none"/>
        </w:rPr>
        <w:t xml:space="preserve">M, W, F </w:t>
      </w:r>
      <w:r w:rsidRPr="00E5568C">
        <w:rPr>
          <w:rFonts w:ascii="Times New Roman" w:eastAsia="Times New Roman" w:hAnsi="Times New Roman" w:cs="Times New Roman"/>
          <w:kern w:val="0"/>
          <w14:ligatures w14:val="none"/>
        </w:rPr>
        <w:t>9:35 am – 10:</w:t>
      </w:r>
      <w:r w:rsidR="00965F69" w:rsidRPr="00E5568C">
        <w:rPr>
          <w:rFonts w:ascii="Times New Roman" w:eastAsia="Times New Roman" w:hAnsi="Times New Roman" w:cs="Times New Roman"/>
          <w:kern w:val="0"/>
          <w14:ligatures w14:val="none"/>
        </w:rPr>
        <w:t>2</w:t>
      </w:r>
      <w:r w:rsidRPr="00E5568C">
        <w:rPr>
          <w:rFonts w:ascii="Times New Roman" w:eastAsia="Times New Roman" w:hAnsi="Times New Roman" w:cs="Times New Roman"/>
          <w:kern w:val="0"/>
          <w14:ligatures w14:val="none"/>
        </w:rPr>
        <w:t xml:space="preserve">5 am </w:t>
      </w:r>
    </w:p>
    <w:p w14:paraId="4A90EEA9"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b/>
          <w:bCs/>
          <w:kern w:val="0"/>
          <w14:ligatures w14:val="none"/>
        </w:rPr>
      </w:pPr>
    </w:p>
    <w:p w14:paraId="3520B8AA"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b/>
          <w:bCs/>
          <w:kern w:val="0"/>
          <w14:ligatures w14:val="none"/>
        </w:rPr>
        <w:t>Office Hours:</w:t>
      </w:r>
      <w:r w:rsidRPr="00E5568C">
        <w:rPr>
          <w:rFonts w:ascii="Times New Roman" w:eastAsia="Times New Roman" w:hAnsi="Times New Roman" w:cs="Times New Roman"/>
          <w:kern w:val="0"/>
          <w14:ligatures w14:val="none"/>
        </w:rPr>
        <w:t xml:space="preserve"> Office hours are held in-person (and over Zoom upon request): links for the instructional team can be found on Canvas. Physical offices are in the basement of Turlington – find your instructor’s office on Canvas. </w:t>
      </w:r>
    </w:p>
    <w:p w14:paraId="4359217B" w14:textId="77777777" w:rsidR="0039647E" w:rsidRPr="00E5568C" w:rsidRDefault="0039647E" w:rsidP="0039647E">
      <w:pPr>
        <w:widowControl w:val="0"/>
        <w:autoSpaceDE w:val="0"/>
        <w:autoSpaceDN w:val="0"/>
        <w:spacing w:after="0" w:line="259" w:lineRule="auto"/>
        <w:ind w:right="122"/>
        <w:jc w:val="both"/>
        <w:rPr>
          <w:rFonts w:ascii="Times New Roman" w:eastAsia="Times New Roman" w:hAnsi="Times New Roman" w:cs="Times New Roman"/>
          <w:kern w:val="0"/>
          <w14:ligatures w14:val="none"/>
        </w:rPr>
      </w:pPr>
    </w:p>
    <w:p w14:paraId="4D664FB6" w14:textId="77777777" w:rsidR="0039647E" w:rsidRPr="00E5568C" w:rsidRDefault="0039647E" w:rsidP="0039647E">
      <w:pPr>
        <w:widowControl w:val="0"/>
        <w:autoSpaceDE w:val="0"/>
        <w:autoSpaceDN w:val="0"/>
        <w:spacing w:after="0" w:line="259"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b/>
          <w:bCs/>
          <w:kern w:val="0"/>
          <w14:ligatures w14:val="none"/>
        </w:rPr>
        <w:t>Email Preference:</w:t>
      </w:r>
      <w:r w:rsidRPr="00E5568C">
        <w:rPr>
          <w:rFonts w:ascii="Times New Roman" w:eastAsia="Times New Roman" w:hAnsi="Times New Roman" w:cs="Times New Roman"/>
          <w:kern w:val="0"/>
          <w14:ligatures w14:val="none"/>
        </w:rPr>
        <w:t xml:space="preserve"> Please contact your instructor and TA using the Conversations (Inbox) tool in Canvas. Use direct email only for emergencies or personal matters. </w:t>
      </w:r>
    </w:p>
    <w:p w14:paraId="690CE5C3" w14:textId="77777777" w:rsidR="0039647E" w:rsidRPr="00E5568C" w:rsidRDefault="0039647E" w:rsidP="0039647E">
      <w:pPr>
        <w:widowControl w:val="0"/>
        <w:numPr>
          <w:ilvl w:val="0"/>
          <w:numId w:val="2"/>
        </w:numPr>
        <w:autoSpaceDE w:val="0"/>
        <w:autoSpaceDN w:val="0"/>
        <w:spacing w:after="13" w:line="248" w:lineRule="auto"/>
        <w:ind w:right="122"/>
        <w:contextualSpacing/>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Anticipated response times are within 24 hours during the week and within 48 hours over weekends and holidays.</w:t>
      </w:r>
    </w:p>
    <w:p w14:paraId="2ED75237" w14:textId="77777777" w:rsidR="0039647E" w:rsidRPr="00E5568C" w:rsidRDefault="0039647E" w:rsidP="0039647E">
      <w:pPr>
        <w:widowControl w:val="0"/>
        <w:numPr>
          <w:ilvl w:val="0"/>
          <w:numId w:val="2"/>
        </w:numPr>
        <w:autoSpaceDE w:val="0"/>
        <w:autoSpaceDN w:val="0"/>
        <w:spacing w:after="13" w:line="248" w:lineRule="auto"/>
        <w:ind w:right="122"/>
        <w:contextualSpacing/>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 xml:space="preserve">New to </w:t>
      </w:r>
      <w:hyperlink r:id="rId7" w:history="1">
        <w:r w:rsidRPr="00E5568C">
          <w:rPr>
            <w:rFonts w:ascii="Times New Roman" w:eastAsia="Times New Roman" w:hAnsi="Times New Roman" w:cs="Times New Roman"/>
            <w:color w:val="0000FF"/>
            <w:kern w:val="0"/>
            <w:u w:val="single"/>
            <w14:ligatures w14:val="none"/>
          </w:rPr>
          <w:t>Canvas Conversations</w:t>
        </w:r>
      </w:hyperlink>
      <w:r w:rsidRPr="00E5568C">
        <w:rPr>
          <w:rFonts w:ascii="Times New Roman" w:eastAsia="Times New Roman" w:hAnsi="Times New Roman" w:cs="Times New Roman"/>
          <w:kern w:val="0"/>
          <w14:ligatures w14:val="none"/>
        </w:rPr>
        <w:t>? Use this link for more information.</w:t>
      </w:r>
    </w:p>
    <w:p w14:paraId="1579E2CC" w14:textId="77777777" w:rsidR="0039647E" w:rsidRPr="00E5568C" w:rsidRDefault="0039647E" w:rsidP="0039647E">
      <w:pPr>
        <w:spacing w:after="13" w:line="248" w:lineRule="auto"/>
        <w:contextualSpacing/>
        <w:rPr>
          <w:rFonts w:ascii="Times New Roman" w:eastAsia="Times New Roman" w:hAnsi="Times New Roman" w:cs="Times New Roman"/>
          <w:kern w:val="0"/>
          <w14:ligatures w14:val="none"/>
        </w:rPr>
      </w:pPr>
      <w:r w:rsidRPr="00E5568C">
        <w:rPr>
          <w:rFonts w:ascii="Times New Roman" w:eastAsia="Times New Roman" w:hAnsi="Times New Roman" w:cs="Times New Roman"/>
          <w:b/>
          <w:bCs/>
          <w:kern w:val="0"/>
          <w14:ligatures w14:val="none"/>
        </w:rPr>
        <w:t>Tips:</w:t>
      </w:r>
      <w:r w:rsidRPr="00E5568C">
        <w:rPr>
          <w:rFonts w:ascii="Times New Roman" w:eastAsia="Times New Roman" w:hAnsi="Times New Roman" w:cs="Times New Roman"/>
          <w:kern w:val="0"/>
          <w14:ligatures w14:val="none"/>
        </w:rPr>
        <w:t xml:space="preserve"> If you are new to Canvas, watch a four-minute </w:t>
      </w:r>
      <w:hyperlink r:id="rId8" w:tgtFrame="_blank" w:history="1">
        <w:r w:rsidRPr="00E5568C">
          <w:rPr>
            <w:rFonts w:ascii="Times New Roman" w:eastAsia="Times New Roman" w:hAnsi="Times New Roman" w:cs="Times New Roman"/>
            <w:color w:val="0000FF"/>
            <w:kern w:val="0"/>
            <w:u w:val="single"/>
            <w14:ligatures w14:val="none"/>
          </w:rPr>
          <w:t>Canvas Overview</w:t>
        </w:r>
      </w:hyperlink>
      <w:r w:rsidRPr="00E5568C">
        <w:rPr>
          <w:rFonts w:ascii="Times New Roman" w:eastAsia="Times New Roman" w:hAnsi="Times New Roman" w:cs="Times New Roman"/>
          <w:kern w:val="0"/>
          <w14:ligatures w14:val="none"/>
        </w:rPr>
        <w:t>. If you have any questions regarding Canvas, refer to the </w:t>
      </w:r>
      <w:hyperlink r:id="rId9" w:tgtFrame="_blank" w:history="1">
        <w:r w:rsidRPr="00E5568C">
          <w:rPr>
            <w:rFonts w:ascii="Times New Roman" w:eastAsia="Times New Roman" w:hAnsi="Times New Roman" w:cs="Times New Roman"/>
            <w:color w:val="0000FF"/>
            <w:kern w:val="0"/>
            <w:u w:val="single"/>
            <w14:ligatures w14:val="none"/>
          </w:rPr>
          <w:t>Canvas Guides</w:t>
        </w:r>
      </w:hyperlink>
      <w:r w:rsidRPr="00E5568C">
        <w:rPr>
          <w:rFonts w:ascii="Times New Roman" w:eastAsia="Times New Roman" w:hAnsi="Times New Roman" w:cs="Times New Roman"/>
          <w:kern w:val="0"/>
          <w14:ligatures w14:val="none"/>
        </w:rPr>
        <w:t>.</w:t>
      </w:r>
    </w:p>
    <w:p w14:paraId="7FFE6547" w14:textId="77777777" w:rsidR="0039647E" w:rsidRPr="00E5568C" w:rsidRDefault="0039647E" w:rsidP="0039647E">
      <w:pPr>
        <w:widowControl w:val="0"/>
        <w:autoSpaceDE w:val="0"/>
        <w:autoSpaceDN w:val="0"/>
        <w:spacing w:after="0" w:line="259" w:lineRule="auto"/>
        <w:ind w:right="122"/>
        <w:jc w:val="both"/>
        <w:rPr>
          <w:rFonts w:ascii="Times New Roman" w:eastAsia="Times New Roman" w:hAnsi="Times New Roman" w:cs="Times New Roman"/>
          <w:kern w:val="0"/>
          <w14:ligatures w14:val="none"/>
        </w:rPr>
      </w:pPr>
    </w:p>
    <w:p w14:paraId="5D804555" w14:textId="77777777" w:rsidR="0039647E" w:rsidRPr="00E5568C" w:rsidRDefault="0039647E" w:rsidP="0039647E">
      <w:pPr>
        <w:widowControl w:val="0"/>
        <w:autoSpaceDE w:val="0"/>
        <w:autoSpaceDN w:val="0"/>
        <w:spacing w:after="0" w:line="259" w:lineRule="auto"/>
        <w:ind w:left="-5" w:right="122"/>
        <w:jc w:val="right"/>
        <w:rPr>
          <w:rFonts w:ascii="Times New Roman" w:eastAsia="Times New Roman" w:hAnsi="Times New Roman" w:cs="Times New Roman"/>
          <w:i/>
          <w:iCs/>
          <w:kern w:val="0"/>
          <w:sz w:val="22"/>
          <w:szCs w:val="22"/>
          <w14:ligatures w14:val="none"/>
        </w:rPr>
      </w:pPr>
      <w:r w:rsidRPr="00E5568C">
        <w:rPr>
          <w:rFonts w:ascii="Times New Roman" w:eastAsia="Times New Roman" w:hAnsi="Times New Roman" w:cs="Times New Roman"/>
          <w:i/>
          <w:iCs/>
          <w:kern w:val="0"/>
          <w:sz w:val="22"/>
          <w:szCs w:val="22"/>
          <w14:ligatures w14:val="none"/>
        </w:rPr>
        <w:t xml:space="preserve">Anthropology demands the open-mindedness with which one must look and listen, record in astonishment, and wonder that which one would not have been able to guess.  </w:t>
      </w:r>
    </w:p>
    <w:p w14:paraId="1CF0C77D" w14:textId="77777777" w:rsidR="0039647E" w:rsidRPr="00E5568C" w:rsidRDefault="0039647E" w:rsidP="0039647E">
      <w:pPr>
        <w:widowControl w:val="0"/>
        <w:autoSpaceDE w:val="0"/>
        <w:autoSpaceDN w:val="0"/>
        <w:spacing w:after="0" w:line="259" w:lineRule="auto"/>
        <w:ind w:left="-5" w:right="122"/>
        <w:jc w:val="right"/>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 xml:space="preserve">-Margaret Mead   </w:t>
      </w:r>
    </w:p>
    <w:p w14:paraId="5C21D8AE"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b/>
          <w:bCs/>
          <w:kern w:val="0"/>
          <w14:ligatures w14:val="none"/>
        </w:rPr>
      </w:pPr>
    </w:p>
    <w:p w14:paraId="198275FD"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b/>
          <w:kern w:val="0"/>
          <w14:ligatures w14:val="none"/>
        </w:rPr>
      </w:pPr>
      <w:r w:rsidRPr="00E5568C">
        <w:rPr>
          <w:rFonts w:ascii="Times New Roman" w:eastAsia="Times New Roman" w:hAnsi="Times New Roman" w:cs="Times New Roman"/>
          <w:b/>
          <w:bCs/>
          <w:kern w:val="0"/>
          <w14:ligatures w14:val="none"/>
        </w:rPr>
        <w:t>Catalog Description</w:t>
      </w:r>
      <w:r w:rsidRPr="00E5568C">
        <w:rPr>
          <w:rFonts w:ascii="Times New Roman" w:eastAsia="Times New Roman" w:hAnsi="Times New Roman" w:cs="Times New Roman"/>
          <w:b/>
          <w:kern w:val="0"/>
          <w14:ligatures w14:val="none"/>
        </w:rPr>
        <w:t>  </w:t>
      </w:r>
    </w:p>
    <w:p w14:paraId="3CF5182B" w14:textId="77777777" w:rsidR="0039647E" w:rsidRPr="00E5568C" w:rsidRDefault="0039647E" w:rsidP="0039647E">
      <w:pPr>
        <w:widowControl w:val="0"/>
        <w:autoSpaceDE w:val="0"/>
        <w:autoSpaceDN w:val="0"/>
        <w:spacing w:after="0" w:line="259" w:lineRule="auto"/>
        <w:ind w:left="-15" w:right="122"/>
        <w:jc w:val="both"/>
        <w:rPr>
          <w:rFonts w:ascii="Times New Roman" w:eastAsia="Times New Roman" w:hAnsi="Times New Roman" w:cs="Times New Roman"/>
          <w:bCs/>
          <w:kern w:val="0"/>
          <w14:ligatures w14:val="none"/>
        </w:rPr>
      </w:pPr>
      <w:r w:rsidRPr="00E5568C">
        <w:rPr>
          <w:rFonts w:ascii="Times New Roman" w:eastAsia="Times New Roman" w:hAnsi="Times New Roman" w:cs="Times New Roman"/>
          <w:bCs/>
          <w:kern w:val="0"/>
          <w14:ligatures w14:val="none"/>
        </w:rPr>
        <w:t>In this course, students will learn the foundations of anthropology as the study of human variation in its biological, social, and cultural dimensions. Students will learn about anthropological concepts, principles, and methodologies to understand and explore past and present human behavior. They will apply the anthropological approach to analyze issues pertaining to past and contemporary cultures, and develop intellectual skills and habits to understand behavioral, social, and cultural issues from multiple disciplinary perspectives.</w:t>
      </w:r>
    </w:p>
    <w:p w14:paraId="21ACF85F"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color w:val="000000"/>
          <w:kern w:val="0"/>
          <w14:ligatures w14:val="none"/>
        </w:rPr>
      </w:pPr>
      <w:r w:rsidRPr="00E5568C">
        <w:rPr>
          <w:rFonts w:ascii="Times New Roman" w:eastAsia="Times New Roman" w:hAnsi="Times New Roman" w:cs="Times New Roman"/>
          <w:i/>
          <w:iCs/>
          <w:color w:val="000000"/>
          <w:kern w:val="0"/>
          <w14:ligatures w14:val="none"/>
        </w:rPr>
        <w:t>Fulfills General Education (GenEd) requirement in Social and Behavioral Sciences (S)</w:t>
      </w:r>
      <w:r w:rsidRPr="00E5568C">
        <w:rPr>
          <w:rFonts w:ascii="Times New Roman" w:eastAsia="Times New Roman" w:hAnsi="Times New Roman" w:cs="Times New Roman"/>
          <w:color w:val="000000"/>
          <w:kern w:val="0"/>
          <w14:ligatures w14:val="none"/>
        </w:rPr>
        <w:t xml:space="preserve"> </w:t>
      </w:r>
    </w:p>
    <w:p w14:paraId="03C12AAF"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color w:val="000000"/>
          <w:kern w:val="0"/>
          <w14:ligatures w14:val="none"/>
        </w:rPr>
        <w:t>No prerequisite required</w:t>
      </w:r>
    </w:p>
    <w:p w14:paraId="248F2AB5" w14:textId="77777777" w:rsidR="0039647E" w:rsidRPr="00E5568C" w:rsidRDefault="0039647E" w:rsidP="0039647E">
      <w:pPr>
        <w:widowControl w:val="0"/>
        <w:autoSpaceDE w:val="0"/>
        <w:autoSpaceDN w:val="0"/>
        <w:spacing w:after="0" w:line="259" w:lineRule="auto"/>
        <w:ind w:left="100" w:right="122"/>
        <w:jc w:val="both"/>
        <w:rPr>
          <w:rFonts w:ascii="Times New Roman" w:eastAsia="Times New Roman" w:hAnsi="Times New Roman" w:cs="Times New Roman"/>
          <w:kern w:val="0"/>
          <w14:ligatures w14:val="none"/>
        </w:rPr>
      </w:pPr>
    </w:p>
    <w:p w14:paraId="23661EE6"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b/>
          <w:bCs/>
          <w:kern w:val="0"/>
          <w14:ligatures w14:val="none"/>
        </w:rPr>
      </w:pPr>
      <w:r w:rsidRPr="00E5568C">
        <w:rPr>
          <w:rFonts w:ascii="Times New Roman" w:eastAsia="Times New Roman" w:hAnsi="Times New Roman" w:cs="Times New Roman"/>
          <w:b/>
          <w:bCs/>
          <w:kern w:val="0"/>
          <w14:ligatures w14:val="none"/>
        </w:rPr>
        <w:t>Course Overview  </w:t>
      </w:r>
    </w:p>
    <w:p w14:paraId="1FBC196D"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bCs/>
          <w:kern w:val="0"/>
          <w14:ligatures w14:val="none"/>
        </w:rPr>
      </w:pPr>
      <w:r w:rsidRPr="00E5568C">
        <w:rPr>
          <w:rFonts w:ascii="Times New Roman" w:eastAsia="Times New Roman" w:hAnsi="Times New Roman" w:cs="Times New Roman"/>
          <w:bCs/>
          <w:kern w:val="0"/>
          <w14:ligatures w14:val="none"/>
        </w:rPr>
        <w:t>Anthropology is the study of human diversity through all time and across all space.  </w:t>
      </w:r>
    </w:p>
    <w:p w14:paraId="0E282319"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bCs/>
          <w:kern w:val="0"/>
          <w14:ligatures w14:val="none"/>
        </w:rPr>
      </w:pPr>
      <w:r w:rsidRPr="00E5568C">
        <w:rPr>
          <w:rFonts w:ascii="Times New Roman" w:eastAsia="Times New Roman" w:hAnsi="Times New Roman" w:cs="Times New Roman"/>
          <w:bCs/>
          <w:kern w:val="0"/>
          <w14:ligatures w14:val="none"/>
        </w:rPr>
        <w:t xml:space="preserve">Anthropology differs from other fields of social science in its emphasis on comparative or cross-cultural perspectives on human biology, society, and culture. Also setting anthropology apart from related disciplines is its holistic, unified perspective on the human condition. In this regard, anthropology appears boundless, spanning topics such as social organization, religion, </w:t>
      </w:r>
      <w:r w:rsidRPr="00E5568C">
        <w:rPr>
          <w:rFonts w:ascii="Times New Roman" w:eastAsia="Times New Roman" w:hAnsi="Times New Roman" w:cs="Times New Roman"/>
          <w:bCs/>
          <w:kern w:val="0"/>
          <w14:ligatures w14:val="none"/>
        </w:rPr>
        <w:lastRenderedPageBreak/>
        <w:t>technology, economics, symbolism, gender, reproduction, politics, genetics, biomechanics, subsistence, settlement patterns, migration, warfare, health and disease, growth and development, material culture, art, music, storytelling, and more. You have to “open your mind”, as famed anthropologist Margaret Mead insisted, to appreciate the breadth of the human condition. Anthropology provides the concepts and perspectives to help you achieve this goal. No matter what walk of life you pursue, anthropology provides relevant guideposts for your journey.  </w:t>
      </w:r>
    </w:p>
    <w:p w14:paraId="34D727E9"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bCs/>
          <w:kern w:val="0"/>
          <w14:ligatures w14:val="none"/>
        </w:rPr>
      </w:pPr>
      <w:r w:rsidRPr="00E5568C">
        <w:rPr>
          <w:rFonts w:ascii="Times New Roman" w:eastAsia="Times New Roman" w:hAnsi="Times New Roman" w:cs="Times New Roman"/>
          <w:bCs/>
          <w:kern w:val="0"/>
          <w14:ligatures w14:val="none"/>
        </w:rPr>
        <w:t>  </w:t>
      </w:r>
    </w:p>
    <w:p w14:paraId="3D22E777"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bCs/>
          <w:kern w:val="0"/>
          <w14:ligatures w14:val="none"/>
        </w:rPr>
      </w:pPr>
      <w:r w:rsidRPr="00E5568C">
        <w:rPr>
          <w:rFonts w:ascii="Times New Roman" w:eastAsia="Times New Roman" w:hAnsi="Times New Roman" w:cs="Times New Roman"/>
          <w:bCs/>
          <w:kern w:val="0"/>
          <w14:ligatures w14:val="none"/>
        </w:rPr>
        <w:t>Although the field of anthropology encompasses an immense range of subjects, it is usually divided into four subfields: sociocultural anthropology, physical or biological anthropology, archaeology, and linguistic anthropology. In this course you will be introduced to each of the subfields, gaining an appreciation not only for the breadth of anthropological inquiry, but also for the interrelationships among its diverse perspectives. By focusing on concepts of human culture—the symbolic, material, and energetic means by which humans adapt to their environments—you will learn about the diversity of contemporary human societies in all of their social and biological dimensions; examine the long-term processes and conditions (such as globalization) that contributed to this diversity; and investigate methods for obtaining information about ancient peoples from the mute shreds of material culture they left behind.  </w:t>
      </w:r>
    </w:p>
    <w:p w14:paraId="7F16A78E" w14:textId="77777777" w:rsidR="0039647E" w:rsidRPr="00E5568C" w:rsidRDefault="0039647E" w:rsidP="0039647E">
      <w:pPr>
        <w:widowControl w:val="0"/>
        <w:autoSpaceDE w:val="0"/>
        <w:autoSpaceDN w:val="0"/>
        <w:spacing w:after="0" w:line="259" w:lineRule="auto"/>
        <w:ind w:right="122"/>
        <w:jc w:val="both"/>
        <w:outlineLvl w:val="0"/>
        <w:rPr>
          <w:rFonts w:ascii="Times New Roman" w:eastAsia="Times New Roman" w:hAnsi="Times New Roman" w:cs="Times New Roman"/>
          <w:b/>
          <w:bCs/>
          <w:kern w:val="0"/>
          <w14:ligatures w14:val="none"/>
        </w:rPr>
      </w:pPr>
    </w:p>
    <w:p w14:paraId="2326DEEF"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b/>
          <w:kern w:val="0"/>
          <w14:ligatures w14:val="none"/>
        </w:rPr>
        <w:t xml:space="preserve">Course Objectives  </w:t>
      </w:r>
    </w:p>
    <w:p w14:paraId="2543437A"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 xml:space="preserve">Through lectures, readings, films, assignments, and discussions, you will develop the basic skills and knowledge to </w:t>
      </w:r>
    </w:p>
    <w:p w14:paraId="20807231" w14:textId="77777777" w:rsidR="0039647E" w:rsidRPr="00E5568C" w:rsidRDefault="0039647E" w:rsidP="0039647E">
      <w:pPr>
        <w:widowControl w:val="0"/>
        <w:numPr>
          <w:ilvl w:val="0"/>
          <w:numId w:val="1"/>
        </w:numPr>
        <w:autoSpaceDE w:val="0"/>
        <w:autoSpaceDN w:val="0"/>
        <w:spacing w:after="13" w:line="248" w:lineRule="auto"/>
        <w:ind w:right="122" w:hanging="360"/>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 xml:space="preserve">Identify, describe, and explain variation in human biology. </w:t>
      </w:r>
    </w:p>
    <w:p w14:paraId="7AA99797" w14:textId="77777777" w:rsidR="0039647E" w:rsidRPr="00E5568C" w:rsidRDefault="0039647E" w:rsidP="0039647E">
      <w:pPr>
        <w:widowControl w:val="0"/>
        <w:numPr>
          <w:ilvl w:val="0"/>
          <w:numId w:val="1"/>
        </w:numPr>
        <w:autoSpaceDE w:val="0"/>
        <w:autoSpaceDN w:val="0"/>
        <w:spacing w:after="13" w:line="248" w:lineRule="auto"/>
        <w:ind w:right="122" w:hanging="360"/>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 xml:space="preserve">Identify, describe, and explain variation in human culture. </w:t>
      </w:r>
    </w:p>
    <w:p w14:paraId="57297B3C" w14:textId="77777777" w:rsidR="0039647E" w:rsidRPr="00E5568C" w:rsidRDefault="0039647E" w:rsidP="0039647E">
      <w:pPr>
        <w:widowControl w:val="0"/>
        <w:numPr>
          <w:ilvl w:val="0"/>
          <w:numId w:val="1"/>
        </w:numPr>
        <w:autoSpaceDE w:val="0"/>
        <w:autoSpaceDN w:val="0"/>
        <w:spacing w:after="13" w:line="248" w:lineRule="auto"/>
        <w:ind w:right="122" w:hanging="360"/>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 xml:space="preserve">Identify, describe, and explain the interplay between biology and culture among humans. </w:t>
      </w:r>
    </w:p>
    <w:p w14:paraId="6D697E8B" w14:textId="77777777" w:rsidR="0039647E" w:rsidRPr="00E5568C" w:rsidRDefault="0039647E" w:rsidP="0039647E">
      <w:pPr>
        <w:widowControl w:val="0"/>
        <w:numPr>
          <w:ilvl w:val="0"/>
          <w:numId w:val="1"/>
        </w:numPr>
        <w:autoSpaceDE w:val="0"/>
        <w:autoSpaceDN w:val="0"/>
        <w:spacing w:after="13" w:line="248" w:lineRule="auto"/>
        <w:ind w:right="122" w:hanging="360"/>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 xml:space="preserve">Identify and describe processes of change among humans and resulting patterns of biological and cultural variation. </w:t>
      </w:r>
    </w:p>
    <w:p w14:paraId="03287ADC" w14:textId="77777777" w:rsidR="0039647E" w:rsidRPr="00E5568C" w:rsidRDefault="0039647E" w:rsidP="0039647E">
      <w:pPr>
        <w:widowControl w:val="0"/>
        <w:numPr>
          <w:ilvl w:val="0"/>
          <w:numId w:val="1"/>
        </w:numPr>
        <w:autoSpaceDE w:val="0"/>
        <w:autoSpaceDN w:val="0"/>
        <w:spacing w:after="13" w:line="248" w:lineRule="auto"/>
        <w:ind w:right="122" w:hanging="360"/>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 xml:space="preserve">Identify and describe ethnocentrism in popular perspectives on human variation and identify how the cultural relativism of an anthropological perspective provides alternatives to ethnocentric thinking. </w:t>
      </w:r>
    </w:p>
    <w:p w14:paraId="42FDEDD0" w14:textId="77777777" w:rsidR="0039647E" w:rsidRPr="00E5568C" w:rsidRDefault="0039647E" w:rsidP="0039647E">
      <w:pPr>
        <w:widowControl w:val="0"/>
        <w:numPr>
          <w:ilvl w:val="0"/>
          <w:numId w:val="1"/>
        </w:numPr>
        <w:autoSpaceDE w:val="0"/>
        <w:autoSpaceDN w:val="0"/>
        <w:spacing w:after="154" w:line="248" w:lineRule="auto"/>
        <w:ind w:right="122" w:hanging="360"/>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 xml:space="preserve">Identify and describe anthropological contributions to contemporary issues, such as globalization, health, social justice, migration, warfare, racism, gender, sexuality, and other dimensions of variation among modern societies. </w:t>
      </w:r>
    </w:p>
    <w:p w14:paraId="6738DDB4" w14:textId="77777777" w:rsidR="0039647E" w:rsidRPr="00E5568C" w:rsidRDefault="0039647E" w:rsidP="0039647E">
      <w:pPr>
        <w:widowControl w:val="0"/>
        <w:autoSpaceDE w:val="0"/>
        <w:autoSpaceDN w:val="0"/>
        <w:spacing w:after="0" w:line="259" w:lineRule="auto"/>
        <w:ind w:right="122"/>
        <w:jc w:val="both"/>
        <w:rPr>
          <w:rFonts w:ascii="Times New Roman" w:eastAsia="Times New Roman" w:hAnsi="Times New Roman" w:cs="Times New Roman"/>
          <w:b/>
          <w:kern w:val="0"/>
          <w14:ligatures w14:val="none"/>
        </w:rPr>
      </w:pPr>
    </w:p>
    <w:p w14:paraId="19F8B093" w14:textId="00E5B071" w:rsidR="00457411" w:rsidRPr="00457411" w:rsidRDefault="00457411" w:rsidP="00457411">
      <w:pPr>
        <w:rPr>
          <w:rFonts w:ascii="Times New Roman" w:hAnsi="Times New Roman" w:cs="Times New Roman"/>
          <w:b/>
          <w:bCs/>
          <w:color w:val="000000" w:themeColor="text1"/>
        </w:rPr>
      </w:pPr>
      <w:r w:rsidRPr="00457411">
        <w:rPr>
          <w:rFonts w:ascii="Times New Roman" w:hAnsi="Times New Roman" w:cs="Times New Roman"/>
          <w:b/>
          <w:bCs/>
          <w:color w:val="000000" w:themeColor="text1"/>
        </w:rPr>
        <w:t>General Education (S)</w:t>
      </w:r>
    </w:p>
    <w:p w14:paraId="6EAE137B" w14:textId="2D499AAD" w:rsidR="00457411" w:rsidRPr="00457411" w:rsidRDefault="00457411" w:rsidP="00457411">
      <w:pPr>
        <w:rPr>
          <w:rFonts w:ascii="Times New Roman" w:hAnsi="Times New Roman" w:cs="Times New Roman"/>
          <w:color w:val="000000" w:themeColor="text1"/>
        </w:rPr>
      </w:pPr>
      <w:r w:rsidRPr="00457411">
        <w:rPr>
          <w:rFonts w:ascii="Times New Roman" w:hAnsi="Times New Roman" w:cs="Times New Roman"/>
          <w:color w:val="000000" w:themeColor="text1"/>
        </w:rPr>
        <w:t xml:space="preserve">Refer to the link for General Education Subject Area Objectives - </w:t>
      </w:r>
      <w:hyperlink r:id="rId10" w:history="1">
        <w:r w:rsidRPr="00457411">
          <w:rPr>
            <w:rStyle w:val="Hyperlink"/>
            <w:rFonts w:ascii="Times New Roman" w:hAnsi="Times New Roman" w:cs="Times New Roman"/>
          </w:rPr>
          <w:t>https://undergrad.aa.ufl.edu/general-education/gen-ed-program/subject-area-objectives/</w:t>
        </w:r>
      </w:hyperlink>
      <w:r w:rsidRPr="00457411">
        <w:rPr>
          <w:rFonts w:ascii="Times New Roman" w:hAnsi="Times New Roman" w:cs="Times New Roman"/>
          <w:color w:val="000000" w:themeColor="text1"/>
        </w:rPr>
        <w:t xml:space="preserve"> </w:t>
      </w:r>
    </w:p>
    <w:p w14:paraId="272E5A62" w14:textId="4FC98BB5" w:rsidR="00457411" w:rsidRPr="00457411" w:rsidRDefault="00457411" w:rsidP="00457411">
      <w:pPr>
        <w:rPr>
          <w:rFonts w:ascii="Times New Roman" w:hAnsi="Times New Roman" w:cs="Times New Roman"/>
          <w:bCs/>
          <w:color w:val="000000" w:themeColor="text1"/>
        </w:rPr>
      </w:pPr>
      <w:r w:rsidRPr="00457411">
        <w:rPr>
          <w:rFonts w:ascii="Times New Roman" w:hAnsi="Times New Roman" w:cs="Times New Roman"/>
          <w:b/>
          <w:bCs/>
          <w:color w:val="000000" w:themeColor="text1"/>
        </w:rPr>
        <w:t>Student Learning Outcomes</w:t>
      </w:r>
    </w:p>
    <w:p w14:paraId="384E2F74" w14:textId="77777777" w:rsidR="00457411" w:rsidRPr="00457411" w:rsidRDefault="00457411" w:rsidP="00457411">
      <w:pPr>
        <w:numPr>
          <w:ilvl w:val="0"/>
          <w:numId w:val="14"/>
        </w:numPr>
        <w:spacing w:after="0" w:line="240" w:lineRule="auto"/>
        <w:rPr>
          <w:rFonts w:ascii="Times New Roman" w:hAnsi="Times New Roman" w:cs="Times New Roman"/>
          <w:bCs/>
          <w:color w:val="000000" w:themeColor="text1"/>
        </w:rPr>
      </w:pPr>
      <w:r w:rsidRPr="00457411">
        <w:rPr>
          <w:rFonts w:ascii="Times New Roman" w:hAnsi="Times New Roman" w:cs="Times New Roman"/>
          <w:bCs/>
          <w:color w:val="000000" w:themeColor="text1"/>
        </w:rPr>
        <w:t>Students will explain scientific approaches to the study of human variation and human origins, including primatology, extinct and extant human cultures, language, and ethnicity.</w:t>
      </w:r>
    </w:p>
    <w:p w14:paraId="2A7F446B" w14:textId="77777777" w:rsidR="00457411" w:rsidRPr="00457411" w:rsidRDefault="00457411" w:rsidP="00457411">
      <w:pPr>
        <w:numPr>
          <w:ilvl w:val="0"/>
          <w:numId w:val="14"/>
        </w:numPr>
        <w:spacing w:after="0" w:line="240" w:lineRule="auto"/>
        <w:rPr>
          <w:rFonts w:ascii="Times New Roman" w:hAnsi="Times New Roman" w:cs="Times New Roman"/>
          <w:bCs/>
          <w:color w:val="000000" w:themeColor="text1"/>
        </w:rPr>
      </w:pPr>
      <w:r w:rsidRPr="00457411">
        <w:rPr>
          <w:rFonts w:ascii="Times New Roman" w:hAnsi="Times New Roman" w:cs="Times New Roman"/>
          <w:bCs/>
          <w:color w:val="000000" w:themeColor="text1"/>
        </w:rPr>
        <w:lastRenderedPageBreak/>
        <w:t>Students will explain the origins of anthropology as a foundation discipline in the social sciences that examines the nature and definition of culture.</w:t>
      </w:r>
    </w:p>
    <w:p w14:paraId="6F707716" w14:textId="77777777" w:rsidR="00457411" w:rsidRPr="00457411" w:rsidRDefault="00457411" w:rsidP="00457411">
      <w:pPr>
        <w:numPr>
          <w:ilvl w:val="0"/>
          <w:numId w:val="14"/>
        </w:numPr>
        <w:spacing w:after="0" w:line="240" w:lineRule="auto"/>
        <w:rPr>
          <w:rFonts w:ascii="Times New Roman" w:hAnsi="Times New Roman" w:cs="Times New Roman"/>
          <w:bCs/>
          <w:color w:val="000000" w:themeColor="text1"/>
        </w:rPr>
      </w:pPr>
      <w:r w:rsidRPr="00457411">
        <w:rPr>
          <w:rFonts w:ascii="Times New Roman" w:hAnsi="Times New Roman" w:cs="Times New Roman"/>
          <w:bCs/>
          <w:color w:val="000000" w:themeColor="text1"/>
        </w:rPr>
        <w:t>Students will apply anthropological concepts, principles, and methods to the scientific study of past and present human behavior.</w:t>
      </w:r>
    </w:p>
    <w:p w14:paraId="48958C5D" w14:textId="77777777" w:rsidR="00457411" w:rsidRPr="00457411" w:rsidRDefault="00457411" w:rsidP="00457411">
      <w:pPr>
        <w:numPr>
          <w:ilvl w:val="0"/>
          <w:numId w:val="14"/>
        </w:numPr>
        <w:spacing w:after="0" w:line="240" w:lineRule="auto"/>
        <w:rPr>
          <w:rFonts w:ascii="Times New Roman" w:hAnsi="Times New Roman" w:cs="Times New Roman"/>
          <w:bCs/>
          <w:color w:val="000000" w:themeColor="text1"/>
        </w:rPr>
      </w:pPr>
      <w:r w:rsidRPr="00457411">
        <w:rPr>
          <w:rFonts w:ascii="Times New Roman" w:hAnsi="Times New Roman" w:cs="Times New Roman"/>
          <w:bCs/>
          <w:color w:val="000000" w:themeColor="text1"/>
        </w:rPr>
        <w:t>Students will explain how anthropology incorporates multidisciplinary knowledge and perspectives.</w:t>
      </w:r>
    </w:p>
    <w:p w14:paraId="2C36B1EA" w14:textId="77777777" w:rsidR="00457411" w:rsidRPr="00457411" w:rsidRDefault="00457411" w:rsidP="00457411">
      <w:pPr>
        <w:numPr>
          <w:ilvl w:val="0"/>
          <w:numId w:val="14"/>
        </w:numPr>
        <w:spacing w:after="0" w:line="240" w:lineRule="auto"/>
        <w:rPr>
          <w:rFonts w:ascii="Times New Roman" w:hAnsi="Times New Roman" w:cs="Times New Roman"/>
          <w:bCs/>
          <w:color w:val="000000" w:themeColor="text1"/>
        </w:rPr>
      </w:pPr>
      <w:r w:rsidRPr="00457411">
        <w:rPr>
          <w:rFonts w:ascii="Times New Roman" w:hAnsi="Times New Roman" w:cs="Times New Roman"/>
          <w:bCs/>
          <w:color w:val="000000" w:themeColor="text1"/>
        </w:rPr>
        <w:t>Students will describe contemporary anthropological contributions.</w:t>
      </w:r>
    </w:p>
    <w:p w14:paraId="73A24558" w14:textId="77777777" w:rsidR="0039647E" w:rsidRPr="00E5568C" w:rsidRDefault="0039647E" w:rsidP="0039647E">
      <w:pPr>
        <w:widowControl w:val="0"/>
        <w:autoSpaceDE w:val="0"/>
        <w:autoSpaceDN w:val="0"/>
        <w:spacing w:after="0" w:line="259" w:lineRule="auto"/>
        <w:ind w:right="122"/>
        <w:jc w:val="both"/>
        <w:rPr>
          <w:rFonts w:ascii="Times New Roman" w:eastAsia="Times New Roman" w:hAnsi="Times New Roman" w:cs="Times New Roman"/>
          <w:kern w:val="0"/>
          <w14:ligatures w14:val="none"/>
        </w:rPr>
      </w:pPr>
    </w:p>
    <w:p w14:paraId="334B33C3"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b/>
          <w:kern w:val="0"/>
          <w14:ligatures w14:val="none"/>
        </w:rPr>
        <w:t>Course Communications</w:t>
      </w:r>
    </w:p>
    <w:p w14:paraId="670D7DCE"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 xml:space="preserve">Course information will be sent as “announcements” on the course Canvas page. The instructor and TA will use email or the Canvas inbox tool to contact students directly about their work. Students are responsible for checking the Canvas page and their official UF email regularly to keep up to date with course information.  </w:t>
      </w:r>
    </w:p>
    <w:p w14:paraId="0BA029FF" w14:textId="77777777" w:rsidR="0039647E" w:rsidRPr="00E5568C" w:rsidRDefault="0039647E" w:rsidP="0039647E">
      <w:pPr>
        <w:widowControl w:val="0"/>
        <w:autoSpaceDE w:val="0"/>
        <w:autoSpaceDN w:val="0"/>
        <w:spacing w:after="0" w:line="259" w:lineRule="auto"/>
        <w:ind w:right="122"/>
        <w:jc w:val="both"/>
        <w:rPr>
          <w:rFonts w:ascii="Times New Roman" w:eastAsia="Times New Roman" w:hAnsi="Times New Roman" w:cs="Times New Roman"/>
          <w:b/>
          <w:kern w:val="0"/>
          <w14:ligatures w14:val="none"/>
        </w:rPr>
      </w:pPr>
    </w:p>
    <w:p w14:paraId="1A77CD2B"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b/>
          <w:kern w:val="0"/>
          <w14:ligatures w14:val="none"/>
        </w:rPr>
        <w:t>Required Textbook</w:t>
      </w:r>
    </w:p>
    <w:p w14:paraId="0106A093"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 xml:space="preserve">Haviland, William A., Harald E. L. Prins, Dana Walrath, and Bunny McBride 2016 </w:t>
      </w:r>
      <w:r w:rsidRPr="00E5568C">
        <w:rPr>
          <w:rFonts w:ascii="Times New Roman" w:eastAsia="Times New Roman" w:hAnsi="Times New Roman" w:cs="Times New Roman"/>
          <w:i/>
          <w:kern w:val="0"/>
          <w14:ligatures w14:val="none"/>
        </w:rPr>
        <w:t>The Essence of Anthropology</w:t>
      </w:r>
      <w:r w:rsidRPr="00E5568C">
        <w:rPr>
          <w:rFonts w:ascii="Times New Roman" w:eastAsia="Times New Roman" w:hAnsi="Times New Roman" w:cs="Times New Roman"/>
          <w:kern w:val="0"/>
          <w14:ligatures w14:val="none"/>
        </w:rPr>
        <w:t>. 4</w:t>
      </w:r>
      <w:r w:rsidRPr="00E5568C">
        <w:rPr>
          <w:rFonts w:ascii="Times New Roman" w:eastAsia="Times New Roman" w:hAnsi="Times New Roman" w:cs="Times New Roman"/>
          <w:kern w:val="0"/>
          <w:vertAlign w:val="superscript"/>
          <w14:ligatures w14:val="none"/>
        </w:rPr>
        <w:t>th</w:t>
      </w:r>
      <w:r w:rsidRPr="00E5568C">
        <w:rPr>
          <w:rFonts w:ascii="Times New Roman" w:eastAsia="Times New Roman" w:hAnsi="Times New Roman" w:cs="Times New Roman"/>
          <w:kern w:val="0"/>
          <w14:ligatures w14:val="none"/>
        </w:rPr>
        <w:t xml:space="preserve"> Edition. Cengage Learning, Boston.  </w:t>
      </w:r>
    </w:p>
    <w:p w14:paraId="764AD27C" w14:textId="77777777" w:rsidR="0039647E" w:rsidRPr="00E5568C" w:rsidRDefault="0039647E" w:rsidP="0039647E">
      <w:pPr>
        <w:widowControl w:val="0"/>
        <w:numPr>
          <w:ilvl w:val="0"/>
          <w:numId w:val="2"/>
        </w:numPr>
        <w:tabs>
          <w:tab w:val="center" w:pos="961"/>
          <w:tab w:val="center" w:pos="4786"/>
        </w:tabs>
        <w:autoSpaceDE w:val="0"/>
        <w:autoSpaceDN w:val="0"/>
        <w:spacing w:after="13" w:line="248" w:lineRule="auto"/>
        <w:ind w:right="122"/>
        <w:contextualSpacing/>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 xml:space="preserve">Students may purchase from the bookstore or through other retailers. </w:t>
      </w:r>
    </w:p>
    <w:p w14:paraId="2F79C9E6" w14:textId="77777777" w:rsidR="0039647E" w:rsidRPr="00E5568C" w:rsidRDefault="0039647E" w:rsidP="0039647E">
      <w:pPr>
        <w:widowControl w:val="0"/>
        <w:numPr>
          <w:ilvl w:val="0"/>
          <w:numId w:val="2"/>
        </w:numPr>
        <w:tabs>
          <w:tab w:val="center" w:pos="961"/>
          <w:tab w:val="center" w:pos="4786"/>
        </w:tabs>
        <w:autoSpaceDE w:val="0"/>
        <w:autoSpaceDN w:val="0"/>
        <w:spacing w:after="13" w:line="248" w:lineRule="auto"/>
        <w:ind w:right="122"/>
        <w:contextualSpacing/>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 xml:space="preserve">Hard copy or e-text versions are both acceptable. </w:t>
      </w:r>
    </w:p>
    <w:p w14:paraId="2CF629CF" w14:textId="77777777" w:rsidR="00457411" w:rsidRDefault="0039647E" w:rsidP="00457411">
      <w:pPr>
        <w:widowControl w:val="0"/>
        <w:numPr>
          <w:ilvl w:val="0"/>
          <w:numId w:val="5"/>
        </w:numPr>
        <w:autoSpaceDE w:val="0"/>
        <w:autoSpaceDN w:val="0"/>
        <w:spacing w:after="0" w:line="259" w:lineRule="auto"/>
        <w:ind w:left="993"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An e-text is available for rent or purchase at many internet providers, such as Amazon.</w:t>
      </w:r>
    </w:p>
    <w:p w14:paraId="6F744089" w14:textId="3AC40A22" w:rsidR="00457411" w:rsidRDefault="00457411" w:rsidP="0039647E">
      <w:pPr>
        <w:widowControl w:val="0"/>
        <w:numPr>
          <w:ilvl w:val="0"/>
          <w:numId w:val="2"/>
        </w:numPr>
        <w:tabs>
          <w:tab w:val="center" w:pos="961"/>
          <w:tab w:val="center" w:pos="4786"/>
        </w:tabs>
        <w:autoSpaceDE w:val="0"/>
        <w:autoSpaceDN w:val="0"/>
        <w:spacing w:after="13" w:line="248" w:lineRule="auto"/>
        <w:ind w:right="122"/>
        <w:contextualSpacing/>
        <w:jc w:val="both"/>
        <w:rPr>
          <w:rFonts w:ascii="Times New Roman" w:eastAsia="Times New Roman" w:hAnsi="Times New Roman" w:cs="Times New Roman"/>
          <w:kern w:val="0"/>
          <w14:ligatures w14:val="none"/>
        </w:rPr>
      </w:pPr>
      <w:r w:rsidRPr="00457411">
        <w:rPr>
          <w:rFonts w:ascii="Times New Roman" w:eastAsia="Times New Roman" w:hAnsi="Times New Roman" w:cs="Times New Roman"/>
          <w:kern w:val="0"/>
          <w14:ligatures w14:val="none"/>
        </w:rPr>
        <w:t>Other editions of the book are also accepted. Many used copies are available through internet providers</w:t>
      </w:r>
      <w:r>
        <w:rPr>
          <w:rFonts w:ascii="Times New Roman" w:eastAsia="Times New Roman" w:hAnsi="Times New Roman" w:cs="Times New Roman"/>
          <w:kern w:val="0"/>
          <w14:ligatures w14:val="none"/>
        </w:rPr>
        <w:t>.</w:t>
      </w:r>
    </w:p>
    <w:p w14:paraId="261F0160" w14:textId="0423E0D0" w:rsidR="0039647E" w:rsidRPr="00E5568C" w:rsidRDefault="0039647E" w:rsidP="0039647E">
      <w:pPr>
        <w:widowControl w:val="0"/>
        <w:numPr>
          <w:ilvl w:val="0"/>
          <w:numId w:val="2"/>
        </w:numPr>
        <w:tabs>
          <w:tab w:val="center" w:pos="961"/>
          <w:tab w:val="center" w:pos="4786"/>
        </w:tabs>
        <w:autoSpaceDE w:val="0"/>
        <w:autoSpaceDN w:val="0"/>
        <w:spacing w:after="13" w:line="248" w:lineRule="auto"/>
        <w:ind w:right="122"/>
        <w:contextualSpacing/>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A hard copy of the book will be on Reserve through UF Library – details on Canvas.</w:t>
      </w:r>
    </w:p>
    <w:p w14:paraId="0E848CC1" w14:textId="77777777" w:rsidR="0039647E" w:rsidRPr="00E5568C" w:rsidRDefault="0039647E" w:rsidP="0039647E">
      <w:pPr>
        <w:widowControl w:val="0"/>
        <w:autoSpaceDE w:val="0"/>
        <w:autoSpaceDN w:val="0"/>
        <w:spacing w:after="0" w:line="259" w:lineRule="auto"/>
        <w:ind w:right="122"/>
        <w:jc w:val="both"/>
        <w:rPr>
          <w:rFonts w:ascii="Times New Roman" w:eastAsia="Times New Roman" w:hAnsi="Times New Roman" w:cs="Times New Roman"/>
          <w:kern w:val="0"/>
          <w14:ligatures w14:val="none"/>
        </w:rPr>
      </w:pPr>
    </w:p>
    <w:p w14:paraId="0E188987"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 xml:space="preserve">In addition to the textbook, which we will read in its entirety, you have readings and links to other resources that are posted on the e-learning site. The schedule for all readings and assignments is also provided online, as are due dates for all graded assignments, which are repeated in the Course Outline below. Please note that we do not cover the Haviland et al. textbook in the order in which it is presented; consult the e-learning schedule for details. </w:t>
      </w:r>
    </w:p>
    <w:p w14:paraId="5E60C979"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kern w:val="0"/>
          <w14:ligatures w14:val="none"/>
        </w:rPr>
      </w:pPr>
    </w:p>
    <w:p w14:paraId="421E0119"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b/>
          <w:bCs/>
          <w:kern w:val="0"/>
          <w14:ligatures w14:val="none"/>
        </w:rPr>
        <w:t>How to be Successful in an Online Course</w:t>
      </w:r>
    </w:p>
    <w:p w14:paraId="141CE344" w14:textId="77777777" w:rsidR="0039647E" w:rsidRPr="00E5568C" w:rsidRDefault="0039647E" w:rsidP="0039647E">
      <w:pPr>
        <w:widowControl w:val="0"/>
        <w:numPr>
          <w:ilvl w:val="0"/>
          <w:numId w:val="4"/>
        </w:numPr>
        <w:tabs>
          <w:tab w:val="num" w:pos="720"/>
        </w:tabs>
        <w:autoSpaceDE w:val="0"/>
        <w:autoSpaceDN w:val="0"/>
        <w:spacing w:after="13" w:line="248"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Adjust </w:t>
      </w:r>
      <w:hyperlink r:id="rId11" w:tgtFrame="_blank" w:history="1">
        <w:r w:rsidRPr="00E5568C">
          <w:rPr>
            <w:rFonts w:ascii="Times New Roman" w:eastAsia="Times New Roman" w:hAnsi="Times New Roman" w:cs="Times New Roman"/>
            <w:color w:val="0000FF"/>
            <w:kern w:val="0"/>
            <w:u w:val="single"/>
            <w14:ligatures w14:val="none"/>
          </w:rPr>
          <w:t>Canvas Notification Preferences</w:t>
        </w:r>
      </w:hyperlink>
      <w:r w:rsidRPr="00E5568C">
        <w:rPr>
          <w:rFonts w:ascii="Times New Roman" w:eastAsia="Times New Roman" w:hAnsi="Times New Roman" w:cs="Times New Roman"/>
          <w:kern w:val="0"/>
          <w14:ligatures w14:val="none"/>
        </w:rPr>
        <w:t> to enable Canvas to directly send you an email.</w:t>
      </w:r>
    </w:p>
    <w:p w14:paraId="3347709C" w14:textId="77777777" w:rsidR="0039647E" w:rsidRPr="00E5568C" w:rsidRDefault="0039647E" w:rsidP="0039647E">
      <w:pPr>
        <w:widowControl w:val="0"/>
        <w:numPr>
          <w:ilvl w:val="0"/>
          <w:numId w:val="4"/>
        </w:numPr>
        <w:tabs>
          <w:tab w:val="num" w:pos="720"/>
        </w:tabs>
        <w:autoSpaceDE w:val="0"/>
        <w:autoSpaceDN w:val="0"/>
        <w:spacing w:after="13" w:line="248"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Keep up with the lecture videos and take notes.</w:t>
      </w:r>
    </w:p>
    <w:p w14:paraId="56B7E065" w14:textId="77777777" w:rsidR="0039647E" w:rsidRPr="00E5568C" w:rsidRDefault="0039647E" w:rsidP="0039647E">
      <w:pPr>
        <w:widowControl w:val="0"/>
        <w:numPr>
          <w:ilvl w:val="0"/>
          <w:numId w:val="4"/>
        </w:numPr>
        <w:tabs>
          <w:tab w:val="num" w:pos="720"/>
        </w:tabs>
        <w:autoSpaceDE w:val="0"/>
        <w:autoSpaceDN w:val="0"/>
        <w:spacing w:after="13" w:line="248"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Keep track of module assignments and quiz due dates. Many assignments need preparation time and cannot be done on the day it is due.</w:t>
      </w:r>
    </w:p>
    <w:p w14:paraId="672866B8" w14:textId="77777777" w:rsidR="0039647E" w:rsidRPr="00E5568C" w:rsidRDefault="0039647E" w:rsidP="0039647E">
      <w:pPr>
        <w:widowControl w:val="0"/>
        <w:numPr>
          <w:ilvl w:val="1"/>
          <w:numId w:val="4"/>
        </w:numPr>
        <w:tabs>
          <w:tab w:val="num" w:pos="1440"/>
        </w:tabs>
        <w:autoSpaceDE w:val="0"/>
        <w:autoSpaceDN w:val="0"/>
        <w:spacing w:after="13" w:line="248"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Some activities require outside class work, such as library research which could take a few days.</w:t>
      </w:r>
    </w:p>
    <w:p w14:paraId="13F98D7E" w14:textId="77777777" w:rsidR="0039647E" w:rsidRPr="00E5568C" w:rsidRDefault="0039647E" w:rsidP="0039647E">
      <w:pPr>
        <w:widowControl w:val="0"/>
        <w:numPr>
          <w:ilvl w:val="0"/>
          <w:numId w:val="4"/>
        </w:numPr>
        <w:tabs>
          <w:tab w:val="num" w:pos="720"/>
        </w:tabs>
        <w:autoSpaceDE w:val="0"/>
        <w:autoSpaceDN w:val="0"/>
        <w:spacing w:after="13" w:line="248"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Communicate with your instructor and TA about course questions, grading, and if you are falling behind.</w:t>
      </w:r>
    </w:p>
    <w:p w14:paraId="67B5DCC8" w14:textId="77777777" w:rsidR="0039647E" w:rsidRPr="00E5568C" w:rsidRDefault="0039647E" w:rsidP="0039647E">
      <w:pPr>
        <w:widowControl w:val="0"/>
        <w:numPr>
          <w:ilvl w:val="1"/>
          <w:numId w:val="4"/>
        </w:numPr>
        <w:tabs>
          <w:tab w:val="num" w:pos="1440"/>
        </w:tabs>
        <w:autoSpaceDE w:val="0"/>
        <w:autoSpaceDN w:val="0"/>
        <w:spacing w:after="13" w:line="248"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Reach out as early as possible if you will be late in turning in assignments, sick, or have other extenuating circumstances that will affect your participation in the course.</w:t>
      </w:r>
    </w:p>
    <w:p w14:paraId="46E3E5D5" w14:textId="77777777" w:rsidR="0039647E" w:rsidRPr="00E5568C" w:rsidRDefault="0039647E" w:rsidP="0039647E">
      <w:pPr>
        <w:widowControl w:val="0"/>
        <w:numPr>
          <w:ilvl w:val="1"/>
          <w:numId w:val="4"/>
        </w:numPr>
        <w:tabs>
          <w:tab w:val="num" w:pos="1440"/>
        </w:tabs>
        <w:autoSpaceDE w:val="0"/>
        <w:autoSpaceDN w:val="0"/>
        <w:spacing w:after="13" w:line="248"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We are willing to work with students when they communicate well about these issues.</w:t>
      </w:r>
    </w:p>
    <w:p w14:paraId="2FF4FBEA" w14:textId="77777777" w:rsidR="0039647E" w:rsidRPr="00E5568C" w:rsidRDefault="0039647E" w:rsidP="0039647E">
      <w:pPr>
        <w:widowControl w:val="0"/>
        <w:numPr>
          <w:ilvl w:val="0"/>
          <w:numId w:val="4"/>
        </w:numPr>
        <w:tabs>
          <w:tab w:val="num" w:pos="720"/>
        </w:tabs>
        <w:autoSpaceDE w:val="0"/>
        <w:autoSpaceDN w:val="0"/>
        <w:spacing w:after="13" w:line="248"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It is important to recognize that the online classroom is in fact a classroom, and certain behaviors are expected when you communicate with both your peers and your instructors. Guidelines for online behavior and interaction are known as netiquette. See Canvas for more details.</w:t>
      </w:r>
    </w:p>
    <w:p w14:paraId="64710A2F" w14:textId="77777777" w:rsidR="0039647E" w:rsidRPr="00E5568C" w:rsidRDefault="0039647E" w:rsidP="0039647E">
      <w:pPr>
        <w:widowControl w:val="0"/>
        <w:numPr>
          <w:ilvl w:val="0"/>
          <w:numId w:val="4"/>
        </w:numPr>
        <w:tabs>
          <w:tab w:val="num" w:pos="720"/>
        </w:tabs>
        <w:autoSpaceDE w:val="0"/>
        <w:autoSpaceDN w:val="0"/>
        <w:spacing w:after="13" w:line="248"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Keep an open mind, be respectful, be considerate, and learn! You will enjoy this class!</w:t>
      </w:r>
    </w:p>
    <w:p w14:paraId="5FA0A688" w14:textId="77777777" w:rsidR="0039647E" w:rsidRPr="00E5568C" w:rsidRDefault="0039647E" w:rsidP="0039647E">
      <w:pPr>
        <w:widowControl w:val="0"/>
        <w:autoSpaceDE w:val="0"/>
        <w:autoSpaceDN w:val="0"/>
        <w:spacing w:after="0" w:line="259" w:lineRule="auto"/>
        <w:ind w:left="100" w:right="122"/>
        <w:jc w:val="both"/>
        <w:rPr>
          <w:rFonts w:ascii="Times New Roman" w:eastAsia="Times New Roman" w:hAnsi="Times New Roman" w:cs="Times New Roman"/>
          <w:kern w:val="0"/>
          <w14:ligatures w14:val="none"/>
        </w:rPr>
      </w:pPr>
    </w:p>
    <w:p w14:paraId="31219A1B" w14:textId="77777777" w:rsidR="0039647E" w:rsidRPr="00E5568C" w:rsidRDefault="0039647E" w:rsidP="0039647E">
      <w:pPr>
        <w:widowControl w:val="0"/>
        <w:autoSpaceDE w:val="0"/>
        <w:autoSpaceDN w:val="0"/>
        <w:spacing w:after="0" w:line="259"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b/>
          <w:kern w:val="0"/>
          <w14:ligatures w14:val="none"/>
        </w:rPr>
        <w:t>Grading Scale</w:t>
      </w:r>
    </w:p>
    <w:p w14:paraId="7121CA75"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 xml:space="preserve">Letter grades are assigned based on the total percent of all assessments according to the following scale: </w:t>
      </w:r>
    </w:p>
    <w:tbl>
      <w:tblPr>
        <w:tblW w:w="6763" w:type="dxa"/>
        <w:tblCellMar>
          <w:left w:w="0" w:type="dxa"/>
          <w:right w:w="0" w:type="dxa"/>
        </w:tblCellMar>
        <w:tblLook w:val="04A0" w:firstRow="1" w:lastRow="0" w:firstColumn="1" w:lastColumn="0" w:noHBand="0" w:noVBand="1"/>
      </w:tblPr>
      <w:tblGrid>
        <w:gridCol w:w="4783"/>
        <w:gridCol w:w="1980"/>
      </w:tblGrid>
      <w:tr w:rsidR="0039647E" w:rsidRPr="00E5568C" w14:paraId="3DB0BDE6" w14:textId="77777777" w:rsidTr="00924DEA">
        <w:trPr>
          <w:trHeight w:val="266"/>
        </w:trPr>
        <w:tc>
          <w:tcPr>
            <w:tcW w:w="4783" w:type="dxa"/>
            <w:tcBorders>
              <w:top w:val="nil"/>
              <w:left w:val="nil"/>
              <w:bottom w:val="nil"/>
              <w:right w:val="nil"/>
            </w:tcBorders>
          </w:tcPr>
          <w:p w14:paraId="3860E3BD" w14:textId="77777777" w:rsidR="0039647E" w:rsidRPr="00E5568C" w:rsidRDefault="0039647E" w:rsidP="00924DEA">
            <w:pPr>
              <w:widowControl w:val="0"/>
              <w:autoSpaceDE w:val="0"/>
              <w:autoSpaceDN w:val="0"/>
              <w:spacing w:after="0" w:line="259" w:lineRule="auto"/>
              <w:ind w:left="1441" w:right="122"/>
              <w:jc w:val="both"/>
              <w:rPr>
                <w:rFonts w:ascii="Times New Roman" w:eastAsia="Times New Roman" w:hAnsi="Times New Roman" w:cs="Times New Roman"/>
                <w14:ligatures w14:val="none"/>
              </w:rPr>
            </w:pPr>
            <w:r w:rsidRPr="00E5568C">
              <w:rPr>
                <w:rFonts w:ascii="Times New Roman" w:eastAsia="Times New Roman" w:hAnsi="Times New Roman" w:cs="Times New Roman"/>
                <w14:ligatures w14:val="none"/>
              </w:rPr>
              <w:t xml:space="preserve">A 93% or above </w:t>
            </w:r>
          </w:p>
        </w:tc>
        <w:tc>
          <w:tcPr>
            <w:tcW w:w="1980" w:type="dxa"/>
            <w:tcBorders>
              <w:top w:val="nil"/>
              <w:left w:val="nil"/>
              <w:bottom w:val="nil"/>
              <w:right w:val="nil"/>
            </w:tcBorders>
          </w:tcPr>
          <w:p w14:paraId="780D9F9A" w14:textId="77777777" w:rsidR="0039647E" w:rsidRPr="00E5568C" w:rsidRDefault="0039647E" w:rsidP="00924DEA">
            <w:pPr>
              <w:widowControl w:val="0"/>
              <w:autoSpaceDE w:val="0"/>
              <w:autoSpaceDN w:val="0"/>
              <w:spacing w:after="0" w:line="259" w:lineRule="auto"/>
              <w:ind w:right="122"/>
              <w:jc w:val="both"/>
              <w:rPr>
                <w:rFonts w:ascii="Times New Roman" w:eastAsia="Times New Roman" w:hAnsi="Times New Roman" w:cs="Times New Roman"/>
                <w14:ligatures w14:val="none"/>
              </w:rPr>
            </w:pPr>
            <w:r w:rsidRPr="00E5568C">
              <w:rPr>
                <w:rFonts w:ascii="Times New Roman" w:eastAsia="Times New Roman" w:hAnsi="Times New Roman" w:cs="Times New Roman"/>
                <w14:ligatures w14:val="none"/>
              </w:rPr>
              <w:t xml:space="preserve">C 73-76.99% </w:t>
            </w:r>
          </w:p>
        </w:tc>
      </w:tr>
      <w:tr w:rsidR="0039647E" w:rsidRPr="00E5568C" w14:paraId="54205ECA" w14:textId="77777777" w:rsidTr="00924DEA">
        <w:trPr>
          <w:trHeight w:val="274"/>
        </w:trPr>
        <w:tc>
          <w:tcPr>
            <w:tcW w:w="4783" w:type="dxa"/>
            <w:tcBorders>
              <w:top w:val="nil"/>
              <w:left w:val="nil"/>
              <w:bottom w:val="nil"/>
              <w:right w:val="nil"/>
            </w:tcBorders>
          </w:tcPr>
          <w:p w14:paraId="4071EA36" w14:textId="77777777" w:rsidR="0039647E" w:rsidRPr="00E5568C" w:rsidRDefault="0039647E" w:rsidP="00924DEA">
            <w:pPr>
              <w:widowControl w:val="0"/>
              <w:autoSpaceDE w:val="0"/>
              <w:autoSpaceDN w:val="0"/>
              <w:spacing w:after="0" w:line="259" w:lineRule="auto"/>
              <w:ind w:left="1441" w:right="122"/>
              <w:jc w:val="both"/>
              <w:rPr>
                <w:rFonts w:ascii="Times New Roman" w:eastAsia="Times New Roman" w:hAnsi="Times New Roman" w:cs="Times New Roman"/>
                <w14:ligatures w14:val="none"/>
              </w:rPr>
            </w:pPr>
            <w:r w:rsidRPr="00E5568C">
              <w:rPr>
                <w:rFonts w:ascii="Times New Roman" w:eastAsia="Times New Roman" w:hAnsi="Times New Roman" w:cs="Times New Roman"/>
                <w14:ligatures w14:val="none"/>
              </w:rPr>
              <w:t xml:space="preserve">A- 90-92.99%  </w:t>
            </w:r>
          </w:p>
        </w:tc>
        <w:tc>
          <w:tcPr>
            <w:tcW w:w="1980" w:type="dxa"/>
            <w:tcBorders>
              <w:top w:val="nil"/>
              <w:left w:val="nil"/>
              <w:bottom w:val="nil"/>
              <w:right w:val="nil"/>
            </w:tcBorders>
          </w:tcPr>
          <w:p w14:paraId="6D32E24C" w14:textId="77777777" w:rsidR="0039647E" w:rsidRPr="00E5568C" w:rsidRDefault="0039647E" w:rsidP="00924DEA">
            <w:pPr>
              <w:widowControl w:val="0"/>
              <w:autoSpaceDE w:val="0"/>
              <w:autoSpaceDN w:val="0"/>
              <w:spacing w:after="0" w:line="259" w:lineRule="auto"/>
              <w:ind w:right="122"/>
              <w:jc w:val="both"/>
              <w:rPr>
                <w:rFonts w:ascii="Times New Roman" w:eastAsia="Times New Roman" w:hAnsi="Times New Roman" w:cs="Times New Roman"/>
                <w14:ligatures w14:val="none"/>
              </w:rPr>
            </w:pPr>
            <w:r w:rsidRPr="00E5568C">
              <w:rPr>
                <w:rFonts w:ascii="Times New Roman" w:eastAsia="Times New Roman" w:hAnsi="Times New Roman" w:cs="Times New Roman"/>
                <w14:ligatures w14:val="none"/>
              </w:rPr>
              <w:t xml:space="preserve">C- 70-72.99% </w:t>
            </w:r>
          </w:p>
        </w:tc>
      </w:tr>
      <w:tr w:rsidR="0039647E" w:rsidRPr="00E5568C" w14:paraId="6866E69B" w14:textId="77777777" w:rsidTr="00924DEA">
        <w:trPr>
          <w:trHeight w:val="274"/>
        </w:trPr>
        <w:tc>
          <w:tcPr>
            <w:tcW w:w="4783" w:type="dxa"/>
            <w:tcBorders>
              <w:top w:val="nil"/>
              <w:left w:val="nil"/>
              <w:bottom w:val="nil"/>
              <w:right w:val="nil"/>
            </w:tcBorders>
          </w:tcPr>
          <w:p w14:paraId="78E15BD9" w14:textId="77777777" w:rsidR="0039647E" w:rsidRPr="00E5568C" w:rsidRDefault="0039647E" w:rsidP="00924DEA">
            <w:pPr>
              <w:widowControl w:val="0"/>
              <w:autoSpaceDE w:val="0"/>
              <w:autoSpaceDN w:val="0"/>
              <w:spacing w:after="0" w:line="259" w:lineRule="auto"/>
              <w:ind w:left="1441" w:right="122"/>
              <w:jc w:val="both"/>
              <w:rPr>
                <w:rFonts w:ascii="Times New Roman" w:eastAsia="Times New Roman" w:hAnsi="Times New Roman" w:cs="Times New Roman"/>
                <w14:ligatures w14:val="none"/>
              </w:rPr>
            </w:pPr>
            <w:r w:rsidRPr="00E5568C">
              <w:rPr>
                <w:rFonts w:ascii="Times New Roman" w:eastAsia="Times New Roman" w:hAnsi="Times New Roman" w:cs="Times New Roman"/>
                <w14:ligatures w14:val="none"/>
              </w:rPr>
              <w:t xml:space="preserve">B+ 87-89.99%  </w:t>
            </w:r>
          </w:p>
        </w:tc>
        <w:tc>
          <w:tcPr>
            <w:tcW w:w="1980" w:type="dxa"/>
            <w:tcBorders>
              <w:top w:val="nil"/>
              <w:left w:val="nil"/>
              <w:bottom w:val="nil"/>
              <w:right w:val="nil"/>
            </w:tcBorders>
          </w:tcPr>
          <w:p w14:paraId="788D8652" w14:textId="77777777" w:rsidR="0039647E" w:rsidRPr="00E5568C" w:rsidRDefault="0039647E" w:rsidP="00924DEA">
            <w:pPr>
              <w:widowControl w:val="0"/>
              <w:autoSpaceDE w:val="0"/>
              <w:autoSpaceDN w:val="0"/>
              <w:spacing w:after="0" w:line="259" w:lineRule="auto"/>
              <w:ind w:right="122"/>
              <w:jc w:val="both"/>
              <w:rPr>
                <w:rFonts w:ascii="Times New Roman" w:eastAsia="Times New Roman" w:hAnsi="Times New Roman" w:cs="Times New Roman"/>
                <w14:ligatures w14:val="none"/>
              </w:rPr>
            </w:pPr>
            <w:r w:rsidRPr="00E5568C">
              <w:rPr>
                <w:rFonts w:ascii="Times New Roman" w:eastAsia="Times New Roman" w:hAnsi="Times New Roman" w:cs="Times New Roman"/>
                <w14:ligatures w14:val="none"/>
              </w:rPr>
              <w:t xml:space="preserve">D+ 67-69.99% </w:t>
            </w:r>
          </w:p>
        </w:tc>
      </w:tr>
      <w:tr w:rsidR="0039647E" w:rsidRPr="00E5568C" w14:paraId="11663E6A" w14:textId="77777777" w:rsidTr="00924DEA">
        <w:trPr>
          <w:trHeight w:val="271"/>
        </w:trPr>
        <w:tc>
          <w:tcPr>
            <w:tcW w:w="4783" w:type="dxa"/>
            <w:tcBorders>
              <w:top w:val="nil"/>
              <w:left w:val="nil"/>
              <w:bottom w:val="nil"/>
              <w:right w:val="nil"/>
            </w:tcBorders>
          </w:tcPr>
          <w:p w14:paraId="4EA9BB06" w14:textId="77777777" w:rsidR="0039647E" w:rsidRPr="00E5568C" w:rsidRDefault="0039647E" w:rsidP="00924DEA">
            <w:pPr>
              <w:widowControl w:val="0"/>
              <w:autoSpaceDE w:val="0"/>
              <w:autoSpaceDN w:val="0"/>
              <w:spacing w:after="0" w:line="259" w:lineRule="auto"/>
              <w:ind w:left="1441" w:right="122"/>
              <w:jc w:val="both"/>
              <w:rPr>
                <w:rFonts w:ascii="Times New Roman" w:eastAsia="Times New Roman" w:hAnsi="Times New Roman" w:cs="Times New Roman"/>
                <w14:ligatures w14:val="none"/>
              </w:rPr>
            </w:pPr>
            <w:r w:rsidRPr="00E5568C">
              <w:rPr>
                <w:rFonts w:ascii="Times New Roman" w:eastAsia="Times New Roman" w:hAnsi="Times New Roman" w:cs="Times New Roman"/>
                <w14:ligatures w14:val="none"/>
              </w:rPr>
              <w:t xml:space="preserve">B 83-86.99%   </w:t>
            </w:r>
          </w:p>
        </w:tc>
        <w:tc>
          <w:tcPr>
            <w:tcW w:w="1980" w:type="dxa"/>
            <w:tcBorders>
              <w:top w:val="nil"/>
              <w:left w:val="nil"/>
              <w:bottom w:val="nil"/>
              <w:right w:val="nil"/>
            </w:tcBorders>
          </w:tcPr>
          <w:p w14:paraId="6078B28A" w14:textId="77777777" w:rsidR="0039647E" w:rsidRPr="00E5568C" w:rsidRDefault="0039647E" w:rsidP="00924DEA">
            <w:pPr>
              <w:widowControl w:val="0"/>
              <w:autoSpaceDE w:val="0"/>
              <w:autoSpaceDN w:val="0"/>
              <w:spacing w:after="0" w:line="259" w:lineRule="auto"/>
              <w:ind w:right="122"/>
              <w:jc w:val="both"/>
              <w:rPr>
                <w:rFonts w:ascii="Times New Roman" w:eastAsia="Times New Roman" w:hAnsi="Times New Roman" w:cs="Times New Roman"/>
                <w14:ligatures w14:val="none"/>
              </w:rPr>
            </w:pPr>
            <w:r w:rsidRPr="00E5568C">
              <w:rPr>
                <w:rFonts w:ascii="Times New Roman" w:eastAsia="Times New Roman" w:hAnsi="Times New Roman" w:cs="Times New Roman"/>
                <w14:ligatures w14:val="none"/>
              </w:rPr>
              <w:t xml:space="preserve">D 63-66.99% </w:t>
            </w:r>
          </w:p>
        </w:tc>
      </w:tr>
      <w:tr w:rsidR="0039647E" w:rsidRPr="00E5568C" w14:paraId="03EDBF20" w14:textId="77777777" w:rsidTr="00924DEA">
        <w:trPr>
          <w:trHeight w:val="271"/>
        </w:trPr>
        <w:tc>
          <w:tcPr>
            <w:tcW w:w="4783" w:type="dxa"/>
            <w:tcBorders>
              <w:top w:val="nil"/>
              <w:left w:val="nil"/>
              <w:bottom w:val="nil"/>
              <w:right w:val="nil"/>
            </w:tcBorders>
          </w:tcPr>
          <w:p w14:paraId="1A7519AA" w14:textId="77777777" w:rsidR="0039647E" w:rsidRPr="00E5568C" w:rsidRDefault="0039647E" w:rsidP="00924DEA">
            <w:pPr>
              <w:widowControl w:val="0"/>
              <w:autoSpaceDE w:val="0"/>
              <w:autoSpaceDN w:val="0"/>
              <w:spacing w:after="0" w:line="259" w:lineRule="auto"/>
              <w:ind w:left="1441" w:right="122"/>
              <w:jc w:val="both"/>
              <w:rPr>
                <w:rFonts w:ascii="Times New Roman" w:eastAsia="Times New Roman" w:hAnsi="Times New Roman" w:cs="Times New Roman"/>
                <w14:ligatures w14:val="none"/>
              </w:rPr>
            </w:pPr>
            <w:r w:rsidRPr="00E5568C">
              <w:rPr>
                <w:rFonts w:ascii="Times New Roman" w:eastAsia="Times New Roman" w:hAnsi="Times New Roman" w:cs="Times New Roman"/>
                <w14:ligatures w14:val="none"/>
              </w:rPr>
              <w:t xml:space="preserve">B- 80-82.99%   </w:t>
            </w:r>
          </w:p>
        </w:tc>
        <w:tc>
          <w:tcPr>
            <w:tcW w:w="1980" w:type="dxa"/>
            <w:tcBorders>
              <w:top w:val="nil"/>
              <w:left w:val="nil"/>
              <w:bottom w:val="nil"/>
              <w:right w:val="nil"/>
            </w:tcBorders>
          </w:tcPr>
          <w:p w14:paraId="1966483B" w14:textId="77777777" w:rsidR="0039647E" w:rsidRPr="00E5568C" w:rsidRDefault="0039647E" w:rsidP="00924DEA">
            <w:pPr>
              <w:widowControl w:val="0"/>
              <w:autoSpaceDE w:val="0"/>
              <w:autoSpaceDN w:val="0"/>
              <w:spacing w:after="0" w:line="259" w:lineRule="auto"/>
              <w:ind w:right="122"/>
              <w:jc w:val="both"/>
              <w:rPr>
                <w:rFonts w:ascii="Times New Roman" w:eastAsia="Times New Roman" w:hAnsi="Times New Roman" w:cs="Times New Roman"/>
                <w14:ligatures w14:val="none"/>
              </w:rPr>
            </w:pPr>
            <w:r w:rsidRPr="00E5568C">
              <w:rPr>
                <w:rFonts w:ascii="Times New Roman" w:eastAsia="Times New Roman" w:hAnsi="Times New Roman" w:cs="Times New Roman"/>
                <w14:ligatures w14:val="none"/>
              </w:rPr>
              <w:t xml:space="preserve">D- 60-62.99% </w:t>
            </w:r>
          </w:p>
        </w:tc>
      </w:tr>
      <w:tr w:rsidR="0039647E" w:rsidRPr="00E5568C" w14:paraId="5A683F11" w14:textId="77777777" w:rsidTr="00924DEA">
        <w:trPr>
          <w:trHeight w:val="538"/>
        </w:trPr>
        <w:tc>
          <w:tcPr>
            <w:tcW w:w="4783" w:type="dxa"/>
            <w:tcBorders>
              <w:top w:val="nil"/>
              <w:left w:val="nil"/>
              <w:bottom w:val="nil"/>
              <w:right w:val="nil"/>
            </w:tcBorders>
          </w:tcPr>
          <w:p w14:paraId="52C9F13C" w14:textId="77777777" w:rsidR="0039647E" w:rsidRPr="00E5568C" w:rsidRDefault="0039647E" w:rsidP="00924DEA">
            <w:pPr>
              <w:widowControl w:val="0"/>
              <w:autoSpaceDE w:val="0"/>
              <w:autoSpaceDN w:val="0"/>
              <w:spacing w:after="0" w:line="259" w:lineRule="auto"/>
              <w:ind w:left="1441" w:right="122"/>
              <w:jc w:val="both"/>
              <w:rPr>
                <w:rFonts w:ascii="Times New Roman" w:eastAsia="Times New Roman" w:hAnsi="Times New Roman" w:cs="Times New Roman"/>
                <w14:ligatures w14:val="none"/>
              </w:rPr>
            </w:pPr>
            <w:r w:rsidRPr="00E5568C">
              <w:rPr>
                <w:rFonts w:ascii="Times New Roman" w:eastAsia="Times New Roman" w:hAnsi="Times New Roman" w:cs="Times New Roman"/>
                <w14:ligatures w14:val="none"/>
              </w:rPr>
              <w:t xml:space="preserve">C+ 77-79.99%  </w:t>
            </w:r>
          </w:p>
          <w:p w14:paraId="283876FF" w14:textId="77777777" w:rsidR="0039647E" w:rsidRPr="00E5568C" w:rsidRDefault="0039647E" w:rsidP="00924DEA">
            <w:pPr>
              <w:widowControl w:val="0"/>
              <w:autoSpaceDE w:val="0"/>
              <w:autoSpaceDN w:val="0"/>
              <w:spacing w:after="0" w:line="259" w:lineRule="auto"/>
              <w:ind w:right="122"/>
              <w:jc w:val="both"/>
              <w:rPr>
                <w:rFonts w:ascii="Times New Roman" w:eastAsia="Times New Roman" w:hAnsi="Times New Roman" w:cs="Times New Roman"/>
                <w14:ligatures w14:val="none"/>
              </w:rPr>
            </w:pPr>
            <w:r w:rsidRPr="00E5568C">
              <w:rPr>
                <w:rFonts w:ascii="Times New Roman" w:eastAsia="Times New Roman" w:hAnsi="Times New Roman" w:cs="Times New Roman"/>
                <w14:ligatures w14:val="none"/>
              </w:rPr>
              <w:t xml:space="preserve"> </w:t>
            </w:r>
          </w:p>
        </w:tc>
        <w:tc>
          <w:tcPr>
            <w:tcW w:w="1980" w:type="dxa"/>
            <w:tcBorders>
              <w:top w:val="nil"/>
              <w:left w:val="nil"/>
              <w:bottom w:val="nil"/>
              <w:right w:val="nil"/>
            </w:tcBorders>
          </w:tcPr>
          <w:p w14:paraId="1939D334" w14:textId="77777777" w:rsidR="0039647E" w:rsidRPr="00E5568C" w:rsidRDefault="0039647E" w:rsidP="00924DEA">
            <w:pPr>
              <w:widowControl w:val="0"/>
              <w:autoSpaceDE w:val="0"/>
              <w:autoSpaceDN w:val="0"/>
              <w:spacing w:after="0" w:line="259" w:lineRule="auto"/>
              <w:ind w:right="122"/>
              <w:jc w:val="both"/>
              <w:rPr>
                <w:rFonts w:ascii="Times New Roman" w:eastAsia="Times New Roman" w:hAnsi="Times New Roman" w:cs="Times New Roman"/>
                <w14:ligatures w14:val="none"/>
              </w:rPr>
            </w:pPr>
            <w:r w:rsidRPr="00E5568C">
              <w:rPr>
                <w:rFonts w:ascii="Times New Roman" w:eastAsia="Times New Roman" w:hAnsi="Times New Roman" w:cs="Times New Roman"/>
                <w14:ligatures w14:val="none"/>
              </w:rPr>
              <w:t xml:space="preserve">E below 60% </w:t>
            </w:r>
          </w:p>
        </w:tc>
      </w:tr>
    </w:tbl>
    <w:p w14:paraId="6C484C76" w14:textId="77777777" w:rsidR="0039647E" w:rsidRPr="00E5568C" w:rsidRDefault="0039647E" w:rsidP="0039647E">
      <w:pPr>
        <w:widowControl w:val="0"/>
        <w:autoSpaceDE w:val="0"/>
        <w:autoSpaceDN w:val="0"/>
        <w:spacing w:after="0" w:line="259" w:lineRule="auto"/>
        <w:ind w:left="-5" w:right="122"/>
        <w:rPr>
          <w:rFonts w:ascii="Times New Roman" w:eastAsia="Times New Roman" w:hAnsi="Times New Roman" w:cs="Times New Roman"/>
          <w:color w:val="0563C1"/>
          <w:kern w:val="0"/>
          <w14:ligatures w14:val="none"/>
        </w:rPr>
      </w:pPr>
      <w:r w:rsidRPr="00E5568C">
        <w:rPr>
          <w:rFonts w:ascii="Times New Roman" w:eastAsia="Times New Roman" w:hAnsi="Times New Roman" w:cs="Times New Roman"/>
          <w:kern w:val="0"/>
          <w14:ligatures w14:val="none"/>
        </w:rPr>
        <w:t xml:space="preserve">Current grade status is available under the “Grades” section of the e-learning site. </w:t>
      </w:r>
      <w:r w:rsidRPr="00E5568C">
        <w:rPr>
          <w:rFonts w:ascii="Times New Roman" w:eastAsia="Times New Roman" w:hAnsi="Times New Roman" w:cs="Times New Roman"/>
          <w:b/>
          <w:i/>
          <w:kern w:val="0"/>
          <w14:ligatures w14:val="none"/>
        </w:rPr>
        <w:t xml:space="preserve">A minimum grade of C is required for General Education credit. </w:t>
      </w:r>
      <w:r w:rsidRPr="00E5568C">
        <w:rPr>
          <w:rFonts w:ascii="Times New Roman" w:eastAsia="Times New Roman" w:hAnsi="Times New Roman" w:cs="Times New Roman"/>
          <w:kern w:val="0"/>
          <w14:ligatures w14:val="none"/>
        </w:rPr>
        <w:t xml:space="preserve">For more information see the undergraduate catalogue for grading policies: </w:t>
      </w:r>
      <w:hyperlink r:id="rId12">
        <w:r w:rsidRPr="00E5568C">
          <w:rPr>
            <w:rFonts w:ascii="Times New Roman" w:eastAsia="Times New Roman" w:hAnsi="Times New Roman" w:cs="Times New Roman"/>
            <w:color w:val="0563C1"/>
            <w:kern w:val="0"/>
            <w:u w:val="single" w:color="0563C1"/>
            <w14:ligatures w14:val="none"/>
          </w:rPr>
          <w:t>https://catalog.ufl.edu/ugrad/current/regulations/info/grades.aspx</w:t>
        </w:r>
      </w:hyperlink>
      <w:hyperlink r:id="rId13">
        <w:r w:rsidRPr="00E5568C">
          <w:rPr>
            <w:rFonts w:ascii="Times New Roman" w:eastAsia="Times New Roman" w:hAnsi="Times New Roman" w:cs="Times New Roman"/>
            <w:color w:val="0563C1"/>
            <w:kern w:val="0"/>
            <w14:ligatures w14:val="none"/>
          </w:rPr>
          <w:t xml:space="preserve"> </w:t>
        </w:r>
      </w:hyperlink>
    </w:p>
    <w:p w14:paraId="2CAA2A2D"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 xml:space="preserve"> </w:t>
      </w:r>
    </w:p>
    <w:p w14:paraId="0056009D" w14:textId="77777777" w:rsidR="008C3995" w:rsidRDefault="008C3995" w:rsidP="0039647E">
      <w:pPr>
        <w:widowControl w:val="0"/>
        <w:autoSpaceDE w:val="0"/>
        <w:autoSpaceDN w:val="0"/>
        <w:spacing w:after="0" w:line="259" w:lineRule="auto"/>
        <w:ind w:left="-5" w:right="122"/>
        <w:jc w:val="both"/>
        <w:rPr>
          <w:rFonts w:ascii="Times New Roman" w:eastAsia="Times New Roman" w:hAnsi="Times New Roman" w:cs="Times New Roman"/>
          <w:b/>
          <w:kern w:val="0"/>
          <w14:ligatures w14:val="none"/>
        </w:rPr>
      </w:pPr>
    </w:p>
    <w:p w14:paraId="1720DBFD" w14:textId="44475A0A"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b/>
          <w:kern w:val="0"/>
          <w14:ligatures w14:val="none"/>
        </w:rPr>
        <w:t xml:space="preserve">Assessments and Grading </w:t>
      </w:r>
    </w:p>
    <w:p w14:paraId="62A43201"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 xml:space="preserve">We will assess your performance in this course through four measures: exams, quizzes, individual assignments, and participation in discussion boards. </w:t>
      </w:r>
    </w:p>
    <w:p w14:paraId="501F39F0" w14:textId="77777777" w:rsidR="0039647E" w:rsidRPr="00E5568C" w:rsidRDefault="0039647E" w:rsidP="0039647E">
      <w:pPr>
        <w:widowControl w:val="0"/>
        <w:autoSpaceDE w:val="0"/>
        <w:autoSpaceDN w:val="0"/>
        <w:spacing w:before="22" w:after="0" w:line="259" w:lineRule="auto"/>
        <w:ind w:left="705"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30% Exams (100pts each x3)</w:t>
      </w:r>
    </w:p>
    <w:p w14:paraId="58FE8367" w14:textId="77777777" w:rsidR="0039647E" w:rsidRPr="00E5568C" w:rsidRDefault="0039647E" w:rsidP="0039647E">
      <w:pPr>
        <w:widowControl w:val="0"/>
        <w:autoSpaceDE w:val="0"/>
        <w:autoSpaceDN w:val="0"/>
        <w:spacing w:before="22" w:after="0" w:line="259" w:lineRule="auto"/>
        <w:ind w:left="705"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20% Quizzes (100pts each x12)</w:t>
      </w:r>
    </w:p>
    <w:p w14:paraId="3703F0BE" w14:textId="77777777" w:rsidR="0039647E" w:rsidRPr="00E5568C" w:rsidRDefault="0039647E" w:rsidP="0039647E">
      <w:pPr>
        <w:widowControl w:val="0"/>
        <w:autoSpaceDE w:val="0"/>
        <w:autoSpaceDN w:val="0"/>
        <w:spacing w:before="22" w:after="0" w:line="259" w:lineRule="auto"/>
        <w:ind w:left="705"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30% Written assignments (100pts each x8)</w:t>
      </w:r>
    </w:p>
    <w:p w14:paraId="2D377933" w14:textId="77777777" w:rsidR="0039647E" w:rsidRPr="00E5568C" w:rsidRDefault="0039647E" w:rsidP="0039647E">
      <w:pPr>
        <w:widowControl w:val="0"/>
        <w:autoSpaceDE w:val="0"/>
        <w:autoSpaceDN w:val="0"/>
        <w:spacing w:before="22" w:after="0" w:line="259" w:lineRule="auto"/>
        <w:ind w:left="705"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20% Discussion board assignments (10pts each x10)</w:t>
      </w:r>
    </w:p>
    <w:p w14:paraId="44315AA4"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kern w:val="0"/>
          <w14:ligatures w14:val="none"/>
        </w:rPr>
      </w:pPr>
    </w:p>
    <w:p w14:paraId="346F1980" w14:textId="77777777" w:rsidR="0039647E" w:rsidRPr="00E5568C" w:rsidRDefault="0039647E" w:rsidP="0039647E">
      <w:pPr>
        <w:widowControl w:val="0"/>
        <w:autoSpaceDE w:val="0"/>
        <w:autoSpaceDN w:val="0"/>
        <w:spacing w:after="0" w:line="259"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b/>
          <w:bCs/>
          <w:i/>
          <w:iCs/>
          <w:kern w:val="0"/>
          <w14:ligatures w14:val="none"/>
        </w:rPr>
        <w:t>Exams:</w:t>
      </w:r>
      <w:r w:rsidRPr="00E5568C">
        <w:rPr>
          <w:rFonts w:ascii="Times New Roman" w:eastAsia="Times New Roman" w:hAnsi="Times New Roman" w:cs="Times New Roman"/>
          <w:kern w:val="0"/>
          <w14:ligatures w14:val="none"/>
        </w:rPr>
        <w:t xml:space="preserve"> You have three </w:t>
      </w:r>
      <w:r w:rsidRPr="00E5568C">
        <w:rPr>
          <w:rFonts w:ascii="Times New Roman" w:eastAsia="Times New Roman" w:hAnsi="Times New Roman" w:cs="Times New Roman"/>
          <w:bCs/>
          <w:kern w:val="0"/>
          <w14:ligatures w14:val="none"/>
        </w:rPr>
        <w:t>exams</w:t>
      </w:r>
      <w:r w:rsidRPr="00E5568C">
        <w:rPr>
          <w:rFonts w:ascii="Times New Roman" w:eastAsia="Times New Roman" w:hAnsi="Times New Roman" w:cs="Times New Roman"/>
          <w:kern w:val="0"/>
          <w14:ligatures w14:val="none"/>
        </w:rPr>
        <w:t xml:space="preserve">, one at the end of each of three Units. These are objective exams of 40 questions each that you take online. Exams are not cumulative. </w:t>
      </w:r>
    </w:p>
    <w:p w14:paraId="253207C3" w14:textId="77777777" w:rsidR="0039647E" w:rsidRPr="00E5568C" w:rsidRDefault="0039647E" w:rsidP="0039647E">
      <w:pPr>
        <w:widowControl w:val="0"/>
        <w:autoSpaceDE w:val="0"/>
        <w:autoSpaceDN w:val="0"/>
        <w:spacing w:after="0" w:line="259"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b/>
          <w:bCs/>
          <w:i/>
          <w:iCs/>
          <w:kern w:val="0"/>
          <w14:ligatures w14:val="none"/>
        </w:rPr>
        <w:t>Quizzes:</w:t>
      </w:r>
      <w:r w:rsidRPr="00E5568C">
        <w:rPr>
          <w:rFonts w:ascii="Times New Roman" w:eastAsia="Times New Roman" w:hAnsi="Times New Roman" w:cs="Times New Roman"/>
          <w:kern w:val="0"/>
          <w14:ligatures w14:val="none"/>
        </w:rPr>
        <w:t xml:space="preserve"> You have a quiz to take for each of the 12 Modules of this course, four for each Unit. </w:t>
      </w:r>
      <w:r w:rsidRPr="00E5568C">
        <w:rPr>
          <w:rFonts w:ascii="Times New Roman" w:eastAsia="Times New Roman" w:hAnsi="Times New Roman" w:cs="Times New Roman"/>
          <w:bCs/>
          <w:kern w:val="0"/>
          <w14:ligatures w14:val="none"/>
        </w:rPr>
        <w:t>Quizzes</w:t>
      </w:r>
      <w:r w:rsidRPr="00E5568C">
        <w:rPr>
          <w:rFonts w:ascii="Times New Roman" w:eastAsia="Times New Roman" w:hAnsi="Times New Roman" w:cs="Times New Roman"/>
          <w:kern w:val="0"/>
          <w14:ligatures w14:val="none"/>
        </w:rPr>
        <w:t xml:space="preserve"> are not cumulative and will consist of five questions each. Questions for each quiz are drawn from a bank of 20 questions, which are combined for each Unit (four modules each) to construct your exams. </w:t>
      </w:r>
    </w:p>
    <w:p w14:paraId="0B608987" w14:textId="77777777" w:rsidR="0039647E" w:rsidRPr="00E5568C" w:rsidRDefault="0039647E" w:rsidP="0039647E">
      <w:pPr>
        <w:widowControl w:val="0"/>
        <w:autoSpaceDE w:val="0"/>
        <w:autoSpaceDN w:val="0"/>
        <w:spacing w:after="0" w:line="259"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b/>
          <w:bCs/>
          <w:i/>
          <w:iCs/>
          <w:kern w:val="0"/>
          <w14:ligatures w14:val="none"/>
        </w:rPr>
        <w:t>Written Assignments:</w:t>
      </w:r>
      <w:r w:rsidRPr="00E5568C">
        <w:rPr>
          <w:rFonts w:ascii="Times New Roman" w:eastAsia="Times New Roman" w:hAnsi="Times New Roman" w:cs="Times New Roman"/>
          <w:kern w:val="0"/>
          <w14:ligatures w14:val="none"/>
        </w:rPr>
        <w:t xml:space="preserve"> Eight </w:t>
      </w:r>
      <w:r w:rsidRPr="00E5568C">
        <w:rPr>
          <w:rFonts w:ascii="Times New Roman" w:eastAsia="Times New Roman" w:hAnsi="Times New Roman" w:cs="Times New Roman"/>
          <w:bCs/>
          <w:kern w:val="0"/>
          <w14:ligatures w14:val="none"/>
        </w:rPr>
        <w:t>individual written assignments</w:t>
      </w:r>
      <w:r w:rsidRPr="00E5568C">
        <w:rPr>
          <w:rFonts w:ascii="Times New Roman" w:eastAsia="Times New Roman" w:hAnsi="Times New Roman" w:cs="Times New Roman"/>
          <w:kern w:val="0"/>
          <w14:ligatures w14:val="none"/>
        </w:rPr>
        <w:t xml:space="preserve"> are generally short writing assignments (100-350 words) in response to posted articles, video, or a prompt to conduct a search for material outside the class, such as a news item or website. Grading rubrics for each assignment are posted on the e-learning site. </w:t>
      </w:r>
    </w:p>
    <w:p w14:paraId="1188B0AD" w14:textId="77777777" w:rsidR="0039647E" w:rsidRPr="00E5568C" w:rsidRDefault="0039647E" w:rsidP="0039647E">
      <w:pPr>
        <w:widowControl w:val="0"/>
        <w:autoSpaceDE w:val="0"/>
        <w:autoSpaceDN w:val="0"/>
        <w:spacing w:after="0" w:line="259"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b/>
          <w:bCs/>
          <w:i/>
          <w:iCs/>
          <w:kern w:val="0"/>
          <w14:ligatures w14:val="none"/>
        </w:rPr>
        <w:t>Discussion Boards:</w:t>
      </w:r>
      <w:r w:rsidRPr="00E5568C">
        <w:rPr>
          <w:rFonts w:ascii="Times New Roman" w:eastAsia="Times New Roman" w:hAnsi="Times New Roman" w:cs="Times New Roman"/>
          <w:kern w:val="0"/>
          <w14:ligatures w14:val="none"/>
        </w:rPr>
        <w:t xml:space="preserve"> Finally, you are asked to participate in ten online </w:t>
      </w:r>
      <w:r w:rsidRPr="00E5568C">
        <w:rPr>
          <w:rFonts w:ascii="Times New Roman" w:eastAsia="Times New Roman" w:hAnsi="Times New Roman" w:cs="Times New Roman"/>
          <w:bCs/>
          <w:kern w:val="0"/>
          <w14:ligatures w14:val="none"/>
        </w:rPr>
        <w:t>discussion boards.</w:t>
      </w:r>
      <w:r w:rsidRPr="00E5568C">
        <w:rPr>
          <w:rFonts w:ascii="Times New Roman" w:eastAsia="Times New Roman" w:hAnsi="Times New Roman" w:cs="Times New Roman"/>
          <w:kern w:val="0"/>
          <w14:ligatures w14:val="none"/>
        </w:rPr>
        <w:t xml:space="preserve"> For each board, you are asked to post one comment of ~100 words and respond to the comments of at least two other posts. Responses do not have a word quota or limit, but they have to be more than simply “I agree,” or “I disagree.” Rules for discussion and all other online activity are provided in the “Netiquette” tab in e-learning.</w:t>
      </w:r>
    </w:p>
    <w:p w14:paraId="43EE8BE7" w14:textId="77777777" w:rsidR="0039647E" w:rsidRPr="00E5568C" w:rsidRDefault="0039647E" w:rsidP="0039647E">
      <w:pPr>
        <w:widowControl w:val="0"/>
        <w:autoSpaceDE w:val="0"/>
        <w:autoSpaceDN w:val="0"/>
        <w:spacing w:after="0" w:line="259" w:lineRule="auto"/>
        <w:ind w:right="122"/>
        <w:jc w:val="both"/>
        <w:rPr>
          <w:rFonts w:ascii="Times New Roman" w:eastAsia="Times New Roman" w:hAnsi="Times New Roman" w:cs="Times New Roman"/>
          <w:kern w:val="0"/>
          <w14:ligatures w14:val="none"/>
        </w:rPr>
      </w:pPr>
    </w:p>
    <w:p w14:paraId="3179F975"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b/>
          <w:kern w:val="0"/>
          <w14:ligatures w14:val="none"/>
        </w:rPr>
        <w:t>Course Outline and Schedule</w:t>
      </w:r>
    </w:p>
    <w:p w14:paraId="2F63BD7E"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ANT 2000 is divided into</w:t>
      </w:r>
      <w:r w:rsidRPr="00E5568C">
        <w:rPr>
          <w:rFonts w:ascii="Times New Roman" w:eastAsia="Times New Roman" w:hAnsi="Times New Roman" w:cs="Times New Roman"/>
          <w:b/>
          <w:bCs/>
          <w:kern w:val="0"/>
          <w14:ligatures w14:val="none"/>
        </w:rPr>
        <w:t xml:space="preserve"> three Units of four Modules each</w:t>
      </w:r>
      <w:r w:rsidRPr="00E5568C">
        <w:rPr>
          <w:rFonts w:ascii="Times New Roman" w:eastAsia="Times New Roman" w:hAnsi="Times New Roman" w:cs="Times New Roman"/>
          <w:kern w:val="0"/>
          <w14:ligatures w14:val="none"/>
        </w:rPr>
        <w:t xml:space="preserve">. The class is presented to you in the Canvas platform of e-learning, which lists all requirements and deadlines. Canvas is your interface for downloading material, taking quizzes and exams, participating in discussion boards, uploading assignments, directing questions to your instructor and TA, and checking your grades. The instructor and TAs will also be available during office hours over Zoom to answer any questions regarding the course assignments, grades, or expectations.  </w:t>
      </w:r>
    </w:p>
    <w:p w14:paraId="20696943" w14:textId="77777777" w:rsidR="0039647E" w:rsidRPr="00E5568C" w:rsidRDefault="0039647E" w:rsidP="0039647E">
      <w:pPr>
        <w:widowControl w:val="0"/>
        <w:autoSpaceDE w:val="0"/>
        <w:autoSpaceDN w:val="0"/>
        <w:spacing w:after="0" w:line="259"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 xml:space="preserve"> </w:t>
      </w:r>
    </w:p>
    <w:p w14:paraId="06F7E4B1"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For EACH of the 12 Modules students will watch pre-recorded lectures, have specific textbook chapters to read, and take a module quiz. Ten Modules have discussion boards, and 8 modules have written assignments.</w:t>
      </w:r>
    </w:p>
    <w:p w14:paraId="6F0D1A5D"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kern w:val="0"/>
          <w14:ligatures w14:val="none"/>
        </w:rPr>
      </w:pPr>
    </w:p>
    <w:p w14:paraId="64B9473C" w14:textId="77777777" w:rsidR="0039647E" w:rsidRPr="00E5568C" w:rsidRDefault="0039647E" w:rsidP="0039647E">
      <w:pPr>
        <w:widowControl w:val="0"/>
        <w:autoSpaceDE w:val="0"/>
        <w:autoSpaceDN w:val="0"/>
        <w:spacing w:after="0" w:line="259" w:lineRule="auto"/>
        <w:ind w:left="-5"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b/>
          <w:kern w:val="0"/>
          <w14:ligatures w14:val="none"/>
        </w:rPr>
        <w:t>NOTE</w:t>
      </w:r>
      <w:r w:rsidRPr="00E5568C">
        <w:rPr>
          <w:rFonts w:ascii="Times New Roman" w:eastAsia="Times New Roman" w:hAnsi="Times New Roman" w:cs="Times New Roman"/>
          <w:kern w:val="0"/>
          <w14:ligatures w14:val="none"/>
        </w:rPr>
        <w:t xml:space="preserve">: Comprehension of the syllabus and class policies is essential. An online syllabus/course policies quiz will be made available during the first and second weeks of the semester. This quiz does not count towards your grade, but you will not be able to proceed with the course until you pass this quiz. The quiz can be taken repeatedly until you have passed. </w:t>
      </w:r>
    </w:p>
    <w:p w14:paraId="32EEC6E7" w14:textId="77777777" w:rsidR="0039647E" w:rsidRPr="00E5568C" w:rsidRDefault="0039647E" w:rsidP="0039647E">
      <w:pPr>
        <w:rPr>
          <w:rFonts w:ascii="Times New Roman" w:hAnsi="Times New Roman" w:cs="Times New Roman"/>
          <w:b/>
          <w:bCs/>
        </w:rPr>
      </w:pPr>
    </w:p>
    <w:p w14:paraId="0D515A4C" w14:textId="77777777" w:rsidR="0039647E" w:rsidRPr="00E5568C" w:rsidRDefault="0039647E" w:rsidP="0039647E">
      <w:pPr>
        <w:rPr>
          <w:rFonts w:ascii="Times New Roman" w:hAnsi="Times New Roman" w:cs="Times New Roman"/>
          <w:b/>
          <w:bCs/>
        </w:rPr>
      </w:pPr>
    </w:p>
    <w:p w14:paraId="0501C8F0" w14:textId="72A98487" w:rsidR="0039647E" w:rsidRPr="00E5568C" w:rsidRDefault="006D2147" w:rsidP="0039647E">
      <w:pPr>
        <w:rPr>
          <w:rFonts w:ascii="Times New Roman" w:hAnsi="Times New Roman" w:cs="Times New Roman"/>
          <w:b/>
          <w:bCs/>
        </w:rPr>
      </w:pPr>
      <w:r w:rsidRPr="00E5568C">
        <w:rPr>
          <w:rFonts w:ascii="Times New Roman" w:hAnsi="Times New Roman" w:cs="Times New Roman"/>
          <w:b/>
          <w:bCs/>
        </w:rPr>
        <w:t xml:space="preserve">CLASS </w:t>
      </w:r>
      <w:r w:rsidR="0039647E" w:rsidRPr="00E5568C">
        <w:rPr>
          <w:rFonts w:ascii="Times New Roman" w:hAnsi="Times New Roman" w:cs="Times New Roman"/>
          <w:b/>
          <w:bCs/>
        </w:rPr>
        <w:t xml:space="preserve">SCHEDULE </w:t>
      </w:r>
    </w:p>
    <w:tbl>
      <w:tblPr>
        <w:tblW w:w="9420" w:type="dxa"/>
        <w:tblInd w:w="120" w:type="dxa"/>
        <w:tblLayout w:type="fixed"/>
        <w:tblLook w:val="01E0" w:firstRow="1" w:lastRow="1" w:firstColumn="1" w:lastColumn="1" w:noHBand="0" w:noVBand="0"/>
      </w:tblPr>
      <w:tblGrid>
        <w:gridCol w:w="851"/>
        <w:gridCol w:w="1399"/>
        <w:gridCol w:w="4245"/>
        <w:gridCol w:w="2925"/>
      </w:tblGrid>
      <w:tr w:rsidR="00F90FA3" w:rsidRPr="00E5568C" w14:paraId="0F48F379" w14:textId="77777777" w:rsidTr="00526FC8">
        <w:trPr>
          <w:trHeight w:val="285"/>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F84AFB0" w14:textId="77777777" w:rsidR="00F90FA3" w:rsidRPr="00E5568C" w:rsidRDefault="00F90FA3" w:rsidP="00924DEA">
            <w:pPr>
              <w:jc w:val="both"/>
              <w:rPr>
                <w:rFonts w:ascii="Times New Roman" w:hAnsi="Times New Roman" w:cs="Times New Roman"/>
                <w:b/>
                <w:bCs/>
              </w:rPr>
            </w:pPr>
            <w:r w:rsidRPr="00E5568C">
              <w:rPr>
                <w:rFonts w:ascii="Times New Roman" w:hAnsi="Times New Roman" w:cs="Times New Roman"/>
                <w:b/>
                <w:bCs/>
              </w:rPr>
              <w:t>Week</w:t>
            </w:r>
          </w:p>
        </w:tc>
        <w:tc>
          <w:tcPr>
            <w:tcW w:w="139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054C6DB" w14:textId="77777777" w:rsidR="00F90FA3" w:rsidRPr="00E5568C" w:rsidRDefault="00F90FA3" w:rsidP="00924DEA">
            <w:pPr>
              <w:jc w:val="both"/>
              <w:rPr>
                <w:rFonts w:ascii="Times New Roman" w:hAnsi="Times New Roman" w:cs="Times New Roman"/>
                <w:b/>
                <w:bCs/>
              </w:rPr>
            </w:pPr>
            <w:r w:rsidRPr="00E5568C">
              <w:rPr>
                <w:rFonts w:ascii="Times New Roman" w:hAnsi="Times New Roman" w:cs="Times New Roman"/>
                <w:b/>
                <w:bCs/>
              </w:rPr>
              <w:t>Date</w:t>
            </w:r>
          </w:p>
        </w:tc>
        <w:tc>
          <w:tcPr>
            <w:tcW w:w="424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F5DAA2F" w14:textId="77777777" w:rsidR="00F90FA3" w:rsidRPr="00E5568C" w:rsidRDefault="00F90FA3" w:rsidP="00924DEA">
            <w:pPr>
              <w:jc w:val="both"/>
              <w:rPr>
                <w:rFonts w:ascii="Times New Roman" w:hAnsi="Times New Roman" w:cs="Times New Roman"/>
                <w:b/>
                <w:bCs/>
              </w:rPr>
            </w:pPr>
            <w:r w:rsidRPr="00E5568C">
              <w:rPr>
                <w:rFonts w:ascii="Times New Roman" w:hAnsi="Times New Roman" w:cs="Times New Roman"/>
                <w:b/>
                <w:bCs/>
              </w:rPr>
              <w:t>Topic</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75692C2" w14:textId="77777777" w:rsidR="00F90FA3" w:rsidRPr="00E5568C" w:rsidRDefault="00F90FA3" w:rsidP="00924DEA">
            <w:pPr>
              <w:jc w:val="both"/>
              <w:rPr>
                <w:rFonts w:ascii="Times New Roman" w:hAnsi="Times New Roman" w:cs="Times New Roman"/>
                <w:b/>
                <w:bCs/>
              </w:rPr>
            </w:pPr>
            <w:r w:rsidRPr="00E5568C">
              <w:rPr>
                <w:rFonts w:ascii="Times New Roman" w:hAnsi="Times New Roman" w:cs="Times New Roman"/>
                <w:b/>
                <w:bCs/>
              </w:rPr>
              <w:t>Readings</w:t>
            </w:r>
          </w:p>
        </w:tc>
      </w:tr>
      <w:tr w:rsidR="00F90FA3" w:rsidRPr="00E5568C" w14:paraId="30F307A1" w14:textId="77777777" w:rsidTr="00526FC8">
        <w:trPr>
          <w:trHeight w:val="300"/>
        </w:trPr>
        <w:tc>
          <w:tcPr>
            <w:tcW w:w="9420"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CB11802"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r>
      <w:tr w:rsidR="00F90FA3" w:rsidRPr="00E5568C" w14:paraId="43F1F597" w14:textId="77777777" w:rsidTr="00526FC8">
        <w:trPr>
          <w:trHeight w:val="285"/>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6786B8D" w14:textId="77777777" w:rsidR="00F90FA3" w:rsidRPr="00E5568C" w:rsidRDefault="00F90FA3" w:rsidP="00924DEA">
            <w:pPr>
              <w:jc w:val="both"/>
              <w:rPr>
                <w:rFonts w:ascii="Times New Roman" w:hAnsi="Times New Roman" w:cs="Times New Roman"/>
                <w:b/>
                <w:bCs/>
              </w:rPr>
            </w:pPr>
            <w:r w:rsidRPr="00E5568C">
              <w:rPr>
                <w:rFonts w:ascii="Times New Roman" w:hAnsi="Times New Roman" w:cs="Times New Roman"/>
                <w:b/>
                <w:bCs/>
              </w:rPr>
              <w:t>1</w:t>
            </w:r>
          </w:p>
        </w:tc>
        <w:tc>
          <w:tcPr>
            <w:tcW w:w="8569" w:type="dxa"/>
            <w:gridSpan w:val="3"/>
            <w:tcBorders>
              <w:top w:val="nil"/>
              <w:left w:val="single" w:sz="8" w:space="0" w:color="000000" w:themeColor="text1"/>
              <w:bottom w:val="single" w:sz="8" w:space="0" w:color="000000" w:themeColor="text1"/>
              <w:right w:val="single" w:sz="8" w:space="0" w:color="000000" w:themeColor="text1"/>
            </w:tcBorders>
          </w:tcPr>
          <w:p w14:paraId="04C2E5AE" w14:textId="77777777" w:rsidR="00F90FA3" w:rsidRPr="00E5568C" w:rsidRDefault="00F90FA3" w:rsidP="00924DEA">
            <w:pPr>
              <w:jc w:val="both"/>
              <w:rPr>
                <w:rFonts w:ascii="Times New Roman" w:hAnsi="Times New Roman" w:cs="Times New Roman"/>
                <w:b/>
                <w:bCs/>
              </w:rPr>
            </w:pPr>
            <w:r w:rsidRPr="00E5568C">
              <w:rPr>
                <w:rFonts w:ascii="Times New Roman" w:hAnsi="Times New Roman" w:cs="Times New Roman"/>
                <w:b/>
                <w:bCs/>
              </w:rPr>
              <w:t>Introduction</w:t>
            </w:r>
          </w:p>
        </w:tc>
      </w:tr>
      <w:tr w:rsidR="00F90FA3" w:rsidRPr="00E5568C" w14:paraId="14B43191" w14:textId="77777777" w:rsidTr="00526FC8">
        <w:trPr>
          <w:trHeight w:val="300"/>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467703B"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39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F49611F" w14:textId="51C5C389" w:rsidR="00F90FA3" w:rsidRPr="00E5568C" w:rsidRDefault="00F90FA3" w:rsidP="00924DEA">
            <w:pPr>
              <w:spacing w:before="1"/>
              <w:jc w:val="both"/>
              <w:rPr>
                <w:rFonts w:ascii="Times New Roman" w:hAnsi="Times New Roman" w:cs="Times New Roman"/>
              </w:rPr>
            </w:pPr>
            <w:r w:rsidRPr="00E5568C">
              <w:rPr>
                <w:rFonts w:ascii="Times New Roman" w:hAnsi="Times New Roman" w:cs="Times New Roman"/>
              </w:rPr>
              <w:t xml:space="preserve">Jan. </w:t>
            </w:r>
            <w:r w:rsidR="00110BB2" w:rsidRPr="00E5568C">
              <w:rPr>
                <w:rFonts w:ascii="Times New Roman" w:hAnsi="Times New Roman" w:cs="Times New Roman"/>
              </w:rPr>
              <w:t>12</w:t>
            </w:r>
          </w:p>
        </w:tc>
        <w:tc>
          <w:tcPr>
            <w:tcW w:w="4245" w:type="dxa"/>
            <w:tcBorders>
              <w:top w:val="nil"/>
              <w:left w:val="single" w:sz="8" w:space="0" w:color="000000" w:themeColor="text1"/>
              <w:bottom w:val="single" w:sz="8" w:space="0" w:color="000000" w:themeColor="text1"/>
              <w:right w:val="single" w:sz="8" w:space="0" w:color="000000" w:themeColor="text1"/>
            </w:tcBorders>
          </w:tcPr>
          <w:p w14:paraId="3D1FCC5C" w14:textId="33171875" w:rsidR="00F90FA3" w:rsidRPr="00E5568C" w:rsidRDefault="00F90FA3" w:rsidP="00924DEA">
            <w:pPr>
              <w:spacing w:before="1"/>
              <w:jc w:val="both"/>
              <w:rPr>
                <w:rFonts w:ascii="Times New Roman" w:hAnsi="Times New Roman" w:cs="Times New Roman"/>
              </w:rPr>
            </w:pPr>
            <w:r w:rsidRPr="00E5568C">
              <w:rPr>
                <w:rFonts w:ascii="Times New Roman" w:hAnsi="Times New Roman" w:cs="Times New Roman"/>
              </w:rPr>
              <w:t>Class Introduction</w:t>
            </w:r>
            <w:r w:rsidR="006D2147" w:rsidRPr="00E5568C">
              <w:rPr>
                <w:rFonts w:ascii="Times New Roman" w:hAnsi="Times New Roman" w:cs="Times New Roman"/>
              </w:rPr>
              <w:t xml:space="preserve">: </w:t>
            </w:r>
            <w:r w:rsidR="006D2147" w:rsidRPr="00E5568C">
              <w:rPr>
                <w:rFonts w:ascii="Times New Roman" w:eastAsia="Calibri" w:hAnsi="Times New Roman" w:cs="Times New Roman"/>
                <w:bCs/>
              </w:rPr>
              <w:t>During the first class we will review the syllabus and take some time to get to know each other, including your motivation for taking this course. This will give you an idea of what the class is about and what you can expect for the rest of the semester. We will also establish class norms and expectations to guide the conduct of discussions.</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07EFC70F" w14:textId="77777777" w:rsidR="00F90FA3" w:rsidRPr="00E5568C" w:rsidRDefault="00F90FA3" w:rsidP="00924DEA">
            <w:pPr>
              <w:spacing w:before="1"/>
              <w:jc w:val="both"/>
              <w:rPr>
                <w:rFonts w:ascii="Times New Roman" w:hAnsi="Times New Roman" w:cs="Times New Roman"/>
              </w:rPr>
            </w:pPr>
            <w:r w:rsidRPr="00E5568C">
              <w:rPr>
                <w:rFonts w:ascii="Times New Roman" w:hAnsi="Times New Roman" w:cs="Times New Roman"/>
              </w:rPr>
              <w:t>none</w:t>
            </w:r>
          </w:p>
        </w:tc>
      </w:tr>
      <w:tr w:rsidR="00F90FA3" w:rsidRPr="00E5568C" w14:paraId="6A81E4FF" w14:textId="77777777" w:rsidTr="00526FC8">
        <w:trPr>
          <w:trHeight w:val="285"/>
        </w:trPr>
        <w:tc>
          <w:tcPr>
            <w:tcW w:w="9420"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FDE341B"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r>
      <w:tr w:rsidR="00F90FA3" w:rsidRPr="00E5568C" w14:paraId="7FE035D9" w14:textId="77777777" w:rsidTr="00526FC8">
        <w:trPr>
          <w:trHeight w:val="675"/>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43AE7C7" w14:textId="77777777" w:rsidR="00F90FA3" w:rsidRPr="00E5568C" w:rsidRDefault="00F90FA3" w:rsidP="00924DEA">
            <w:pPr>
              <w:spacing w:before="2"/>
              <w:jc w:val="both"/>
              <w:rPr>
                <w:rFonts w:ascii="Times New Roman" w:hAnsi="Times New Roman" w:cs="Times New Roman"/>
                <w:b/>
                <w:bCs/>
              </w:rPr>
            </w:pPr>
            <w:r w:rsidRPr="00E5568C">
              <w:rPr>
                <w:rFonts w:ascii="Times New Roman" w:hAnsi="Times New Roman" w:cs="Times New Roman"/>
                <w:b/>
                <w:bCs/>
              </w:rPr>
              <w:t>2</w:t>
            </w:r>
          </w:p>
        </w:tc>
        <w:tc>
          <w:tcPr>
            <w:tcW w:w="8569" w:type="dxa"/>
            <w:gridSpan w:val="3"/>
            <w:tcBorders>
              <w:top w:val="nil"/>
              <w:left w:val="single" w:sz="8" w:space="0" w:color="000000" w:themeColor="text1"/>
              <w:bottom w:val="single" w:sz="8" w:space="0" w:color="000000" w:themeColor="text1"/>
              <w:right w:val="single" w:sz="8" w:space="0" w:color="000000" w:themeColor="text1"/>
            </w:tcBorders>
          </w:tcPr>
          <w:p w14:paraId="32DA684E" w14:textId="77777777" w:rsidR="00F90FA3" w:rsidRPr="00E5568C" w:rsidRDefault="00F90FA3" w:rsidP="00924DEA">
            <w:pPr>
              <w:spacing w:before="92"/>
              <w:jc w:val="both"/>
              <w:rPr>
                <w:rFonts w:ascii="Times New Roman" w:hAnsi="Times New Roman" w:cs="Times New Roman"/>
                <w:b/>
                <w:bCs/>
              </w:rPr>
            </w:pPr>
            <w:r w:rsidRPr="00E5568C">
              <w:rPr>
                <w:rFonts w:ascii="Times New Roman" w:hAnsi="Times New Roman" w:cs="Times New Roman"/>
                <w:b/>
                <w:bCs/>
              </w:rPr>
              <w:t>Module 1: What is Anthropology? What is Culture?</w:t>
            </w:r>
          </w:p>
        </w:tc>
      </w:tr>
      <w:tr w:rsidR="00F90FA3" w:rsidRPr="00E5568C" w14:paraId="2AEE1B26" w14:textId="77777777" w:rsidTr="00526FC8">
        <w:trPr>
          <w:trHeight w:val="585"/>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77ECAE7"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39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63AF089" w14:textId="7D18E1FF" w:rsidR="00F90FA3" w:rsidRPr="00E5568C" w:rsidRDefault="00F90FA3" w:rsidP="00924DEA">
            <w:pPr>
              <w:jc w:val="both"/>
              <w:rPr>
                <w:rFonts w:ascii="Times New Roman" w:hAnsi="Times New Roman" w:cs="Times New Roman"/>
              </w:rPr>
            </w:pPr>
            <w:r w:rsidRPr="00E5568C">
              <w:rPr>
                <w:rFonts w:ascii="Times New Roman" w:hAnsi="Times New Roman" w:cs="Times New Roman"/>
              </w:rPr>
              <w:t>Jan. 1</w:t>
            </w:r>
            <w:r w:rsidR="003A7A76" w:rsidRPr="00E5568C">
              <w:rPr>
                <w:rFonts w:ascii="Times New Roman" w:hAnsi="Times New Roman" w:cs="Times New Roman"/>
              </w:rPr>
              <w:t>4</w:t>
            </w:r>
          </w:p>
        </w:tc>
        <w:tc>
          <w:tcPr>
            <w:tcW w:w="4245" w:type="dxa"/>
            <w:tcBorders>
              <w:top w:val="nil"/>
              <w:left w:val="single" w:sz="8" w:space="0" w:color="000000" w:themeColor="text1"/>
              <w:bottom w:val="single" w:sz="8" w:space="0" w:color="000000" w:themeColor="text1"/>
              <w:right w:val="single" w:sz="8" w:space="0" w:color="000000" w:themeColor="text1"/>
            </w:tcBorders>
          </w:tcPr>
          <w:p w14:paraId="0E2A91D6"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What is Anthropology?</w:t>
            </w:r>
          </w:p>
          <w:p w14:paraId="5CF84A07" w14:textId="0FEB5129" w:rsidR="00F90FA3" w:rsidRPr="00E5568C" w:rsidRDefault="00F90FA3" w:rsidP="009111F1">
            <w:pPr>
              <w:spacing w:before="2"/>
              <w:rPr>
                <w:rFonts w:ascii="Times New Roman" w:hAnsi="Times New Roman" w:cs="Times New Roman"/>
              </w:rPr>
            </w:pPr>
            <w:r w:rsidRPr="00E5568C">
              <w:rPr>
                <w:rFonts w:ascii="Times New Roman" w:hAnsi="Times New Roman" w:cs="Times New Roman"/>
                <w:i/>
                <w:iCs/>
                <w:color w:val="FF0000"/>
              </w:rPr>
              <w:t xml:space="preserve">Begin Module 1 Discussion Board assignment – original post due on </w:t>
            </w:r>
            <w:r w:rsidR="00535AD9" w:rsidRPr="00E5568C">
              <w:rPr>
                <w:rFonts w:ascii="Times New Roman" w:hAnsi="Times New Roman" w:cs="Times New Roman"/>
                <w:i/>
                <w:iCs/>
                <w:color w:val="FF0000"/>
              </w:rPr>
              <w:t>Wednesday</w:t>
            </w:r>
            <w:r w:rsidRPr="00E5568C">
              <w:rPr>
                <w:rFonts w:ascii="Times New Roman" w:hAnsi="Times New Roman" w:cs="Times New Roman"/>
                <w:i/>
                <w:iCs/>
                <w:color w:val="FF0000"/>
              </w:rPr>
              <w:t xml:space="preserve"> January 1</w:t>
            </w:r>
            <w:r w:rsidR="00535AD9" w:rsidRPr="00E5568C">
              <w:rPr>
                <w:rFonts w:ascii="Times New Roman" w:hAnsi="Times New Roman" w:cs="Times New Roman"/>
                <w:i/>
                <w:iCs/>
                <w:color w:val="FF0000"/>
              </w:rPr>
              <w:t>4</w:t>
            </w:r>
            <w:r w:rsidRPr="00E5568C">
              <w:rPr>
                <w:rFonts w:ascii="Times New Roman" w:hAnsi="Times New Roman" w:cs="Times New Roman"/>
                <w:i/>
                <w:iCs/>
                <w:color w:val="FF0000"/>
              </w:rPr>
              <w:t xml:space="preserve"> at 11:59pm, responses and Quiz due on </w:t>
            </w:r>
            <w:r w:rsidR="00535AD9" w:rsidRPr="00E5568C">
              <w:rPr>
                <w:rFonts w:ascii="Times New Roman" w:hAnsi="Times New Roman" w:cs="Times New Roman"/>
                <w:i/>
                <w:iCs/>
                <w:color w:val="FF0000"/>
              </w:rPr>
              <w:t>Friday</w:t>
            </w:r>
            <w:r w:rsidRPr="00E5568C">
              <w:rPr>
                <w:rFonts w:ascii="Times New Roman" w:hAnsi="Times New Roman" w:cs="Times New Roman"/>
                <w:i/>
                <w:iCs/>
                <w:color w:val="FF0000"/>
              </w:rPr>
              <w:t>, January 1</w:t>
            </w:r>
            <w:r w:rsidR="00535AD9" w:rsidRPr="00E5568C">
              <w:rPr>
                <w:rFonts w:ascii="Times New Roman" w:hAnsi="Times New Roman" w:cs="Times New Roman"/>
                <w:i/>
                <w:iCs/>
                <w:color w:val="FF0000"/>
              </w:rPr>
              <w:t>6</w:t>
            </w:r>
            <w:r w:rsidRPr="00E5568C">
              <w:rPr>
                <w:rFonts w:ascii="Times New Roman" w:hAnsi="Times New Roman" w:cs="Times New Roman"/>
                <w:i/>
                <w:iCs/>
                <w:color w:val="FF0000"/>
              </w:rPr>
              <w:t xml:space="preserve"> at 11:59pm.</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3C3CE442" w14:textId="77777777" w:rsidR="00F90FA3" w:rsidRPr="00E5568C" w:rsidRDefault="00F90FA3" w:rsidP="00AD2D9A">
            <w:pPr>
              <w:spacing w:after="0" w:line="240" w:lineRule="auto"/>
              <w:jc w:val="both"/>
              <w:rPr>
                <w:rFonts w:ascii="Times New Roman" w:hAnsi="Times New Roman" w:cs="Times New Roman"/>
              </w:rPr>
            </w:pPr>
            <w:r w:rsidRPr="00E5568C">
              <w:rPr>
                <w:rFonts w:ascii="Times New Roman" w:hAnsi="Times New Roman" w:cs="Times New Roman"/>
              </w:rPr>
              <w:t>Miner, “Body Ritual among</w:t>
            </w:r>
          </w:p>
          <w:p w14:paraId="070D792B" w14:textId="1CB2F9D7" w:rsidR="00F90FA3" w:rsidRPr="00E5568C" w:rsidRDefault="00F90FA3" w:rsidP="00AD2D9A">
            <w:pPr>
              <w:spacing w:before="2" w:after="0" w:line="240" w:lineRule="auto"/>
              <w:jc w:val="both"/>
              <w:rPr>
                <w:rFonts w:ascii="Times New Roman" w:hAnsi="Times New Roman" w:cs="Times New Roman"/>
              </w:rPr>
            </w:pPr>
            <w:r w:rsidRPr="00E5568C">
              <w:rPr>
                <w:rFonts w:ascii="Times New Roman" w:hAnsi="Times New Roman" w:cs="Times New Roman"/>
              </w:rPr>
              <w:t>the Nacirema</w:t>
            </w:r>
            <w:r w:rsidR="003525A8" w:rsidRPr="00E5568C">
              <w:rPr>
                <w:rFonts w:ascii="Times New Roman" w:hAnsi="Times New Roman" w:cs="Times New Roman"/>
              </w:rPr>
              <w:t>.</w:t>
            </w:r>
            <w:r w:rsidR="00674522" w:rsidRPr="00E5568C">
              <w:rPr>
                <w:rFonts w:ascii="Times New Roman" w:hAnsi="Times New Roman" w:cs="Times New Roman"/>
              </w:rPr>
              <w:t>”</w:t>
            </w:r>
            <w:r w:rsidR="00F657A6" w:rsidRPr="00E5568C">
              <w:rPr>
                <w:rFonts w:ascii="Times New Roman" w:hAnsi="Times New Roman" w:cs="Times New Roman"/>
              </w:rPr>
              <w:t xml:space="preserve"> </w:t>
            </w:r>
            <w:r w:rsidR="004E2B36" w:rsidRPr="00E5568C">
              <w:rPr>
                <w:rFonts w:ascii="Times New Roman" w:hAnsi="Times New Roman" w:cs="Times New Roman"/>
              </w:rPr>
              <w:t>(p</w:t>
            </w:r>
            <w:r w:rsidR="00F657A6" w:rsidRPr="00E5568C">
              <w:rPr>
                <w:rFonts w:ascii="Times New Roman" w:hAnsi="Times New Roman" w:cs="Times New Roman"/>
              </w:rPr>
              <w:t>p. 503 – 507</w:t>
            </w:r>
            <w:r w:rsidR="004E2B36" w:rsidRPr="00E5568C">
              <w:rPr>
                <w:rFonts w:ascii="Times New Roman" w:hAnsi="Times New Roman" w:cs="Times New Roman"/>
              </w:rPr>
              <w:t>)</w:t>
            </w:r>
            <w:r w:rsidR="00F657A6" w:rsidRPr="00E5568C">
              <w:rPr>
                <w:rFonts w:ascii="Times New Roman" w:hAnsi="Times New Roman" w:cs="Times New Roman"/>
              </w:rPr>
              <w:t>.</w:t>
            </w:r>
          </w:p>
        </w:tc>
      </w:tr>
      <w:tr w:rsidR="00F90FA3" w:rsidRPr="00E5568C" w14:paraId="028A22D8" w14:textId="77777777" w:rsidTr="00526FC8">
        <w:trPr>
          <w:trHeight w:val="534"/>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B9440F2"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39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18C49F9"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Jan. 16</w:t>
            </w:r>
          </w:p>
        </w:tc>
        <w:tc>
          <w:tcPr>
            <w:tcW w:w="424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E139F58"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What is Culture?</w:t>
            </w:r>
            <w:r w:rsidR="003525A8" w:rsidRPr="00E5568C">
              <w:rPr>
                <w:rFonts w:ascii="Times New Roman" w:hAnsi="Times New Roman" w:cs="Times New Roman"/>
              </w:rPr>
              <w:t xml:space="preserve"> </w:t>
            </w:r>
          </w:p>
          <w:p w14:paraId="1E1D00CC" w14:textId="77777777" w:rsidR="003525A8" w:rsidRPr="00E5568C" w:rsidRDefault="003525A8" w:rsidP="003525A8">
            <w:pPr>
              <w:spacing w:line="276" w:lineRule="auto"/>
              <w:rPr>
                <w:rFonts w:ascii="Times New Roman" w:eastAsia="Calibri" w:hAnsi="Times New Roman" w:cs="Times New Roman"/>
                <w:bCs/>
              </w:rPr>
            </w:pPr>
            <w:r w:rsidRPr="00E5568C">
              <w:rPr>
                <w:rFonts w:ascii="Times New Roman" w:eastAsia="Calibri" w:hAnsi="Times New Roman" w:cs="Times New Roman"/>
                <w:bCs/>
              </w:rPr>
              <w:t>Anthropological Principles and Practice</w:t>
            </w:r>
          </w:p>
          <w:p w14:paraId="0DFEA8EE" w14:textId="7A297D3B" w:rsidR="003525A8" w:rsidRPr="00E5568C" w:rsidRDefault="003525A8" w:rsidP="003525A8">
            <w:pPr>
              <w:jc w:val="both"/>
              <w:rPr>
                <w:rFonts w:ascii="Times New Roman" w:hAnsi="Times New Roman" w:cs="Times New Roman"/>
              </w:rPr>
            </w:pPr>
            <w:r w:rsidRPr="00E5568C">
              <w:rPr>
                <w:rFonts w:ascii="Times New Roman" w:eastAsia="Calibri" w:hAnsi="Times New Roman" w:cs="Times New Roman"/>
                <w:bCs/>
              </w:rPr>
              <w:t>Ethno</w:t>
            </w:r>
            <w:r w:rsidR="00B62BF5" w:rsidRPr="00E5568C">
              <w:rPr>
                <w:rFonts w:ascii="Times New Roman" w:eastAsia="Calibri" w:hAnsi="Times New Roman" w:cs="Times New Roman"/>
                <w:bCs/>
              </w:rPr>
              <w:t>graphy, ethno</w:t>
            </w:r>
            <w:r w:rsidRPr="00E5568C">
              <w:rPr>
                <w:rFonts w:ascii="Times New Roman" w:eastAsia="Calibri" w:hAnsi="Times New Roman" w:cs="Times New Roman"/>
                <w:bCs/>
              </w:rPr>
              <w:t>centrism, relativism, intercultural sensitivity</w:t>
            </w:r>
            <w:r w:rsidR="00B62BF5" w:rsidRPr="00E5568C">
              <w:rPr>
                <w:rFonts w:ascii="Times New Roman" w:eastAsia="Calibri" w:hAnsi="Times New Roman" w:cs="Times New Roman"/>
                <w:bCs/>
              </w:rPr>
              <w:t>.</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45E9805" w14:textId="143A6500" w:rsidR="00F90FA3" w:rsidRPr="00E5568C" w:rsidRDefault="00F90FA3" w:rsidP="00924DEA">
            <w:pPr>
              <w:jc w:val="both"/>
              <w:rPr>
                <w:rFonts w:ascii="Times New Roman" w:hAnsi="Times New Roman" w:cs="Times New Roman"/>
              </w:rPr>
            </w:pPr>
            <w:r w:rsidRPr="00E5568C">
              <w:rPr>
                <w:rFonts w:ascii="Times New Roman" w:hAnsi="Times New Roman" w:cs="Times New Roman"/>
              </w:rPr>
              <w:t>Haviland Ch. 1</w:t>
            </w:r>
            <w:r w:rsidR="00EE1D79" w:rsidRPr="00E5568C">
              <w:rPr>
                <w:rFonts w:ascii="Times New Roman" w:hAnsi="Times New Roman" w:cs="Times New Roman"/>
              </w:rPr>
              <w:t xml:space="preserve"> (pp. 2 – 29)</w:t>
            </w:r>
            <w:r w:rsidRPr="00E5568C">
              <w:rPr>
                <w:rFonts w:ascii="Times New Roman" w:hAnsi="Times New Roman" w:cs="Times New Roman"/>
              </w:rPr>
              <w:t xml:space="preserve">, </w:t>
            </w:r>
            <w:r w:rsidR="00EE1D79" w:rsidRPr="00E5568C">
              <w:rPr>
                <w:rFonts w:ascii="Times New Roman" w:hAnsi="Times New Roman" w:cs="Times New Roman"/>
              </w:rPr>
              <w:t xml:space="preserve">Ch. </w:t>
            </w:r>
            <w:r w:rsidRPr="00E5568C">
              <w:rPr>
                <w:rFonts w:ascii="Times New Roman" w:hAnsi="Times New Roman" w:cs="Times New Roman"/>
              </w:rPr>
              <w:t>8</w:t>
            </w:r>
            <w:r w:rsidR="00EE1D79" w:rsidRPr="00E5568C">
              <w:rPr>
                <w:rFonts w:ascii="Times New Roman" w:hAnsi="Times New Roman" w:cs="Times New Roman"/>
              </w:rPr>
              <w:t xml:space="preserve"> (pp. 164 – 179). </w:t>
            </w:r>
          </w:p>
          <w:p w14:paraId="7DA37345" w14:textId="18E31AAE" w:rsidR="003525A8" w:rsidRPr="00E5568C" w:rsidRDefault="003525A8" w:rsidP="00924DEA">
            <w:pPr>
              <w:jc w:val="both"/>
              <w:rPr>
                <w:rFonts w:ascii="Times New Roman" w:hAnsi="Times New Roman" w:cs="Times New Roman"/>
              </w:rPr>
            </w:pPr>
            <w:hyperlink r:id="rId14" w:history="1">
              <w:r w:rsidRPr="00E5568C">
                <w:rPr>
                  <w:rStyle w:val="Hyperlink"/>
                  <w:rFonts w:ascii="Times New Roman" w:eastAsia="Calibri" w:hAnsi="Times New Roman" w:cs="Times New Roman"/>
                  <w:bCs/>
                </w:rPr>
                <w:t>AAA Statement on Ethics</w:t>
              </w:r>
            </w:hyperlink>
          </w:p>
        </w:tc>
      </w:tr>
      <w:tr w:rsidR="00F90FA3" w:rsidRPr="00E5568C" w14:paraId="01E17D63" w14:textId="77777777" w:rsidTr="00526FC8">
        <w:trPr>
          <w:trHeight w:val="285"/>
        </w:trPr>
        <w:tc>
          <w:tcPr>
            <w:tcW w:w="9420"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86766DA"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r>
      <w:tr w:rsidR="00F90FA3" w:rsidRPr="00E5568C" w14:paraId="2E60DE63" w14:textId="77777777" w:rsidTr="00526FC8">
        <w:trPr>
          <w:trHeight w:val="585"/>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293EE4F" w14:textId="77777777" w:rsidR="00F90FA3" w:rsidRPr="00E5568C" w:rsidRDefault="00F90FA3" w:rsidP="00924DEA">
            <w:pPr>
              <w:spacing w:before="2"/>
              <w:jc w:val="both"/>
              <w:rPr>
                <w:rFonts w:ascii="Times New Roman" w:hAnsi="Times New Roman" w:cs="Times New Roman"/>
                <w:b/>
                <w:bCs/>
              </w:rPr>
            </w:pPr>
            <w:r w:rsidRPr="00E5568C">
              <w:rPr>
                <w:rFonts w:ascii="Times New Roman" w:hAnsi="Times New Roman" w:cs="Times New Roman"/>
                <w:b/>
                <w:bCs/>
              </w:rPr>
              <w:t>3</w:t>
            </w:r>
          </w:p>
        </w:tc>
        <w:tc>
          <w:tcPr>
            <w:tcW w:w="8569" w:type="dxa"/>
            <w:gridSpan w:val="3"/>
            <w:tcBorders>
              <w:top w:val="nil"/>
              <w:left w:val="single" w:sz="8" w:space="0" w:color="000000" w:themeColor="text1"/>
              <w:bottom w:val="single" w:sz="8" w:space="0" w:color="000000" w:themeColor="text1"/>
              <w:right w:val="single" w:sz="8" w:space="0" w:color="000000" w:themeColor="text1"/>
            </w:tcBorders>
          </w:tcPr>
          <w:p w14:paraId="402A35DB" w14:textId="77777777" w:rsidR="00F90FA3" w:rsidRPr="00E5568C" w:rsidRDefault="00F90FA3" w:rsidP="00924DEA">
            <w:pPr>
              <w:spacing w:before="2"/>
              <w:jc w:val="both"/>
              <w:rPr>
                <w:rFonts w:ascii="Times New Roman" w:hAnsi="Times New Roman" w:cs="Times New Roman"/>
                <w:b/>
                <w:bCs/>
              </w:rPr>
            </w:pPr>
            <w:r w:rsidRPr="00E5568C">
              <w:rPr>
                <w:rFonts w:ascii="Times New Roman" w:hAnsi="Times New Roman" w:cs="Times New Roman"/>
                <w:b/>
                <w:bCs/>
              </w:rPr>
              <w:t>Module 2: Biological Basis for Human Variation/Living Primates</w:t>
            </w:r>
          </w:p>
        </w:tc>
      </w:tr>
      <w:tr w:rsidR="00F90FA3" w:rsidRPr="00E5568C" w14:paraId="2B52D7EE" w14:textId="77777777" w:rsidTr="00526FC8">
        <w:trPr>
          <w:trHeight w:val="285"/>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5404EE9"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39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F201D68" w14:textId="5A4AABF8"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Jan. </w:t>
            </w:r>
            <w:r w:rsidR="00E26513" w:rsidRPr="00E5568C">
              <w:rPr>
                <w:rFonts w:ascii="Times New Roman" w:hAnsi="Times New Roman" w:cs="Times New Roman"/>
              </w:rPr>
              <w:t>21</w:t>
            </w:r>
          </w:p>
        </w:tc>
        <w:tc>
          <w:tcPr>
            <w:tcW w:w="4245" w:type="dxa"/>
            <w:tcBorders>
              <w:top w:val="nil"/>
              <w:left w:val="single" w:sz="8" w:space="0" w:color="000000" w:themeColor="text1"/>
              <w:bottom w:val="single" w:sz="8" w:space="0" w:color="000000" w:themeColor="text1"/>
              <w:right w:val="single" w:sz="8" w:space="0" w:color="000000" w:themeColor="text1"/>
            </w:tcBorders>
          </w:tcPr>
          <w:p w14:paraId="081D9596"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Human Variation</w:t>
            </w:r>
          </w:p>
          <w:p w14:paraId="2A3CDAE8" w14:textId="611DB4D5" w:rsidR="005C1037" w:rsidRPr="00E5568C" w:rsidRDefault="00F61CB6" w:rsidP="005C02E0">
            <w:pPr>
              <w:spacing w:after="0" w:line="276" w:lineRule="auto"/>
              <w:rPr>
                <w:rFonts w:ascii="Times New Roman" w:hAnsi="Times New Roman" w:cs="Times New Roman"/>
              </w:rPr>
            </w:pPr>
            <w:r>
              <w:rPr>
                <w:rFonts w:ascii="Times New Roman" w:hAnsi="Times New Roman" w:cs="Times New Roman"/>
              </w:rPr>
              <w:t>R</w:t>
            </w:r>
            <w:r w:rsidR="00F90394" w:rsidRPr="00E5568C">
              <w:rPr>
                <w:rFonts w:ascii="Times New Roman" w:hAnsi="Times New Roman" w:cs="Times New Roman"/>
              </w:rPr>
              <w:t>ead</w:t>
            </w:r>
            <w:r w:rsidR="005C02E0" w:rsidRPr="00E5568C">
              <w:rPr>
                <w:rFonts w:ascii="Times New Roman" w:hAnsi="Times New Roman" w:cs="Times New Roman"/>
              </w:rPr>
              <w:t xml:space="preserve"> before class: </w:t>
            </w:r>
          </w:p>
          <w:p w14:paraId="3044E670" w14:textId="7BA6BE95" w:rsidR="005C02E0" w:rsidRPr="00E5568C" w:rsidRDefault="005C02E0" w:rsidP="005C02E0">
            <w:pPr>
              <w:spacing w:after="0" w:line="276" w:lineRule="auto"/>
              <w:rPr>
                <w:rFonts w:ascii="Times New Roman" w:eastAsia="Calibri" w:hAnsi="Times New Roman" w:cs="Times New Roman"/>
                <w:bCs/>
              </w:rPr>
            </w:pPr>
            <w:r w:rsidRPr="00E5568C">
              <w:rPr>
                <w:rFonts w:ascii="Times New Roman" w:eastAsia="Calibri" w:hAnsi="Times New Roman" w:cs="Times New Roman"/>
                <w:bCs/>
              </w:rPr>
              <w:t>Smithsonian</w:t>
            </w:r>
          </w:p>
          <w:p w14:paraId="37450ED2" w14:textId="53305FCE" w:rsidR="005C02E0" w:rsidRPr="00E5568C" w:rsidRDefault="005C02E0" w:rsidP="005C02E0">
            <w:pPr>
              <w:spacing w:after="0" w:line="276" w:lineRule="auto"/>
              <w:rPr>
                <w:rFonts w:ascii="Times New Roman" w:eastAsia="Calibri" w:hAnsi="Times New Roman" w:cs="Times New Roman"/>
                <w:bCs/>
              </w:rPr>
            </w:pPr>
            <w:r w:rsidRPr="00E5568C">
              <w:rPr>
                <w:rFonts w:ascii="Times New Roman" w:eastAsia="Calibri" w:hAnsi="Times New Roman" w:cs="Times New Roman"/>
                <w:bCs/>
              </w:rPr>
              <w:t>Human Origins website:</w:t>
            </w:r>
          </w:p>
          <w:p w14:paraId="2E14F3AD" w14:textId="2F633C4B" w:rsidR="005C02E0" w:rsidRPr="00E5568C" w:rsidRDefault="005C02E0" w:rsidP="005C02E0">
            <w:pPr>
              <w:spacing w:after="0" w:line="276" w:lineRule="auto"/>
              <w:rPr>
                <w:rFonts w:ascii="Times New Roman" w:hAnsi="Times New Roman" w:cs="Times New Roman"/>
              </w:rPr>
            </w:pPr>
            <w:r w:rsidRPr="00E5568C">
              <w:rPr>
                <w:rFonts w:ascii="Times New Roman" w:eastAsia="Calibri" w:hAnsi="Times New Roman" w:cs="Times New Roman"/>
                <w:bCs/>
              </w:rPr>
              <w:t xml:space="preserve">explore the </w:t>
            </w:r>
            <w:hyperlink r:id="rId15" w:history="1">
              <w:r w:rsidRPr="00E5568C">
                <w:rPr>
                  <w:rStyle w:val="Hyperlink"/>
                  <w:rFonts w:ascii="Times New Roman" w:eastAsia="Calibri" w:hAnsi="Times New Roman" w:cs="Times New Roman"/>
                  <w:bCs/>
                </w:rPr>
                <w:t>Human Family Tree</w:t>
              </w:r>
            </w:hyperlink>
            <w:r w:rsidR="00F61CB6">
              <w:rPr>
                <w:rFonts w:ascii="Times New Roman" w:hAnsi="Times New Roman" w:cs="Times New Roman"/>
              </w:rPr>
              <w:t xml:space="preserve"> </w:t>
            </w:r>
            <w:r w:rsidR="00F61CB6" w:rsidRPr="00F61CB6">
              <w:rPr>
                <w:rFonts w:ascii="Times New Roman" w:hAnsi="Times New Roman" w:cs="Times New Roman"/>
                <w:i/>
                <w:iCs/>
              </w:rPr>
              <w:t>(Diagram and explanation in website).</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0DE43563" w14:textId="44E1C195" w:rsidR="00F90FA3" w:rsidRPr="00E5568C" w:rsidRDefault="00F90FA3" w:rsidP="00924DEA">
            <w:pPr>
              <w:jc w:val="both"/>
              <w:rPr>
                <w:rFonts w:ascii="Times New Roman" w:hAnsi="Times New Roman" w:cs="Times New Roman"/>
              </w:rPr>
            </w:pPr>
            <w:r w:rsidRPr="00E5568C">
              <w:rPr>
                <w:rFonts w:ascii="Times New Roman" w:hAnsi="Times New Roman" w:cs="Times New Roman"/>
              </w:rPr>
              <w:t>Haviland Ch. 2</w:t>
            </w:r>
            <w:r w:rsidR="002F4FDF" w:rsidRPr="00E5568C">
              <w:rPr>
                <w:rFonts w:ascii="Times New Roman" w:hAnsi="Times New Roman" w:cs="Times New Roman"/>
              </w:rPr>
              <w:t xml:space="preserve"> (pp. 30 – 51)</w:t>
            </w:r>
            <w:r w:rsidR="00FB165F">
              <w:rPr>
                <w:rFonts w:ascii="Times New Roman" w:hAnsi="Times New Roman" w:cs="Times New Roman"/>
              </w:rPr>
              <w:t>.</w:t>
            </w:r>
          </w:p>
          <w:p w14:paraId="74D505F7" w14:textId="77777777" w:rsidR="005C02E0" w:rsidRPr="00E5568C" w:rsidRDefault="005C02E0" w:rsidP="00924DEA">
            <w:pPr>
              <w:jc w:val="both"/>
              <w:rPr>
                <w:rFonts w:ascii="Times New Roman" w:hAnsi="Times New Roman" w:cs="Times New Roman"/>
              </w:rPr>
            </w:pPr>
          </w:p>
        </w:tc>
      </w:tr>
      <w:tr w:rsidR="00F90FA3" w:rsidRPr="00E5568C" w14:paraId="6B792B16" w14:textId="77777777" w:rsidTr="00526FC8">
        <w:trPr>
          <w:trHeight w:val="300"/>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432A166"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39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5669B06" w14:textId="77777777" w:rsidR="00F90FA3" w:rsidRPr="00E5568C" w:rsidRDefault="00F90FA3" w:rsidP="00924DEA">
            <w:pPr>
              <w:spacing w:before="1"/>
              <w:jc w:val="both"/>
              <w:rPr>
                <w:rFonts w:ascii="Times New Roman" w:hAnsi="Times New Roman" w:cs="Times New Roman"/>
              </w:rPr>
            </w:pPr>
            <w:r w:rsidRPr="00E5568C">
              <w:rPr>
                <w:rFonts w:ascii="Times New Roman" w:hAnsi="Times New Roman" w:cs="Times New Roman"/>
              </w:rPr>
              <w:t>Jan. 23</w:t>
            </w:r>
          </w:p>
        </w:tc>
        <w:tc>
          <w:tcPr>
            <w:tcW w:w="424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C560E46" w14:textId="77777777" w:rsidR="00F90FA3" w:rsidRPr="00E5568C" w:rsidRDefault="00F90FA3" w:rsidP="00924DEA">
            <w:pPr>
              <w:spacing w:before="1"/>
              <w:jc w:val="both"/>
              <w:rPr>
                <w:rFonts w:ascii="Times New Roman" w:hAnsi="Times New Roman" w:cs="Times New Roman"/>
              </w:rPr>
            </w:pPr>
            <w:r w:rsidRPr="00E5568C">
              <w:rPr>
                <w:rFonts w:ascii="Times New Roman" w:hAnsi="Times New Roman" w:cs="Times New Roman"/>
              </w:rPr>
              <w:t>Living Primates</w:t>
            </w:r>
          </w:p>
          <w:p w14:paraId="6D763011" w14:textId="7864C261" w:rsidR="007343C0" w:rsidRPr="00E5568C" w:rsidRDefault="00497808" w:rsidP="00924DEA">
            <w:pPr>
              <w:spacing w:before="1"/>
              <w:jc w:val="both"/>
              <w:rPr>
                <w:rFonts w:ascii="Times New Roman" w:hAnsi="Times New Roman" w:cs="Times New Roman"/>
              </w:rPr>
            </w:pPr>
            <w:r w:rsidRPr="00E5568C">
              <w:rPr>
                <w:rFonts w:ascii="Times New Roman" w:hAnsi="Times New Roman" w:cs="Times New Roman"/>
              </w:rPr>
              <w:t xml:space="preserve">Watch before or in class: </w:t>
            </w:r>
            <w:hyperlink r:id="rId16" w:history="1">
              <w:r w:rsidR="000C59E6" w:rsidRPr="00E5568C">
                <w:rPr>
                  <w:rStyle w:val="Hyperlink"/>
                  <w:rFonts w:ascii="Times New Roman" w:eastAsia="Calibri" w:hAnsi="Times New Roman" w:cs="Times New Roman"/>
                  <w:bCs/>
                </w:rPr>
                <w:t>https://www.youtube.com/watch?v=mAOw_xTalyY</w:t>
              </w:r>
            </w:hyperlink>
            <w:r w:rsidRPr="00E5568C">
              <w:rPr>
                <w:rFonts w:ascii="Times New Roman" w:eastAsia="Calibri" w:hAnsi="Times New Roman" w:cs="Times New Roman"/>
                <w:bCs/>
              </w:rPr>
              <w:t xml:space="preserve"> </w:t>
            </w:r>
            <w:r w:rsidR="00F90394" w:rsidRPr="00E5568C">
              <w:rPr>
                <w:rFonts w:ascii="Times New Roman" w:eastAsia="Calibri" w:hAnsi="Times New Roman" w:cs="Times New Roman"/>
                <w:bCs/>
              </w:rPr>
              <w:t xml:space="preserve">– 30.24 minutes. </w:t>
            </w:r>
            <w:r w:rsidRPr="00E5568C">
              <w:rPr>
                <w:rFonts w:ascii="Times New Roman" w:eastAsia="Calibri" w:hAnsi="Times New Roman" w:cs="Times New Roman"/>
                <w:bCs/>
              </w:rPr>
              <w:t>(and/or Guest lecture, TBD)</w:t>
            </w:r>
          </w:p>
          <w:p w14:paraId="5C6E45C8" w14:textId="2F1BDD2F" w:rsidR="00F90FA3" w:rsidRPr="00E5568C" w:rsidRDefault="00F90FA3" w:rsidP="00924DEA">
            <w:pPr>
              <w:spacing w:before="1"/>
              <w:jc w:val="both"/>
              <w:rPr>
                <w:rFonts w:ascii="Times New Roman" w:hAnsi="Times New Roman" w:cs="Times New Roman"/>
              </w:rPr>
            </w:pPr>
            <w:r w:rsidRPr="00E5568C">
              <w:rPr>
                <w:rFonts w:ascii="Times New Roman" w:hAnsi="Times New Roman" w:cs="Times New Roman"/>
                <w:i/>
                <w:iCs/>
                <w:color w:val="FF0000"/>
              </w:rPr>
              <w:t xml:space="preserve">Module 2 Assignment and Quiz due on </w:t>
            </w:r>
            <w:r w:rsidR="00C73F7E" w:rsidRPr="00E5568C">
              <w:rPr>
                <w:rFonts w:ascii="Times New Roman" w:hAnsi="Times New Roman" w:cs="Times New Roman"/>
                <w:i/>
                <w:iCs/>
                <w:color w:val="FF0000"/>
              </w:rPr>
              <w:t>Friday</w:t>
            </w:r>
            <w:r w:rsidRPr="00E5568C">
              <w:rPr>
                <w:rFonts w:ascii="Times New Roman" w:hAnsi="Times New Roman" w:cs="Times New Roman"/>
                <w:i/>
                <w:iCs/>
                <w:color w:val="FF0000"/>
              </w:rPr>
              <w:t>. Jan 2</w:t>
            </w:r>
            <w:r w:rsidR="00C73F7E" w:rsidRPr="00E5568C">
              <w:rPr>
                <w:rFonts w:ascii="Times New Roman" w:hAnsi="Times New Roman" w:cs="Times New Roman"/>
                <w:i/>
                <w:iCs/>
                <w:color w:val="FF0000"/>
              </w:rPr>
              <w:t>3</w:t>
            </w:r>
            <w:r w:rsidRPr="00E5568C">
              <w:rPr>
                <w:rFonts w:ascii="Times New Roman" w:hAnsi="Times New Roman" w:cs="Times New Roman"/>
                <w:i/>
                <w:iCs/>
                <w:color w:val="FF0000"/>
              </w:rPr>
              <w:t xml:space="preserve"> 11:59pm</w:t>
            </w:r>
            <w:r w:rsidR="001904C2" w:rsidRPr="00E5568C">
              <w:rPr>
                <w:rFonts w:ascii="Times New Roman" w:hAnsi="Times New Roman" w:cs="Times New Roman"/>
                <w:i/>
                <w:iCs/>
                <w:color w:val="FF0000"/>
              </w:rPr>
              <w:t>.</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D77E5E5" w14:textId="36F3A2C4" w:rsidR="00F90FA3" w:rsidRPr="00E5568C" w:rsidRDefault="00F90FA3" w:rsidP="00924DEA">
            <w:pPr>
              <w:spacing w:before="1"/>
              <w:jc w:val="both"/>
              <w:rPr>
                <w:rFonts w:ascii="Times New Roman" w:hAnsi="Times New Roman" w:cs="Times New Roman"/>
              </w:rPr>
            </w:pPr>
            <w:r w:rsidRPr="00E5568C">
              <w:rPr>
                <w:rFonts w:ascii="Times New Roman" w:hAnsi="Times New Roman" w:cs="Times New Roman"/>
              </w:rPr>
              <w:t>Haviland Ch. 3</w:t>
            </w:r>
            <w:r w:rsidR="00F67599" w:rsidRPr="00E5568C">
              <w:rPr>
                <w:rFonts w:ascii="Times New Roman" w:hAnsi="Times New Roman" w:cs="Times New Roman"/>
              </w:rPr>
              <w:t xml:space="preserve"> (pp. 52 – 77)</w:t>
            </w:r>
          </w:p>
          <w:p w14:paraId="2E664FDD" w14:textId="4839E54C" w:rsidR="00F90FA3" w:rsidRPr="00E5568C" w:rsidRDefault="00F90FA3" w:rsidP="00924DEA">
            <w:pPr>
              <w:rPr>
                <w:rFonts w:ascii="Times New Roman" w:hAnsi="Times New Roman" w:cs="Times New Roman"/>
              </w:rPr>
            </w:pPr>
            <w:r w:rsidRPr="00E5568C">
              <w:rPr>
                <w:rFonts w:ascii="Times New Roman" w:hAnsi="Times New Roman" w:cs="Times New Roman"/>
              </w:rPr>
              <w:t>Gould: “Nonoverlapping Magisteria”</w:t>
            </w:r>
            <w:r w:rsidR="00EB3BEA" w:rsidRPr="00E5568C">
              <w:rPr>
                <w:rFonts w:ascii="Times New Roman" w:hAnsi="Times New Roman" w:cs="Times New Roman"/>
              </w:rPr>
              <w:t xml:space="preserve"> (pp. 16 – 22).</w:t>
            </w:r>
          </w:p>
          <w:p w14:paraId="4BBB4CAB" w14:textId="025A3B7A" w:rsidR="001904C2" w:rsidRPr="00E5568C" w:rsidRDefault="001904C2" w:rsidP="001904C2">
            <w:pPr>
              <w:spacing w:after="0"/>
              <w:rPr>
                <w:rFonts w:ascii="Times New Roman" w:hAnsi="Times New Roman" w:cs="Times New Roman"/>
              </w:rPr>
            </w:pPr>
          </w:p>
        </w:tc>
      </w:tr>
      <w:tr w:rsidR="00F90FA3" w:rsidRPr="00E5568C" w14:paraId="47380E30" w14:textId="77777777" w:rsidTr="00526FC8">
        <w:trPr>
          <w:trHeight w:val="285"/>
        </w:trPr>
        <w:tc>
          <w:tcPr>
            <w:tcW w:w="9420"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276EB92"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r>
      <w:tr w:rsidR="00F90FA3" w:rsidRPr="00E5568C" w14:paraId="6C6FA55C" w14:textId="77777777" w:rsidTr="00526FC8">
        <w:trPr>
          <w:trHeight w:val="585"/>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C853296" w14:textId="77777777" w:rsidR="00F90FA3" w:rsidRPr="00E5568C" w:rsidRDefault="00F90FA3" w:rsidP="00924DEA">
            <w:pPr>
              <w:spacing w:before="2"/>
              <w:jc w:val="both"/>
              <w:rPr>
                <w:rFonts w:ascii="Times New Roman" w:hAnsi="Times New Roman" w:cs="Times New Roman"/>
                <w:b/>
                <w:bCs/>
              </w:rPr>
            </w:pPr>
            <w:r w:rsidRPr="00E5568C">
              <w:rPr>
                <w:rFonts w:ascii="Times New Roman" w:hAnsi="Times New Roman" w:cs="Times New Roman"/>
                <w:b/>
                <w:bCs/>
              </w:rPr>
              <w:t>4</w:t>
            </w:r>
          </w:p>
        </w:tc>
        <w:tc>
          <w:tcPr>
            <w:tcW w:w="8569" w:type="dxa"/>
            <w:gridSpan w:val="3"/>
            <w:tcBorders>
              <w:top w:val="nil"/>
              <w:left w:val="single" w:sz="8" w:space="0" w:color="000000" w:themeColor="text1"/>
              <w:bottom w:val="single" w:sz="8" w:space="0" w:color="000000" w:themeColor="text1"/>
              <w:right w:val="single" w:sz="8" w:space="0" w:color="000000" w:themeColor="text1"/>
            </w:tcBorders>
          </w:tcPr>
          <w:p w14:paraId="2CF27498" w14:textId="77777777" w:rsidR="00F90FA3" w:rsidRPr="00E5568C" w:rsidRDefault="00F90FA3" w:rsidP="00924DEA">
            <w:pPr>
              <w:spacing w:before="2"/>
              <w:jc w:val="both"/>
              <w:rPr>
                <w:rFonts w:ascii="Times New Roman" w:hAnsi="Times New Roman" w:cs="Times New Roman"/>
                <w:b/>
                <w:bCs/>
              </w:rPr>
            </w:pPr>
            <w:r w:rsidRPr="00E5568C">
              <w:rPr>
                <w:rFonts w:ascii="Times New Roman" w:hAnsi="Times New Roman" w:cs="Times New Roman"/>
                <w:b/>
                <w:bCs/>
              </w:rPr>
              <w:t>Module 3: Human Evolution</w:t>
            </w:r>
          </w:p>
        </w:tc>
      </w:tr>
      <w:tr w:rsidR="00F90FA3" w:rsidRPr="00E5568C" w14:paraId="0EFEAC9E" w14:textId="77777777" w:rsidTr="00526FC8">
        <w:trPr>
          <w:trHeight w:val="885"/>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227B8D4"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39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8EA60FA" w14:textId="0C3E5F50" w:rsidR="00F90FA3" w:rsidRPr="00E5568C" w:rsidRDefault="00F90FA3" w:rsidP="00924DEA">
            <w:pPr>
              <w:jc w:val="both"/>
              <w:rPr>
                <w:rFonts w:ascii="Times New Roman" w:hAnsi="Times New Roman" w:cs="Times New Roman"/>
              </w:rPr>
            </w:pPr>
            <w:r w:rsidRPr="00E5568C">
              <w:rPr>
                <w:rFonts w:ascii="Times New Roman" w:hAnsi="Times New Roman" w:cs="Times New Roman"/>
              </w:rPr>
              <w:t>Jan. 2</w:t>
            </w:r>
            <w:r w:rsidR="00526FC8" w:rsidRPr="00E5568C">
              <w:rPr>
                <w:rFonts w:ascii="Times New Roman" w:hAnsi="Times New Roman" w:cs="Times New Roman"/>
              </w:rPr>
              <w:t>6</w:t>
            </w:r>
          </w:p>
        </w:tc>
        <w:tc>
          <w:tcPr>
            <w:tcW w:w="424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BCBA824"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Human Evolution Part I</w:t>
            </w:r>
          </w:p>
          <w:p w14:paraId="729726FE" w14:textId="2B539A4C" w:rsidR="005C1037" w:rsidRPr="00E5568C" w:rsidRDefault="005C1037" w:rsidP="005C1037">
            <w:pPr>
              <w:pStyle w:val="ListParagraph"/>
              <w:numPr>
                <w:ilvl w:val="0"/>
                <w:numId w:val="10"/>
              </w:numPr>
              <w:jc w:val="both"/>
              <w:rPr>
                <w:rFonts w:ascii="Times New Roman" w:hAnsi="Times New Roman" w:cs="Times New Roman"/>
              </w:rPr>
            </w:pPr>
            <w:r w:rsidRPr="00E5568C">
              <w:rPr>
                <w:rFonts w:ascii="Times New Roman" w:hAnsi="Times New Roman" w:cs="Times New Roman"/>
              </w:rPr>
              <w:t>Evolution, adaptation, variation</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BBFC5C0" w14:textId="6B2F48E3" w:rsidR="00F90FA3" w:rsidRPr="00E5568C" w:rsidRDefault="00F90FA3" w:rsidP="00924DEA">
            <w:pPr>
              <w:jc w:val="both"/>
              <w:rPr>
                <w:rFonts w:ascii="Times New Roman" w:hAnsi="Times New Roman" w:cs="Times New Roman"/>
              </w:rPr>
            </w:pPr>
            <w:r w:rsidRPr="00E5568C">
              <w:rPr>
                <w:rFonts w:ascii="Times New Roman" w:hAnsi="Times New Roman" w:cs="Times New Roman"/>
              </w:rPr>
              <w:t>Haviland Ch. 4</w:t>
            </w:r>
            <w:r w:rsidR="00865452" w:rsidRPr="00E5568C">
              <w:rPr>
                <w:rFonts w:ascii="Times New Roman" w:hAnsi="Times New Roman" w:cs="Times New Roman"/>
              </w:rPr>
              <w:t xml:space="preserve"> (pp. 78 </w:t>
            </w:r>
            <w:r w:rsidR="007327CA" w:rsidRPr="00E5568C">
              <w:rPr>
                <w:rFonts w:ascii="Times New Roman" w:hAnsi="Times New Roman" w:cs="Times New Roman"/>
              </w:rPr>
              <w:t>–</w:t>
            </w:r>
            <w:r w:rsidR="00865452" w:rsidRPr="00E5568C">
              <w:rPr>
                <w:rFonts w:ascii="Times New Roman" w:hAnsi="Times New Roman" w:cs="Times New Roman"/>
              </w:rPr>
              <w:t xml:space="preserve"> </w:t>
            </w:r>
            <w:r w:rsidR="007327CA" w:rsidRPr="00E5568C">
              <w:rPr>
                <w:rFonts w:ascii="Times New Roman" w:hAnsi="Times New Roman" w:cs="Times New Roman"/>
              </w:rPr>
              <w:t>101).</w:t>
            </w:r>
          </w:p>
          <w:p w14:paraId="77122ABE" w14:textId="77777777" w:rsidR="00F90FA3" w:rsidRPr="00E5568C" w:rsidRDefault="00F90FA3" w:rsidP="00AE6273">
            <w:pPr>
              <w:spacing w:after="0"/>
              <w:jc w:val="both"/>
              <w:rPr>
                <w:rFonts w:ascii="Times New Roman" w:hAnsi="Times New Roman" w:cs="Times New Roman"/>
              </w:rPr>
            </w:pPr>
          </w:p>
        </w:tc>
      </w:tr>
      <w:tr w:rsidR="00F90FA3" w:rsidRPr="00E5568C" w14:paraId="456C7CAE" w14:textId="77777777" w:rsidTr="00526FC8">
        <w:trPr>
          <w:trHeight w:val="285"/>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B30EAF6"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39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EB2B6BB" w14:textId="40D6404D"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Jan. </w:t>
            </w:r>
            <w:r w:rsidR="00526FC8" w:rsidRPr="00E5568C">
              <w:rPr>
                <w:rFonts w:ascii="Times New Roman" w:hAnsi="Times New Roman" w:cs="Times New Roman"/>
              </w:rPr>
              <w:t>28</w:t>
            </w:r>
          </w:p>
        </w:tc>
        <w:tc>
          <w:tcPr>
            <w:tcW w:w="424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9191C32"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Human Evolution Part II</w:t>
            </w:r>
          </w:p>
          <w:p w14:paraId="435B722C" w14:textId="5F6239EB" w:rsidR="00F90FA3" w:rsidRPr="00E5568C" w:rsidRDefault="00F90FA3" w:rsidP="00924DEA">
            <w:pPr>
              <w:jc w:val="both"/>
              <w:rPr>
                <w:rFonts w:ascii="Times New Roman" w:hAnsi="Times New Roman" w:cs="Times New Roman"/>
              </w:rPr>
            </w:pP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545510E" w14:textId="7E391DED" w:rsidR="00AE6273" w:rsidRPr="00E5568C" w:rsidRDefault="00AE6273" w:rsidP="00AE6273">
            <w:pPr>
              <w:spacing w:after="0" w:line="276" w:lineRule="auto"/>
              <w:rPr>
                <w:rFonts w:ascii="Times New Roman" w:eastAsia="Calibri" w:hAnsi="Times New Roman" w:cs="Times New Roman"/>
                <w:bCs/>
              </w:rPr>
            </w:pPr>
            <w:r w:rsidRPr="00E5568C">
              <w:rPr>
                <w:rFonts w:ascii="Times New Roman" w:eastAsia="Calibri" w:hAnsi="Times New Roman" w:cs="Times New Roman"/>
                <w:bCs/>
              </w:rPr>
              <w:t>Smithsonian</w:t>
            </w:r>
          </w:p>
          <w:p w14:paraId="5F43731B" w14:textId="77777777" w:rsidR="00AE6273" w:rsidRPr="00E5568C" w:rsidRDefault="00AE6273" w:rsidP="00AE6273">
            <w:pPr>
              <w:spacing w:after="0" w:line="276" w:lineRule="auto"/>
              <w:rPr>
                <w:rFonts w:ascii="Times New Roman" w:eastAsia="Calibri" w:hAnsi="Times New Roman" w:cs="Times New Roman"/>
                <w:bCs/>
              </w:rPr>
            </w:pPr>
            <w:r w:rsidRPr="00E5568C">
              <w:rPr>
                <w:rFonts w:ascii="Times New Roman" w:eastAsia="Calibri" w:hAnsi="Times New Roman" w:cs="Times New Roman"/>
                <w:bCs/>
              </w:rPr>
              <w:t>Human Origins</w:t>
            </w:r>
          </w:p>
          <w:p w14:paraId="39A3B7AA" w14:textId="77777777" w:rsidR="00AE6273" w:rsidRPr="00E5568C" w:rsidRDefault="00AE6273" w:rsidP="00AE6273">
            <w:pPr>
              <w:spacing w:after="0" w:line="276" w:lineRule="auto"/>
              <w:rPr>
                <w:rFonts w:ascii="Times New Roman" w:eastAsia="Calibri" w:hAnsi="Times New Roman" w:cs="Times New Roman"/>
                <w:bCs/>
              </w:rPr>
            </w:pPr>
            <w:r w:rsidRPr="00E5568C">
              <w:rPr>
                <w:rFonts w:ascii="Times New Roman" w:eastAsia="Calibri" w:hAnsi="Times New Roman" w:cs="Times New Roman"/>
                <w:bCs/>
              </w:rPr>
              <w:t>website:</w:t>
            </w:r>
          </w:p>
          <w:p w14:paraId="58C9BAF7" w14:textId="77777777" w:rsidR="00AE6273" w:rsidRPr="00E5568C" w:rsidRDefault="00AE6273" w:rsidP="00AE6273">
            <w:pPr>
              <w:spacing w:after="0" w:line="276" w:lineRule="auto"/>
              <w:rPr>
                <w:rStyle w:val="Hyperlink"/>
                <w:rFonts w:ascii="Times New Roman" w:eastAsia="Calibri" w:hAnsi="Times New Roman" w:cs="Times New Roman"/>
                <w:bCs/>
              </w:rPr>
            </w:pPr>
            <w:r w:rsidRPr="00E5568C">
              <w:rPr>
                <w:rFonts w:ascii="Times New Roman" w:eastAsia="Calibri" w:hAnsi="Times New Roman" w:cs="Times New Roman"/>
                <w:bCs/>
              </w:rPr>
              <w:t xml:space="preserve">watch </w:t>
            </w:r>
            <w:r w:rsidRPr="00E5568C">
              <w:rPr>
                <w:rFonts w:ascii="Times New Roman" w:eastAsia="Calibri" w:hAnsi="Times New Roman" w:cs="Times New Roman"/>
                <w:bCs/>
              </w:rPr>
              <w:fldChar w:fldCharType="begin"/>
            </w:r>
            <w:r w:rsidRPr="00E5568C">
              <w:rPr>
                <w:rFonts w:ascii="Times New Roman" w:eastAsia="Calibri" w:hAnsi="Times New Roman" w:cs="Times New Roman"/>
                <w:bCs/>
              </w:rPr>
              <w:instrText>HYPERLINK "https://humanorigins.si.edu/evidence/behavior/primate-behavior"</w:instrText>
            </w:r>
            <w:r w:rsidRPr="00E5568C">
              <w:rPr>
                <w:rFonts w:ascii="Times New Roman" w:eastAsia="Calibri" w:hAnsi="Times New Roman" w:cs="Times New Roman"/>
                <w:bCs/>
              </w:rPr>
            </w:r>
            <w:r w:rsidRPr="00E5568C">
              <w:rPr>
                <w:rFonts w:ascii="Times New Roman" w:eastAsia="Calibri" w:hAnsi="Times New Roman" w:cs="Times New Roman"/>
                <w:bCs/>
              </w:rPr>
              <w:fldChar w:fldCharType="separate"/>
            </w:r>
            <w:r w:rsidRPr="00E5568C">
              <w:rPr>
                <w:rStyle w:val="Hyperlink"/>
                <w:rFonts w:ascii="Times New Roman" w:eastAsia="Calibri" w:hAnsi="Times New Roman" w:cs="Times New Roman"/>
                <w:bCs/>
              </w:rPr>
              <w:t>all videos</w:t>
            </w:r>
          </w:p>
          <w:p w14:paraId="4E167723" w14:textId="77777777" w:rsidR="00AE6273" w:rsidRPr="00E5568C" w:rsidRDefault="00AE6273" w:rsidP="00AE6273">
            <w:pPr>
              <w:spacing w:after="0" w:line="276" w:lineRule="auto"/>
              <w:rPr>
                <w:rStyle w:val="Hyperlink"/>
                <w:rFonts w:ascii="Times New Roman" w:eastAsia="Calibri" w:hAnsi="Times New Roman" w:cs="Times New Roman"/>
                <w:bCs/>
              </w:rPr>
            </w:pPr>
            <w:r w:rsidRPr="00E5568C">
              <w:rPr>
                <w:rStyle w:val="Hyperlink"/>
                <w:rFonts w:ascii="Times New Roman" w:eastAsia="Calibri" w:hAnsi="Times New Roman" w:cs="Times New Roman"/>
                <w:bCs/>
              </w:rPr>
              <w:t>on Primate</w:t>
            </w:r>
          </w:p>
          <w:p w14:paraId="4EE558A6" w14:textId="77777777" w:rsidR="00AE6273" w:rsidRPr="00E5568C" w:rsidRDefault="00AE6273" w:rsidP="00AE6273">
            <w:pPr>
              <w:spacing w:after="0"/>
              <w:jc w:val="both"/>
              <w:rPr>
                <w:rFonts w:ascii="Times New Roman" w:hAnsi="Times New Roman" w:cs="Times New Roman"/>
              </w:rPr>
            </w:pPr>
            <w:r w:rsidRPr="00E5568C">
              <w:rPr>
                <w:rStyle w:val="Hyperlink"/>
                <w:rFonts w:ascii="Times New Roman" w:eastAsia="Calibri" w:hAnsi="Times New Roman" w:cs="Times New Roman"/>
                <w:bCs/>
              </w:rPr>
              <w:t>Behavior</w:t>
            </w:r>
            <w:r w:rsidRPr="00E5568C">
              <w:rPr>
                <w:rFonts w:ascii="Times New Roman" w:eastAsia="Calibri" w:hAnsi="Times New Roman" w:cs="Times New Roman"/>
                <w:bCs/>
              </w:rPr>
              <w:fldChar w:fldCharType="end"/>
            </w:r>
          </w:p>
          <w:p w14:paraId="0A9631A2" w14:textId="77777777" w:rsidR="00F90FA3" w:rsidRPr="00E5568C" w:rsidRDefault="00F90FA3" w:rsidP="00924DEA">
            <w:pPr>
              <w:jc w:val="both"/>
              <w:rPr>
                <w:rFonts w:ascii="Times New Roman" w:hAnsi="Times New Roman" w:cs="Times New Roman"/>
              </w:rPr>
            </w:pPr>
          </w:p>
          <w:p w14:paraId="729A11D7" w14:textId="0FB73D71" w:rsidR="00442CBA" w:rsidRPr="00E5568C" w:rsidRDefault="00442CBA" w:rsidP="00D04503">
            <w:pPr>
              <w:pStyle w:val="ListParagraph"/>
              <w:numPr>
                <w:ilvl w:val="0"/>
                <w:numId w:val="12"/>
              </w:numPr>
              <w:rPr>
                <w:rFonts w:ascii="Times New Roman" w:hAnsi="Times New Roman" w:cs="Times New Roman"/>
              </w:rPr>
            </w:pPr>
            <w:r w:rsidRPr="00E5568C">
              <w:rPr>
                <w:rFonts w:ascii="Times New Roman" w:hAnsi="Times New Roman" w:cs="Times New Roman"/>
              </w:rPr>
              <w:t>Some non-human primates walk upright (1.27 minutes)</w:t>
            </w:r>
            <w:r w:rsidR="008A2C17" w:rsidRPr="00E5568C">
              <w:rPr>
                <w:rFonts w:ascii="Times New Roman" w:hAnsi="Times New Roman" w:cs="Times New Roman"/>
              </w:rPr>
              <w:t>.</w:t>
            </w:r>
          </w:p>
          <w:p w14:paraId="7C71505E" w14:textId="77777777" w:rsidR="00442CBA" w:rsidRPr="00E5568C" w:rsidRDefault="008A2C17" w:rsidP="00D04503">
            <w:pPr>
              <w:pStyle w:val="ListParagraph"/>
              <w:numPr>
                <w:ilvl w:val="0"/>
                <w:numId w:val="12"/>
              </w:numPr>
              <w:rPr>
                <w:rFonts w:ascii="Times New Roman" w:hAnsi="Times New Roman" w:cs="Times New Roman"/>
              </w:rPr>
            </w:pPr>
            <w:r w:rsidRPr="00E5568C">
              <w:rPr>
                <w:rFonts w:ascii="Times New Roman" w:hAnsi="Times New Roman" w:cs="Times New Roman"/>
              </w:rPr>
              <w:t>How are we like other primates (1.39 minutes).</w:t>
            </w:r>
          </w:p>
          <w:p w14:paraId="4A2F10EB" w14:textId="77777777" w:rsidR="008A2C17" w:rsidRPr="00E5568C" w:rsidRDefault="00B94D11" w:rsidP="00D04503">
            <w:pPr>
              <w:pStyle w:val="ListParagraph"/>
              <w:numPr>
                <w:ilvl w:val="0"/>
                <w:numId w:val="12"/>
              </w:numPr>
              <w:rPr>
                <w:rFonts w:ascii="Times New Roman" w:hAnsi="Times New Roman" w:cs="Times New Roman"/>
              </w:rPr>
            </w:pPr>
            <w:r w:rsidRPr="00E5568C">
              <w:rPr>
                <w:rFonts w:ascii="Times New Roman" w:hAnsi="Times New Roman" w:cs="Times New Roman"/>
              </w:rPr>
              <w:t>Most non-human primates live in social groups (2.00 minutes)</w:t>
            </w:r>
            <w:r w:rsidR="004473C7" w:rsidRPr="00E5568C">
              <w:rPr>
                <w:rFonts w:ascii="Times New Roman" w:hAnsi="Times New Roman" w:cs="Times New Roman"/>
              </w:rPr>
              <w:t>.</w:t>
            </w:r>
          </w:p>
          <w:p w14:paraId="2637CAD1" w14:textId="0A184BA3" w:rsidR="004473C7" w:rsidRPr="00E5568C" w:rsidRDefault="004473C7" w:rsidP="00D04503">
            <w:pPr>
              <w:pStyle w:val="ListParagraph"/>
              <w:numPr>
                <w:ilvl w:val="0"/>
                <w:numId w:val="12"/>
              </w:numPr>
              <w:rPr>
                <w:rFonts w:ascii="Times New Roman" w:hAnsi="Times New Roman" w:cs="Times New Roman"/>
              </w:rPr>
            </w:pPr>
            <w:r w:rsidRPr="00E5568C">
              <w:rPr>
                <w:rFonts w:ascii="Times New Roman" w:hAnsi="Times New Roman" w:cs="Times New Roman"/>
              </w:rPr>
              <w:t>Some non-human primates can communicate through symbols (1.51 minutes).</w:t>
            </w:r>
          </w:p>
        </w:tc>
      </w:tr>
      <w:tr w:rsidR="00526FC8" w:rsidRPr="00E5568C" w14:paraId="5844F176" w14:textId="77777777" w:rsidTr="00526FC8">
        <w:trPr>
          <w:trHeight w:val="285"/>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DBEAB05" w14:textId="77777777" w:rsidR="00526FC8" w:rsidRPr="00E5568C" w:rsidRDefault="00526FC8" w:rsidP="00924DEA">
            <w:pPr>
              <w:jc w:val="both"/>
              <w:rPr>
                <w:rFonts w:ascii="Times New Roman" w:hAnsi="Times New Roman" w:cs="Times New Roman"/>
              </w:rPr>
            </w:pPr>
          </w:p>
        </w:tc>
        <w:tc>
          <w:tcPr>
            <w:tcW w:w="139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6B3875A" w14:textId="2D9F37EB" w:rsidR="00526FC8" w:rsidRPr="00E5568C" w:rsidRDefault="00526FC8" w:rsidP="00924DEA">
            <w:pPr>
              <w:jc w:val="both"/>
              <w:rPr>
                <w:rFonts w:ascii="Times New Roman" w:hAnsi="Times New Roman" w:cs="Times New Roman"/>
              </w:rPr>
            </w:pPr>
            <w:r w:rsidRPr="00E5568C">
              <w:rPr>
                <w:rFonts w:ascii="Times New Roman" w:hAnsi="Times New Roman" w:cs="Times New Roman"/>
              </w:rPr>
              <w:t>Jan. 30</w:t>
            </w:r>
          </w:p>
        </w:tc>
        <w:tc>
          <w:tcPr>
            <w:tcW w:w="424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9086504" w14:textId="77777777" w:rsidR="00526FC8" w:rsidRPr="00E5568C" w:rsidRDefault="00526FC8" w:rsidP="00924DEA">
            <w:pPr>
              <w:jc w:val="both"/>
              <w:rPr>
                <w:rFonts w:ascii="Times New Roman" w:hAnsi="Times New Roman" w:cs="Times New Roman"/>
              </w:rPr>
            </w:pPr>
            <w:r w:rsidRPr="00E5568C">
              <w:rPr>
                <w:rFonts w:ascii="Times New Roman" w:hAnsi="Times New Roman" w:cs="Times New Roman"/>
              </w:rPr>
              <w:t>Human Evolution Part II, continued.</w:t>
            </w:r>
          </w:p>
          <w:p w14:paraId="105C6BCE" w14:textId="06984AA9" w:rsidR="00526FC8" w:rsidRPr="00E5568C" w:rsidRDefault="00526FC8" w:rsidP="00924DEA">
            <w:pPr>
              <w:jc w:val="both"/>
              <w:rPr>
                <w:rFonts w:ascii="Times New Roman" w:hAnsi="Times New Roman" w:cs="Times New Roman"/>
              </w:rPr>
            </w:pPr>
            <w:r w:rsidRPr="00E5568C">
              <w:rPr>
                <w:rFonts w:ascii="Times New Roman" w:hAnsi="Times New Roman" w:cs="Times New Roman"/>
                <w:i/>
                <w:iCs/>
                <w:color w:val="FF0000"/>
              </w:rPr>
              <w:t xml:space="preserve">Module 3 Assignment and Quiz due Friday, </w:t>
            </w:r>
            <w:r w:rsidR="002E0140" w:rsidRPr="00E5568C">
              <w:rPr>
                <w:rFonts w:ascii="Times New Roman" w:hAnsi="Times New Roman" w:cs="Times New Roman"/>
                <w:i/>
                <w:iCs/>
                <w:color w:val="FF0000"/>
              </w:rPr>
              <w:t>Jan. 30</w:t>
            </w:r>
            <w:r w:rsidRPr="00E5568C">
              <w:rPr>
                <w:rFonts w:ascii="Times New Roman" w:hAnsi="Times New Roman" w:cs="Times New Roman"/>
                <w:i/>
                <w:iCs/>
                <w:color w:val="FF0000"/>
              </w:rPr>
              <w:t xml:space="preserve"> 11:59pm</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4A064B9" w14:textId="359E5367" w:rsidR="00526FC8" w:rsidRPr="00E5568C" w:rsidRDefault="00AE6273" w:rsidP="00924DEA">
            <w:pPr>
              <w:jc w:val="both"/>
              <w:rPr>
                <w:rFonts w:ascii="Times New Roman" w:hAnsi="Times New Roman" w:cs="Times New Roman"/>
              </w:rPr>
            </w:pPr>
            <w:r w:rsidRPr="00E5568C">
              <w:rPr>
                <w:rFonts w:ascii="Times New Roman" w:hAnsi="Times New Roman" w:cs="Times New Roman"/>
              </w:rPr>
              <w:t>Overview, etc.</w:t>
            </w:r>
          </w:p>
        </w:tc>
      </w:tr>
      <w:tr w:rsidR="00F90FA3" w:rsidRPr="00E5568C" w14:paraId="5F3F40B1" w14:textId="77777777" w:rsidTr="00526FC8">
        <w:trPr>
          <w:trHeight w:val="300"/>
        </w:trPr>
        <w:tc>
          <w:tcPr>
            <w:tcW w:w="9420"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DF8075C"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r>
      <w:tr w:rsidR="00F90FA3" w:rsidRPr="00E5568C" w14:paraId="6D61F6AD" w14:textId="77777777" w:rsidTr="00526FC8">
        <w:trPr>
          <w:trHeight w:val="585"/>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8A1B246" w14:textId="77777777" w:rsidR="00F90FA3" w:rsidRPr="00E5568C" w:rsidRDefault="00F90FA3" w:rsidP="00924DEA">
            <w:pPr>
              <w:jc w:val="both"/>
              <w:rPr>
                <w:rFonts w:ascii="Times New Roman" w:hAnsi="Times New Roman" w:cs="Times New Roman"/>
                <w:b/>
                <w:bCs/>
              </w:rPr>
            </w:pPr>
            <w:r w:rsidRPr="00E5568C">
              <w:rPr>
                <w:rFonts w:ascii="Times New Roman" w:hAnsi="Times New Roman" w:cs="Times New Roman"/>
                <w:b/>
                <w:bCs/>
              </w:rPr>
              <w:t>5</w:t>
            </w:r>
          </w:p>
        </w:tc>
        <w:tc>
          <w:tcPr>
            <w:tcW w:w="8569" w:type="dxa"/>
            <w:gridSpan w:val="3"/>
            <w:tcBorders>
              <w:top w:val="nil"/>
              <w:left w:val="single" w:sz="8" w:space="0" w:color="000000" w:themeColor="text1"/>
              <w:bottom w:val="single" w:sz="8" w:space="0" w:color="000000" w:themeColor="text1"/>
              <w:right w:val="single" w:sz="8" w:space="0" w:color="000000" w:themeColor="text1"/>
            </w:tcBorders>
          </w:tcPr>
          <w:p w14:paraId="0E40F775" w14:textId="77777777" w:rsidR="00F90FA3" w:rsidRPr="00E5568C" w:rsidRDefault="00F90FA3" w:rsidP="00924DEA">
            <w:pPr>
              <w:spacing w:before="1"/>
              <w:jc w:val="both"/>
              <w:rPr>
                <w:rFonts w:ascii="Times New Roman" w:hAnsi="Times New Roman" w:cs="Times New Roman"/>
                <w:b/>
                <w:bCs/>
              </w:rPr>
            </w:pPr>
            <w:r w:rsidRPr="00E5568C">
              <w:rPr>
                <w:rFonts w:ascii="Times New Roman" w:hAnsi="Times New Roman" w:cs="Times New Roman"/>
                <w:b/>
                <w:bCs/>
              </w:rPr>
              <w:t>Module 4: Hunter-Gatherers and the Origins of Agriculture</w:t>
            </w:r>
          </w:p>
        </w:tc>
      </w:tr>
      <w:tr w:rsidR="00F90FA3" w:rsidRPr="00E5568C" w14:paraId="110D43E6" w14:textId="77777777" w:rsidTr="00526FC8">
        <w:trPr>
          <w:trHeight w:val="585"/>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2414D5F"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39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E421F88" w14:textId="3FCC649F" w:rsidR="00F90FA3" w:rsidRPr="00E5568C" w:rsidRDefault="00F90FA3" w:rsidP="00924DEA">
            <w:pPr>
              <w:jc w:val="both"/>
              <w:rPr>
                <w:rFonts w:ascii="Times New Roman" w:hAnsi="Times New Roman" w:cs="Times New Roman"/>
                <w:i/>
                <w:iCs/>
                <w:color w:val="FF0000"/>
              </w:rPr>
            </w:pPr>
            <w:r w:rsidRPr="00E5568C">
              <w:rPr>
                <w:rFonts w:ascii="Times New Roman" w:hAnsi="Times New Roman" w:cs="Times New Roman"/>
              </w:rPr>
              <w:t xml:space="preserve">Feb. </w:t>
            </w:r>
            <w:r w:rsidR="000D7060" w:rsidRPr="00E5568C">
              <w:rPr>
                <w:rFonts w:ascii="Times New Roman" w:hAnsi="Times New Roman" w:cs="Times New Roman"/>
              </w:rPr>
              <w:t>2</w:t>
            </w:r>
          </w:p>
        </w:tc>
        <w:tc>
          <w:tcPr>
            <w:tcW w:w="424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9C0A56F" w14:textId="77777777" w:rsidR="00F90FA3" w:rsidRPr="00E5568C" w:rsidRDefault="00F90FA3" w:rsidP="00924DEA">
            <w:pPr>
              <w:spacing w:before="2"/>
              <w:jc w:val="both"/>
              <w:rPr>
                <w:rFonts w:ascii="Times New Roman" w:hAnsi="Times New Roman" w:cs="Times New Roman"/>
                <w:i/>
                <w:iCs/>
                <w:color w:val="FF0000"/>
              </w:rPr>
            </w:pPr>
            <w:r w:rsidRPr="00E5568C">
              <w:rPr>
                <w:rFonts w:ascii="Times New Roman" w:hAnsi="Times New Roman" w:cs="Times New Roman"/>
              </w:rPr>
              <w:t>Hunter-Gatherers</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7E976511" w14:textId="06C6DC98" w:rsidR="00F90FA3" w:rsidRPr="00E5568C" w:rsidRDefault="00F90FA3" w:rsidP="005D04E3">
            <w:pPr>
              <w:rPr>
                <w:rFonts w:ascii="Times New Roman" w:hAnsi="Times New Roman" w:cs="Times New Roman"/>
              </w:rPr>
            </w:pPr>
            <w:r w:rsidRPr="00E5568C">
              <w:rPr>
                <w:rFonts w:ascii="Times New Roman" w:hAnsi="Times New Roman" w:cs="Times New Roman"/>
              </w:rPr>
              <w:t>Haviland Ch. 5</w:t>
            </w:r>
            <w:r w:rsidR="009B5AAA" w:rsidRPr="00E5568C">
              <w:rPr>
                <w:rFonts w:ascii="Times New Roman" w:hAnsi="Times New Roman" w:cs="Times New Roman"/>
              </w:rPr>
              <w:t xml:space="preserve"> (pp. 102 – 12</w:t>
            </w:r>
            <w:r w:rsidR="002A6427" w:rsidRPr="00E5568C">
              <w:rPr>
                <w:rFonts w:ascii="Times New Roman" w:hAnsi="Times New Roman" w:cs="Times New Roman"/>
              </w:rPr>
              <w:t>3</w:t>
            </w:r>
            <w:r w:rsidR="009B5AAA" w:rsidRPr="00E5568C">
              <w:rPr>
                <w:rFonts w:ascii="Times New Roman" w:hAnsi="Times New Roman" w:cs="Times New Roman"/>
              </w:rPr>
              <w:t>)</w:t>
            </w:r>
            <w:r w:rsidR="00E7482E" w:rsidRPr="00E5568C">
              <w:rPr>
                <w:rFonts w:ascii="Times New Roman" w:hAnsi="Times New Roman" w:cs="Times New Roman"/>
              </w:rPr>
              <w:t xml:space="preserve"> – Neolithic Revolution</w:t>
            </w:r>
          </w:p>
        </w:tc>
      </w:tr>
      <w:tr w:rsidR="00F90FA3" w:rsidRPr="00E5568C" w14:paraId="2C3BA9F8" w14:textId="77777777" w:rsidTr="00526FC8">
        <w:trPr>
          <w:trHeight w:val="300"/>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4F298CF"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39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9DD1744" w14:textId="0305DC07" w:rsidR="00F90FA3" w:rsidRPr="00E5568C" w:rsidRDefault="00F90FA3" w:rsidP="00924DEA">
            <w:pPr>
              <w:spacing w:before="1"/>
              <w:jc w:val="both"/>
              <w:rPr>
                <w:rFonts w:ascii="Times New Roman" w:hAnsi="Times New Roman" w:cs="Times New Roman"/>
              </w:rPr>
            </w:pPr>
            <w:r w:rsidRPr="00E5568C">
              <w:rPr>
                <w:rFonts w:ascii="Times New Roman" w:hAnsi="Times New Roman" w:cs="Times New Roman"/>
              </w:rPr>
              <w:t xml:space="preserve">Feb. </w:t>
            </w:r>
            <w:r w:rsidR="000D7060" w:rsidRPr="00E5568C">
              <w:rPr>
                <w:rFonts w:ascii="Times New Roman" w:hAnsi="Times New Roman" w:cs="Times New Roman"/>
              </w:rPr>
              <w:t>4</w:t>
            </w:r>
          </w:p>
        </w:tc>
        <w:tc>
          <w:tcPr>
            <w:tcW w:w="424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1D24BEB" w14:textId="514AD0B7" w:rsidR="00F90FA3" w:rsidRPr="00E5568C" w:rsidRDefault="00F90FA3" w:rsidP="00924DEA">
            <w:pPr>
              <w:spacing w:before="1"/>
              <w:jc w:val="both"/>
              <w:rPr>
                <w:rFonts w:ascii="Times New Roman" w:hAnsi="Times New Roman" w:cs="Times New Roman"/>
              </w:rPr>
            </w:pPr>
            <w:r w:rsidRPr="00E5568C">
              <w:rPr>
                <w:rFonts w:ascii="Times New Roman" w:hAnsi="Times New Roman" w:cs="Times New Roman"/>
              </w:rPr>
              <w:t>The Neolithic</w:t>
            </w:r>
            <w:r w:rsidR="005A4ADF" w:rsidRPr="00E5568C">
              <w:rPr>
                <w:rFonts w:ascii="Times New Roman" w:hAnsi="Times New Roman" w:cs="Times New Roman"/>
              </w:rPr>
              <w:t>, continued.</w:t>
            </w:r>
          </w:p>
          <w:p w14:paraId="1BB74366" w14:textId="582A20D9" w:rsidR="00F90FA3" w:rsidRPr="00E5568C" w:rsidRDefault="00F90FA3" w:rsidP="00924DEA">
            <w:pPr>
              <w:spacing w:before="1"/>
              <w:jc w:val="both"/>
              <w:rPr>
                <w:rFonts w:ascii="Times New Roman" w:hAnsi="Times New Roman" w:cs="Times New Roman"/>
              </w:rPr>
            </w:pP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0A16F67" w14:textId="7D2F9B89" w:rsidR="00F90FA3" w:rsidRPr="00E5568C" w:rsidRDefault="00F90FA3" w:rsidP="005D04E3">
            <w:pPr>
              <w:spacing w:before="1"/>
              <w:rPr>
                <w:rFonts w:ascii="Times New Roman" w:hAnsi="Times New Roman" w:cs="Times New Roman"/>
              </w:rPr>
            </w:pPr>
            <w:r w:rsidRPr="00E5568C">
              <w:rPr>
                <w:rFonts w:ascii="Times New Roman" w:hAnsi="Times New Roman" w:cs="Times New Roman"/>
              </w:rPr>
              <w:t>Diamond, “The Worst Mistake in the History of the Human Race”</w:t>
            </w:r>
            <w:r w:rsidR="00864FB2" w:rsidRPr="00E5568C">
              <w:rPr>
                <w:rFonts w:ascii="Times New Roman" w:hAnsi="Times New Roman" w:cs="Times New Roman"/>
              </w:rPr>
              <w:t xml:space="preserve"> (pp. 64 – 66).</w:t>
            </w:r>
          </w:p>
        </w:tc>
      </w:tr>
      <w:tr w:rsidR="007A1D33" w:rsidRPr="00E5568C" w14:paraId="3C34A3FF" w14:textId="77777777" w:rsidTr="00526FC8">
        <w:trPr>
          <w:trHeight w:val="300"/>
        </w:trPr>
        <w:tc>
          <w:tcPr>
            <w:tcW w:w="8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D42D312" w14:textId="77777777" w:rsidR="007A1D33" w:rsidRPr="00E5568C" w:rsidRDefault="007A1D33" w:rsidP="00924DEA">
            <w:pPr>
              <w:jc w:val="both"/>
              <w:rPr>
                <w:rFonts w:ascii="Times New Roman" w:hAnsi="Times New Roman" w:cs="Times New Roman"/>
              </w:rPr>
            </w:pPr>
          </w:p>
        </w:tc>
        <w:tc>
          <w:tcPr>
            <w:tcW w:w="139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7A815A1" w14:textId="3DAD04D9" w:rsidR="007A1D33" w:rsidRPr="00E5568C" w:rsidRDefault="007A1D33" w:rsidP="00924DEA">
            <w:pPr>
              <w:spacing w:before="1"/>
              <w:jc w:val="both"/>
              <w:rPr>
                <w:rFonts w:ascii="Times New Roman" w:hAnsi="Times New Roman" w:cs="Times New Roman"/>
              </w:rPr>
            </w:pPr>
            <w:r w:rsidRPr="00E5568C">
              <w:rPr>
                <w:rFonts w:ascii="Times New Roman" w:hAnsi="Times New Roman" w:cs="Times New Roman"/>
              </w:rPr>
              <w:t>Feb. 6</w:t>
            </w:r>
          </w:p>
        </w:tc>
        <w:tc>
          <w:tcPr>
            <w:tcW w:w="424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CD51299" w14:textId="77777777" w:rsidR="0081716B" w:rsidRPr="00E5568C" w:rsidRDefault="00B877FD" w:rsidP="00924DEA">
            <w:pPr>
              <w:spacing w:before="1"/>
              <w:jc w:val="both"/>
              <w:rPr>
                <w:rFonts w:ascii="Times New Roman" w:eastAsia="Calibri" w:hAnsi="Times New Roman" w:cs="Times New Roman"/>
              </w:rPr>
            </w:pPr>
            <w:hyperlink r:id="rId17" w:history="1">
              <w:r w:rsidRPr="00E5568C">
                <w:rPr>
                  <w:rStyle w:val="Hyperlink"/>
                  <w:rFonts w:ascii="Times New Roman" w:eastAsia="Calibri" w:hAnsi="Times New Roman" w:cs="Times New Roman"/>
                </w:rPr>
                <w:t>https://www.youtube.com/watch?v=wpTUCS3mPaY</w:t>
              </w:r>
            </w:hyperlink>
            <w:r w:rsidRPr="00E5568C">
              <w:rPr>
                <w:rFonts w:ascii="Times New Roman" w:eastAsia="Calibri" w:hAnsi="Times New Roman" w:cs="Times New Roman"/>
              </w:rPr>
              <w:t xml:space="preserve"> (</w:t>
            </w:r>
            <w:r w:rsidR="0041645E" w:rsidRPr="00E5568C">
              <w:rPr>
                <w:rFonts w:ascii="Times New Roman" w:eastAsia="Calibri" w:hAnsi="Times New Roman" w:cs="Times New Roman"/>
              </w:rPr>
              <w:t xml:space="preserve">47.36 minutes) </w:t>
            </w:r>
          </w:p>
          <w:p w14:paraId="7FB48D6E" w14:textId="3A0FB3DC" w:rsidR="00E63A14" w:rsidRPr="00E5568C" w:rsidRDefault="00B877FD" w:rsidP="0081716B">
            <w:pPr>
              <w:pStyle w:val="ListParagraph"/>
              <w:numPr>
                <w:ilvl w:val="0"/>
                <w:numId w:val="13"/>
              </w:numPr>
              <w:spacing w:before="1"/>
              <w:jc w:val="both"/>
              <w:rPr>
                <w:rFonts w:ascii="Times New Roman" w:hAnsi="Times New Roman" w:cs="Times New Roman"/>
                <w:color w:val="FF0000"/>
              </w:rPr>
            </w:pPr>
            <w:r w:rsidRPr="00E5568C">
              <w:rPr>
                <w:rFonts w:ascii="Times New Roman" w:eastAsia="Calibri" w:hAnsi="Times New Roman" w:cs="Times New Roman"/>
              </w:rPr>
              <w:t>and/or Guest Lecture – Dr. Willis Ochieg</w:t>
            </w:r>
            <w:r w:rsidR="0081716B" w:rsidRPr="00E5568C">
              <w:rPr>
                <w:rFonts w:ascii="Times New Roman" w:eastAsia="Calibri" w:hAnsi="Times New Roman" w:cs="Times New Roman"/>
              </w:rPr>
              <w:t xml:space="preserve"> focusing on </w:t>
            </w:r>
            <w:r w:rsidR="0081716B" w:rsidRPr="00E5568C">
              <w:rPr>
                <w:rFonts w:ascii="Times New Roman" w:hAnsi="Times New Roman" w:cs="Times New Roman"/>
              </w:rPr>
              <w:t>Agriculture in U.S Immigrant Communities.</w:t>
            </w:r>
          </w:p>
          <w:p w14:paraId="6652B540" w14:textId="4B1A27F9" w:rsidR="007A1D33" w:rsidRPr="00E5568C" w:rsidRDefault="007A1D33" w:rsidP="00924DEA">
            <w:pPr>
              <w:spacing w:before="1"/>
              <w:jc w:val="both"/>
              <w:rPr>
                <w:rFonts w:ascii="Times New Roman" w:hAnsi="Times New Roman" w:cs="Times New Roman"/>
              </w:rPr>
            </w:pPr>
            <w:r w:rsidRPr="00E5568C">
              <w:rPr>
                <w:rFonts w:ascii="Times New Roman" w:hAnsi="Times New Roman" w:cs="Times New Roman"/>
                <w:i/>
                <w:iCs/>
                <w:color w:val="FF0000"/>
              </w:rPr>
              <w:t xml:space="preserve">Module 4 assignment and Quiz due </w:t>
            </w:r>
            <w:r w:rsidR="00BC2D4B" w:rsidRPr="00E5568C">
              <w:rPr>
                <w:rFonts w:ascii="Times New Roman" w:hAnsi="Times New Roman" w:cs="Times New Roman"/>
                <w:i/>
                <w:iCs/>
                <w:color w:val="FF0000"/>
              </w:rPr>
              <w:t>Friday</w:t>
            </w:r>
            <w:r w:rsidRPr="00E5568C">
              <w:rPr>
                <w:rFonts w:ascii="Times New Roman" w:hAnsi="Times New Roman" w:cs="Times New Roman"/>
                <w:i/>
                <w:iCs/>
                <w:color w:val="FF0000"/>
              </w:rPr>
              <w:t xml:space="preserve"> Feb 6 at 11:59pm.</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E004A72" w14:textId="0773C1B0" w:rsidR="007A1D33" w:rsidRPr="00E5568C" w:rsidRDefault="007A1D33" w:rsidP="00E54EC6">
            <w:pPr>
              <w:spacing w:before="1"/>
              <w:rPr>
                <w:rFonts w:ascii="Times New Roman" w:hAnsi="Times New Roman" w:cs="Times New Roman"/>
              </w:rPr>
            </w:pPr>
          </w:p>
        </w:tc>
      </w:tr>
    </w:tbl>
    <w:p w14:paraId="07F469FC" w14:textId="77777777" w:rsidR="00F90FA3" w:rsidRPr="00E5568C" w:rsidRDefault="00F90FA3" w:rsidP="00F90FA3">
      <w:pPr>
        <w:spacing w:line="259" w:lineRule="auto"/>
        <w:jc w:val="both"/>
        <w:rPr>
          <w:rFonts w:ascii="Times New Roman" w:hAnsi="Times New Roman" w:cs="Times New Roman"/>
        </w:rPr>
      </w:pPr>
    </w:p>
    <w:tbl>
      <w:tblPr>
        <w:tblW w:w="9420" w:type="dxa"/>
        <w:tblInd w:w="120" w:type="dxa"/>
        <w:tblLayout w:type="fixed"/>
        <w:tblLook w:val="01E0" w:firstRow="1" w:lastRow="1" w:firstColumn="1" w:lastColumn="1" w:noHBand="0" w:noVBand="0"/>
      </w:tblPr>
      <w:tblGrid>
        <w:gridCol w:w="907"/>
        <w:gridCol w:w="1229"/>
        <w:gridCol w:w="241"/>
        <w:gridCol w:w="4118"/>
        <w:gridCol w:w="2925"/>
      </w:tblGrid>
      <w:tr w:rsidR="00F90FA3" w:rsidRPr="00E5568C" w14:paraId="4F41E9FC" w14:textId="77777777" w:rsidTr="00397E74">
        <w:trPr>
          <w:trHeight w:val="300"/>
        </w:trPr>
        <w:tc>
          <w:tcPr>
            <w:tcW w:w="9420" w:type="dxa"/>
            <w:gridSpan w:val="5"/>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F17631B" w14:textId="77777777" w:rsidR="00F90FA3" w:rsidRPr="00E5568C" w:rsidRDefault="00F90FA3" w:rsidP="00924DEA">
            <w:pPr>
              <w:jc w:val="both"/>
              <w:rPr>
                <w:rFonts w:ascii="Times New Roman" w:hAnsi="Times New Roman" w:cs="Times New Roman"/>
              </w:rPr>
            </w:pPr>
            <w:bookmarkStart w:id="0" w:name="_Hlk218350874"/>
          </w:p>
        </w:tc>
      </w:tr>
      <w:tr w:rsidR="00F90FA3" w:rsidRPr="00E5568C" w14:paraId="46B9FEEF" w14:textId="77777777" w:rsidTr="00397E74">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EBA46F5" w14:textId="77777777" w:rsidR="00F90FA3" w:rsidRPr="00E5568C" w:rsidRDefault="00F90FA3" w:rsidP="00924DEA">
            <w:pPr>
              <w:spacing w:before="1"/>
              <w:jc w:val="both"/>
              <w:rPr>
                <w:rFonts w:ascii="Times New Roman" w:hAnsi="Times New Roman" w:cs="Times New Roman"/>
                <w:b/>
                <w:bCs/>
              </w:rPr>
            </w:pPr>
            <w:r w:rsidRPr="00E5568C">
              <w:rPr>
                <w:rFonts w:ascii="Times New Roman" w:hAnsi="Times New Roman" w:cs="Times New Roman"/>
                <w:b/>
                <w:bCs/>
              </w:rPr>
              <w:t>6</w:t>
            </w:r>
          </w:p>
        </w:tc>
        <w:tc>
          <w:tcPr>
            <w:tcW w:w="8513" w:type="dxa"/>
            <w:gridSpan w:val="4"/>
            <w:tcBorders>
              <w:top w:val="nil"/>
              <w:left w:val="single" w:sz="8" w:space="0" w:color="000000" w:themeColor="text1"/>
              <w:bottom w:val="single" w:sz="8" w:space="0" w:color="000000" w:themeColor="text1"/>
              <w:right w:val="single" w:sz="8" w:space="0" w:color="000000" w:themeColor="text1"/>
            </w:tcBorders>
          </w:tcPr>
          <w:p w14:paraId="3B40F9C0" w14:textId="77777777" w:rsidR="00F90FA3" w:rsidRPr="00E5568C" w:rsidRDefault="00F90FA3" w:rsidP="00924DEA">
            <w:pPr>
              <w:spacing w:before="1"/>
              <w:jc w:val="both"/>
              <w:rPr>
                <w:rFonts w:ascii="Times New Roman" w:hAnsi="Times New Roman" w:cs="Times New Roman"/>
                <w:b/>
                <w:bCs/>
              </w:rPr>
            </w:pPr>
            <w:r w:rsidRPr="00E5568C">
              <w:rPr>
                <w:rFonts w:ascii="Times New Roman" w:hAnsi="Times New Roman" w:cs="Times New Roman"/>
                <w:b/>
                <w:bCs/>
              </w:rPr>
              <w:t>EXAM WEEK</w:t>
            </w:r>
          </w:p>
        </w:tc>
      </w:tr>
      <w:tr w:rsidR="00F90FA3" w:rsidRPr="00E5568C" w14:paraId="18F060FD" w14:textId="77777777" w:rsidTr="00397E74">
        <w:trPr>
          <w:trHeight w:val="2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875FBE6"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47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14DA809" w14:textId="42996C19"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Feb. </w:t>
            </w:r>
            <w:r w:rsidR="00944ABB" w:rsidRPr="00E5568C">
              <w:rPr>
                <w:rFonts w:ascii="Times New Roman" w:hAnsi="Times New Roman" w:cs="Times New Roman"/>
              </w:rPr>
              <w:t>9</w:t>
            </w:r>
          </w:p>
        </w:tc>
        <w:tc>
          <w:tcPr>
            <w:tcW w:w="4118" w:type="dxa"/>
            <w:tcBorders>
              <w:top w:val="nil"/>
              <w:left w:val="single" w:sz="8" w:space="0" w:color="000000" w:themeColor="text1"/>
              <w:bottom w:val="single" w:sz="8" w:space="0" w:color="000000" w:themeColor="text1"/>
              <w:right w:val="single" w:sz="8" w:space="0" w:color="000000" w:themeColor="text1"/>
            </w:tcBorders>
          </w:tcPr>
          <w:p w14:paraId="6B340FF3"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Exam Review</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4754BD56"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r>
      <w:tr w:rsidR="00F90FA3" w:rsidRPr="00E5568C" w14:paraId="7AFE1CCE" w14:textId="77777777" w:rsidTr="00397E74">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8C58E18"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47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DE913CC" w14:textId="42C6557E" w:rsidR="00F90FA3" w:rsidRPr="00E5568C" w:rsidRDefault="00F90FA3" w:rsidP="00924DEA">
            <w:pPr>
              <w:spacing w:before="1"/>
              <w:jc w:val="both"/>
              <w:rPr>
                <w:rFonts w:ascii="Times New Roman" w:hAnsi="Times New Roman" w:cs="Times New Roman"/>
                <w:i/>
                <w:iCs/>
                <w:color w:val="FF0000"/>
              </w:rPr>
            </w:pPr>
            <w:r w:rsidRPr="00E5568C">
              <w:rPr>
                <w:rFonts w:ascii="Times New Roman" w:hAnsi="Times New Roman" w:cs="Times New Roman"/>
                <w:i/>
                <w:iCs/>
              </w:rPr>
              <w:t>Feb. 1</w:t>
            </w:r>
            <w:r w:rsidR="00F248E0" w:rsidRPr="00E5568C">
              <w:rPr>
                <w:rFonts w:ascii="Times New Roman" w:hAnsi="Times New Roman" w:cs="Times New Roman"/>
                <w:i/>
                <w:iCs/>
              </w:rPr>
              <w:t>1</w:t>
            </w:r>
          </w:p>
        </w:tc>
        <w:tc>
          <w:tcPr>
            <w:tcW w:w="41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1A95438" w14:textId="77777777" w:rsidR="00F90FA3" w:rsidRPr="00E5568C" w:rsidRDefault="00F90FA3" w:rsidP="00924DEA">
            <w:pPr>
              <w:spacing w:before="1"/>
              <w:jc w:val="both"/>
              <w:rPr>
                <w:rFonts w:ascii="Times New Roman" w:hAnsi="Times New Roman" w:cs="Times New Roman"/>
                <w:i/>
                <w:iCs/>
                <w:color w:val="FF0000"/>
              </w:rPr>
            </w:pPr>
            <w:r w:rsidRPr="00E5568C">
              <w:rPr>
                <w:rFonts w:ascii="Times New Roman" w:hAnsi="Times New Roman" w:cs="Times New Roman"/>
                <w:i/>
                <w:iCs/>
              </w:rPr>
              <w:t>Exam 1</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810E3C0"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r>
      <w:tr w:rsidR="00D4179D" w:rsidRPr="00E5568C" w14:paraId="7865903F" w14:textId="77777777" w:rsidTr="00397E74">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D804BE7" w14:textId="77777777" w:rsidR="00D4179D" w:rsidRPr="00E5568C" w:rsidRDefault="00D4179D" w:rsidP="00924DEA">
            <w:pPr>
              <w:jc w:val="both"/>
              <w:rPr>
                <w:rFonts w:ascii="Times New Roman" w:hAnsi="Times New Roman" w:cs="Times New Roman"/>
              </w:rPr>
            </w:pPr>
          </w:p>
        </w:tc>
        <w:tc>
          <w:tcPr>
            <w:tcW w:w="147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DECBC60" w14:textId="416FB039" w:rsidR="00D4179D" w:rsidRPr="00E5568C" w:rsidRDefault="00D4179D" w:rsidP="00924DEA">
            <w:pPr>
              <w:spacing w:before="1"/>
              <w:jc w:val="both"/>
              <w:rPr>
                <w:rFonts w:ascii="Times New Roman" w:hAnsi="Times New Roman" w:cs="Times New Roman"/>
                <w:color w:val="FF0000"/>
              </w:rPr>
            </w:pPr>
            <w:r w:rsidRPr="00E5568C">
              <w:rPr>
                <w:rFonts w:ascii="Times New Roman" w:hAnsi="Times New Roman" w:cs="Times New Roman"/>
              </w:rPr>
              <w:t>Feb. 13</w:t>
            </w:r>
          </w:p>
        </w:tc>
        <w:tc>
          <w:tcPr>
            <w:tcW w:w="41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E03989A" w14:textId="7B9A485B" w:rsidR="00D4179D" w:rsidRPr="00E5568C" w:rsidRDefault="00D4179D" w:rsidP="00924DEA">
            <w:pPr>
              <w:spacing w:before="1"/>
              <w:jc w:val="both"/>
              <w:rPr>
                <w:rFonts w:ascii="Times New Roman" w:hAnsi="Times New Roman" w:cs="Times New Roman"/>
                <w:color w:val="FF0000"/>
              </w:rPr>
            </w:pPr>
            <w:r w:rsidRPr="00E5568C">
              <w:rPr>
                <w:rFonts w:ascii="Times New Roman" w:hAnsi="Times New Roman" w:cs="Times New Roman"/>
              </w:rPr>
              <w:t xml:space="preserve">Writing Workshop – </w:t>
            </w:r>
            <w:r w:rsidR="004636E3" w:rsidRPr="00E5568C">
              <w:rPr>
                <w:rFonts w:ascii="Times New Roman" w:hAnsi="Times New Roman" w:cs="Times New Roman"/>
              </w:rPr>
              <w:t>C</w:t>
            </w:r>
            <w:r w:rsidRPr="00E5568C">
              <w:rPr>
                <w:rFonts w:ascii="Times New Roman" w:hAnsi="Times New Roman" w:cs="Times New Roman"/>
              </w:rPr>
              <w:t>itation Styles I</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0EE9098" w14:textId="77777777" w:rsidR="00D4179D" w:rsidRPr="00E5568C" w:rsidRDefault="001B495F" w:rsidP="001B495F">
            <w:pPr>
              <w:rPr>
                <w:rFonts w:ascii="Times New Roman" w:hAnsi="Times New Roman" w:cs="Times New Roman"/>
              </w:rPr>
            </w:pPr>
            <w:r w:rsidRPr="00E5568C">
              <w:rPr>
                <w:rFonts w:ascii="Times New Roman" w:hAnsi="Times New Roman" w:cs="Times New Roman"/>
              </w:rPr>
              <w:t>APA, MLA, Chicago</w:t>
            </w:r>
          </w:p>
          <w:p w14:paraId="5B020ACF" w14:textId="6569FBC8" w:rsidR="001B495F" w:rsidRPr="00E5568C" w:rsidRDefault="001B495F" w:rsidP="001B495F">
            <w:pPr>
              <w:rPr>
                <w:rFonts w:ascii="Times New Roman" w:hAnsi="Times New Roman" w:cs="Times New Roman"/>
              </w:rPr>
            </w:pPr>
            <w:r w:rsidRPr="00E5568C">
              <w:rPr>
                <w:rFonts w:ascii="Times New Roman" w:hAnsi="Times New Roman" w:cs="Times New Roman"/>
              </w:rPr>
              <w:t xml:space="preserve">Purdue owl: </w:t>
            </w:r>
            <w:hyperlink r:id="rId18" w:history="1">
              <w:r w:rsidRPr="00E5568C">
                <w:rPr>
                  <w:rStyle w:val="Hyperlink"/>
                  <w:rFonts w:ascii="Times New Roman" w:hAnsi="Times New Roman" w:cs="Times New Roman"/>
                </w:rPr>
                <w:t>https://owl.purdue.edu/owl/research_and_citation/resources.html</w:t>
              </w:r>
            </w:hyperlink>
            <w:r w:rsidR="00FF2729" w:rsidRPr="00E5568C">
              <w:rPr>
                <w:rFonts w:ascii="Times New Roman" w:hAnsi="Times New Roman" w:cs="Times New Roman"/>
              </w:rPr>
              <w:t xml:space="preserve"> </w:t>
            </w:r>
            <w:r w:rsidR="00FF2729" w:rsidRPr="00E5568C">
              <w:rPr>
                <w:rFonts w:ascii="Times New Roman" w:hAnsi="Times New Roman" w:cs="Times New Roman"/>
                <w:i/>
                <w:iCs/>
              </w:rPr>
              <w:t>(</w:t>
            </w:r>
            <w:r w:rsidR="00612338" w:rsidRPr="00E5568C">
              <w:rPr>
                <w:rFonts w:ascii="Times New Roman" w:hAnsi="Times New Roman" w:cs="Times New Roman"/>
                <w:i/>
                <w:iCs/>
              </w:rPr>
              <w:t xml:space="preserve">selected </w:t>
            </w:r>
            <w:r w:rsidR="008F2D03" w:rsidRPr="00E5568C">
              <w:rPr>
                <w:rFonts w:ascii="Times New Roman" w:hAnsi="Times New Roman" w:cs="Times New Roman"/>
                <w:i/>
                <w:iCs/>
              </w:rPr>
              <w:t xml:space="preserve">short </w:t>
            </w:r>
            <w:r w:rsidR="00612338" w:rsidRPr="00E5568C">
              <w:rPr>
                <w:rFonts w:ascii="Times New Roman" w:hAnsi="Times New Roman" w:cs="Times New Roman"/>
                <w:i/>
                <w:iCs/>
              </w:rPr>
              <w:t xml:space="preserve">texts in </w:t>
            </w:r>
            <w:r w:rsidR="00FF2729" w:rsidRPr="00E5568C">
              <w:rPr>
                <w:rFonts w:ascii="Times New Roman" w:hAnsi="Times New Roman" w:cs="Times New Roman"/>
                <w:i/>
                <w:iCs/>
              </w:rPr>
              <w:t>website)</w:t>
            </w:r>
            <w:r w:rsidR="00896F63" w:rsidRPr="00E5568C">
              <w:rPr>
                <w:rFonts w:ascii="Times New Roman" w:hAnsi="Times New Roman" w:cs="Times New Roman"/>
                <w:i/>
                <w:iCs/>
              </w:rPr>
              <w:t>.</w:t>
            </w:r>
          </w:p>
        </w:tc>
      </w:tr>
      <w:tr w:rsidR="00F90FA3" w:rsidRPr="00E5568C" w14:paraId="0C7F1970" w14:textId="77777777" w:rsidTr="00397E74">
        <w:trPr>
          <w:trHeight w:val="285"/>
        </w:trPr>
        <w:tc>
          <w:tcPr>
            <w:tcW w:w="9420" w:type="dxa"/>
            <w:gridSpan w:val="5"/>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1A405CC"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r>
      <w:tr w:rsidR="00F90FA3" w:rsidRPr="00E5568C" w14:paraId="02FD0064" w14:textId="77777777" w:rsidTr="00397E74">
        <w:trPr>
          <w:trHeight w:val="483"/>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2FF8541" w14:textId="77777777" w:rsidR="00F90FA3" w:rsidRPr="00E5568C" w:rsidRDefault="00F90FA3" w:rsidP="00924DEA">
            <w:pPr>
              <w:spacing w:before="1"/>
              <w:jc w:val="both"/>
              <w:rPr>
                <w:rFonts w:ascii="Times New Roman" w:hAnsi="Times New Roman" w:cs="Times New Roman"/>
                <w:b/>
                <w:bCs/>
              </w:rPr>
            </w:pPr>
            <w:r w:rsidRPr="00E5568C">
              <w:rPr>
                <w:rFonts w:ascii="Times New Roman" w:hAnsi="Times New Roman" w:cs="Times New Roman"/>
                <w:b/>
                <w:bCs/>
              </w:rPr>
              <w:t>7</w:t>
            </w:r>
          </w:p>
        </w:tc>
        <w:tc>
          <w:tcPr>
            <w:tcW w:w="8513" w:type="dxa"/>
            <w:gridSpan w:val="4"/>
            <w:tcBorders>
              <w:top w:val="nil"/>
              <w:left w:val="single" w:sz="8" w:space="0" w:color="000000" w:themeColor="text1"/>
              <w:bottom w:val="single" w:sz="8" w:space="0" w:color="000000" w:themeColor="text1"/>
              <w:right w:val="single" w:sz="8" w:space="0" w:color="000000" w:themeColor="text1"/>
            </w:tcBorders>
          </w:tcPr>
          <w:p w14:paraId="1FA7C9FF" w14:textId="77777777" w:rsidR="00F90FA3" w:rsidRPr="00E5568C" w:rsidRDefault="00F90FA3" w:rsidP="00924DEA">
            <w:pPr>
              <w:spacing w:before="91"/>
              <w:jc w:val="both"/>
              <w:rPr>
                <w:rFonts w:ascii="Times New Roman" w:hAnsi="Times New Roman" w:cs="Times New Roman"/>
                <w:b/>
                <w:bCs/>
              </w:rPr>
            </w:pPr>
            <w:r w:rsidRPr="00E5568C">
              <w:rPr>
                <w:rFonts w:ascii="Times New Roman" w:hAnsi="Times New Roman" w:cs="Times New Roman"/>
                <w:b/>
                <w:bCs/>
              </w:rPr>
              <w:t>Module 5: Cities, States, and “Civilization”</w:t>
            </w:r>
          </w:p>
        </w:tc>
      </w:tr>
      <w:tr w:rsidR="00F90FA3" w:rsidRPr="00E5568C" w14:paraId="6E17EA8E" w14:textId="77777777" w:rsidTr="00397E74">
        <w:trPr>
          <w:trHeight w:val="2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F04A667"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47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07083BE" w14:textId="53CCEDCC" w:rsidR="00F90FA3" w:rsidRPr="00E5568C" w:rsidRDefault="00F90FA3" w:rsidP="00924DEA">
            <w:pPr>
              <w:jc w:val="both"/>
              <w:rPr>
                <w:rFonts w:ascii="Times New Roman" w:hAnsi="Times New Roman" w:cs="Times New Roman"/>
              </w:rPr>
            </w:pPr>
            <w:r w:rsidRPr="00E5568C">
              <w:rPr>
                <w:rFonts w:ascii="Times New Roman" w:hAnsi="Times New Roman" w:cs="Times New Roman"/>
              </w:rPr>
              <w:t>Feb.1</w:t>
            </w:r>
            <w:r w:rsidR="00A3474C" w:rsidRPr="00E5568C">
              <w:rPr>
                <w:rFonts w:ascii="Times New Roman" w:hAnsi="Times New Roman" w:cs="Times New Roman"/>
              </w:rPr>
              <w:t>6</w:t>
            </w:r>
          </w:p>
        </w:tc>
        <w:tc>
          <w:tcPr>
            <w:tcW w:w="4118" w:type="dxa"/>
            <w:tcBorders>
              <w:top w:val="nil"/>
              <w:left w:val="single" w:sz="8" w:space="0" w:color="000000" w:themeColor="text1"/>
              <w:bottom w:val="single" w:sz="8" w:space="0" w:color="000000" w:themeColor="text1"/>
              <w:right w:val="single" w:sz="8" w:space="0" w:color="000000" w:themeColor="text1"/>
            </w:tcBorders>
          </w:tcPr>
          <w:p w14:paraId="677AD94D"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Early Cities and States</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6EEF5189" w14:textId="00A90458" w:rsidR="00F90FA3" w:rsidRPr="00E5568C" w:rsidRDefault="00F90FA3" w:rsidP="00924DEA">
            <w:pPr>
              <w:jc w:val="both"/>
              <w:rPr>
                <w:rFonts w:ascii="Times New Roman" w:hAnsi="Times New Roman" w:cs="Times New Roman"/>
              </w:rPr>
            </w:pPr>
            <w:r w:rsidRPr="00E5568C">
              <w:rPr>
                <w:rFonts w:ascii="Times New Roman" w:hAnsi="Times New Roman" w:cs="Times New Roman"/>
              </w:rPr>
              <w:t>Haviland Ch. 6</w:t>
            </w:r>
            <w:r w:rsidR="002A6427" w:rsidRPr="00E5568C">
              <w:rPr>
                <w:rFonts w:ascii="Times New Roman" w:hAnsi="Times New Roman" w:cs="Times New Roman"/>
              </w:rPr>
              <w:t xml:space="preserve"> (pp. 124 – 143).</w:t>
            </w:r>
          </w:p>
        </w:tc>
      </w:tr>
      <w:tr w:rsidR="00F90FA3" w:rsidRPr="00E5568C" w14:paraId="46F0A668" w14:textId="77777777" w:rsidTr="00397E74">
        <w:trPr>
          <w:trHeight w:val="8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68E381B"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47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90B3AA7" w14:textId="7E67DA39" w:rsidR="00F90FA3" w:rsidRPr="00E5568C" w:rsidRDefault="00F90FA3" w:rsidP="00924DEA">
            <w:pPr>
              <w:spacing w:before="1"/>
              <w:jc w:val="both"/>
              <w:rPr>
                <w:rFonts w:ascii="Times New Roman" w:hAnsi="Times New Roman" w:cs="Times New Roman"/>
              </w:rPr>
            </w:pPr>
            <w:r w:rsidRPr="00E5568C">
              <w:rPr>
                <w:rFonts w:ascii="Times New Roman" w:hAnsi="Times New Roman" w:cs="Times New Roman"/>
              </w:rPr>
              <w:t xml:space="preserve">Feb. </w:t>
            </w:r>
            <w:r w:rsidR="00A3474C" w:rsidRPr="00E5568C">
              <w:rPr>
                <w:rFonts w:ascii="Times New Roman" w:hAnsi="Times New Roman" w:cs="Times New Roman"/>
              </w:rPr>
              <w:t>18</w:t>
            </w:r>
          </w:p>
        </w:tc>
        <w:tc>
          <w:tcPr>
            <w:tcW w:w="41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E04F695" w14:textId="5256CDCF" w:rsidR="00F90FA3" w:rsidRPr="00E5568C" w:rsidRDefault="00F90FA3" w:rsidP="00924DEA">
            <w:pPr>
              <w:spacing w:before="1"/>
              <w:jc w:val="both"/>
              <w:rPr>
                <w:rFonts w:ascii="Times New Roman" w:hAnsi="Times New Roman" w:cs="Times New Roman"/>
              </w:rPr>
            </w:pPr>
            <w:r w:rsidRPr="00E5568C">
              <w:rPr>
                <w:rFonts w:ascii="Times New Roman" w:hAnsi="Times New Roman" w:cs="Times New Roman"/>
              </w:rPr>
              <w:t>Citie</w:t>
            </w:r>
            <w:r w:rsidR="00E00158" w:rsidRPr="00E5568C">
              <w:rPr>
                <w:rFonts w:ascii="Times New Roman" w:hAnsi="Times New Roman" w:cs="Times New Roman"/>
              </w:rPr>
              <w:t>s</w:t>
            </w:r>
            <w:r w:rsidRPr="00E5568C">
              <w:rPr>
                <w:rFonts w:ascii="Times New Roman" w:hAnsi="Times New Roman" w:cs="Times New Roman"/>
              </w:rPr>
              <w:t xml:space="preserve"> Before and Beyond States</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F7497CE" w14:textId="77777777" w:rsidR="00F90FA3" w:rsidRPr="00E5568C" w:rsidRDefault="00F90FA3" w:rsidP="00924DEA">
            <w:pPr>
              <w:spacing w:before="4"/>
              <w:jc w:val="both"/>
              <w:rPr>
                <w:rFonts w:ascii="Times New Roman" w:hAnsi="Times New Roman" w:cs="Times New Roman"/>
              </w:rPr>
            </w:pPr>
          </w:p>
        </w:tc>
      </w:tr>
      <w:tr w:rsidR="00A3474C" w:rsidRPr="00E5568C" w14:paraId="6C427E65" w14:textId="77777777" w:rsidTr="00397E74">
        <w:trPr>
          <w:trHeight w:val="8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53E485E" w14:textId="77777777" w:rsidR="00A3474C" w:rsidRPr="00E5568C" w:rsidRDefault="00A3474C" w:rsidP="00924DEA">
            <w:pPr>
              <w:jc w:val="both"/>
              <w:rPr>
                <w:rFonts w:ascii="Times New Roman" w:hAnsi="Times New Roman" w:cs="Times New Roman"/>
              </w:rPr>
            </w:pPr>
          </w:p>
        </w:tc>
        <w:tc>
          <w:tcPr>
            <w:tcW w:w="147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16B1EF4" w14:textId="0BA944C2" w:rsidR="00A3474C" w:rsidRPr="00E5568C" w:rsidRDefault="00A3474C" w:rsidP="00924DEA">
            <w:pPr>
              <w:spacing w:before="1"/>
              <w:jc w:val="both"/>
              <w:rPr>
                <w:rFonts w:ascii="Times New Roman" w:hAnsi="Times New Roman" w:cs="Times New Roman"/>
              </w:rPr>
            </w:pPr>
            <w:r w:rsidRPr="00E5568C">
              <w:rPr>
                <w:rFonts w:ascii="Times New Roman" w:hAnsi="Times New Roman" w:cs="Times New Roman"/>
              </w:rPr>
              <w:t>Feb. 20</w:t>
            </w:r>
          </w:p>
        </w:tc>
        <w:tc>
          <w:tcPr>
            <w:tcW w:w="41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E7B0812" w14:textId="2D757A82" w:rsidR="00A3474C" w:rsidRPr="00E5568C" w:rsidRDefault="00A3474C" w:rsidP="00924DEA">
            <w:pPr>
              <w:spacing w:before="1"/>
              <w:jc w:val="both"/>
              <w:rPr>
                <w:rFonts w:ascii="Times New Roman" w:hAnsi="Times New Roman" w:cs="Times New Roman"/>
              </w:rPr>
            </w:pPr>
            <w:r w:rsidRPr="00E5568C">
              <w:rPr>
                <w:rFonts w:ascii="Times New Roman" w:hAnsi="Times New Roman" w:cs="Times New Roman"/>
              </w:rPr>
              <w:t>Extra credit</w:t>
            </w:r>
            <w:r w:rsidR="0087559B" w:rsidRPr="00E5568C">
              <w:rPr>
                <w:rFonts w:ascii="Times New Roman" w:hAnsi="Times New Roman" w:cs="Times New Roman"/>
              </w:rPr>
              <w:t xml:space="preserve"> assignment </w:t>
            </w:r>
            <w:r w:rsidR="00FD212C" w:rsidRPr="00E5568C">
              <w:rPr>
                <w:rFonts w:ascii="Times New Roman" w:hAnsi="Times New Roman" w:cs="Times New Roman"/>
              </w:rPr>
              <w:t xml:space="preserve">1 </w:t>
            </w:r>
            <w:r w:rsidR="0087559B" w:rsidRPr="00E5568C">
              <w:rPr>
                <w:rFonts w:ascii="Times New Roman" w:hAnsi="Times New Roman" w:cs="Times New Roman"/>
              </w:rPr>
              <w:t>(7 points)</w:t>
            </w:r>
            <w:r w:rsidRPr="00E5568C">
              <w:rPr>
                <w:rFonts w:ascii="Times New Roman" w:hAnsi="Times New Roman" w:cs="Times New Roman"/>
              </w:rPr>
              <w:t xml:space="preserve">. Observation practice (instructions to be posted in </w:t>
            </w:r>
            <w:r w:rsidR="0087559B" w:rsidRPr="00E5568C">
              <w:rPr>
                <w:rFonts w:ascii="Times New Roman" w:hAnsi="Times New Roman" w:cs="Times New Roman"/>
              </w:rPr>
              <w:t>C</w:t>
            </w:r>
            <w:r w:rsidRPr="00E5568C">
              <w:rPr>
                <w:rFonts w:ascii="Times New Roman" w:hAnsi="Times New Roman" w:cs="Times New Roman"/>
              </w:rPr>
              <w:t>anvas)</w:t>
            </w:r>
            <w:r w:rsidR="0087559B" w:rsidRPr="00E5568C">
              <w:rPr>
                <w:rFonts w:ascii="Times New Roman" w:hAnsi="Times New Roman" w:cs="Times New Roman"/>
              </w:rPr>
              <w:t>.</w:t>
            </w:r>
          </w:p>
          <w:p w14:paraId="158F6A8F" w14:textId="201B5DE0" w:rsidR="00A3474C" w:rsidRPr="00E5568C" w:rsidRDefault="00A3474C" w:rsidP="00924DEA">
            <w:pPr>
              <w:spacing w:before="1"/>
              <w:jc w:val="both"/>
              <w:rPr>
                <w:rFonts w:ascii="Times New Roman" w:hAnsi="Times New Roman" w:cs="Times New Roman"/>
              </w:rPr>
            </w:pPr>
            <w:r w:rsidRPr="00E5568C">
              <w:rPr>
                <w:rFonts w:ascii="Times New Roman" w:hAnsi="Times New Roman" w:cs="Times New Roman"/>
                <w:i/>
                <w:iCs/>
                <w:color w:val="FF0000"/>
              </w:rPr>
              <w:t xml:space="preserve">Module 5 Discussion Board original post due </w:t>
            </w:r>
            <w:r w:rsidR="0069263B" w:rsidRPr="00E5568C">
              <w:rPr>
                <w:rFonts w:ascii="Times New Roman" w:hAnsi="Times New Roman" w:cs="Times New Roman"/>
                <w:i/>
                <w:iCs/>
                <w:color w:val="FF0000"/>
              </w:rPr>
              <w:t>Wednesday</w:t>
            </w:r>
            <w:r w:rsidRPr="00E5568C">
              <w:rPr>
                <w:rFonts w:ascii="Times New Roman" w:hAnsi="Times New Roman" w:cs="Times New Roman"/>
                <w:i/>
                <w:iCs/>
                <w:color w:val="FF0000"/>
              </w:rPr>
              <w:t xml:space="preserve"> Feb 20 at 11:59pm, responses and Quiz due </w:t>
            </w:r>
            <w:r w:rsidR="0069263B" w:rsidRPr="00E5568C">
              <w:rPr>
                <w:rFonts w:ascii="Times New Roman" w:hAnsi="Times New Roman" w:cs="Times New Roman"/>
                <w:i/>
                <w:iCs/>
                <w:color w:val="FF0000"/>
              </w:rPr>
              <w:t>Friday</w:t>
            </w:r>
            <w:r w:rsidRPr="00E5568C">
              <w:rPr>
                <w:rFonts w:ascii="Times New Roman" w:hAnsi="Times New Roman" w:cs="Times New Roman"/>
                <w:i/>
                <w:iCs/>
                <w:color w:val="FF0000"/>
              </w:rPr>
              <w:t xml:space="preserve"> Feb 21</w:t>
            </w:r>
            <w:r w:rsidRPr="00E5568C">
              <w:rPr>
                <w:rFonts w:ascii="Times New Roman" w:hAnsi="Times New Roman" w:cs="Times New Roman"/>
                <w:i/>
                <w:iCs/>
                <w:color w:val="FF0000"/>
                <w:vertAlign w:val="superscript"/>
              </w:rPr>
              <w:t>st</w:t>
            </w:r>
            <w:r w:rsidRPr="00E5568C">
              <w:rPr>
                <w:rFonts w:ascii="Times New Roman" w:hAnsi="Times New Roman" w:cs="Times New Roman"/>
                <w:i/>
                <w:iCs/>
                <w:color w:val="FF0000"/>
              </w:rPr>
              <w:t xml:space="preserve"> at 11:59pm.</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9F7A35A" w14:textId="09106E3B" w:rsidR="00A3474C" w:rsidRPr="00E5568C" w:rsidRDefault="00A3474C" w:rsidP="003B509B">
            <w:pPr>
              <w:spacing w:before="4"/>
              <w:rPr>
                <w:rFonts w:ascii="Times New Roman" w:hAnsi="Times New Roman" w:cs="Times New Roman"/>
              </w:rPr>
            </w:pPr>
            <w:r w:rsidRPr="00E5568C">
              <w:rPr>
                <w:rFonts w:ascii="Times New Roman" w:hAnsi="Times New Roman" w:cs="Times New Roman"/>
              </w:rPr>
              <w:t>TBD</w:t>
            </w:r>
            <w:r w:rsidR="003B509B" w:rsidRPr="00E5568C">
              <w:rPr>
                <w:rFonts w:ascii="Times New Roman" w:hAnsi="Times New Roman" w:cs="Times New Roman"/>
              </w:rPr>
              <w:t xml:space="preserve"> – Instructions and </w:t>
            </w:r>
            <w:r w:rsidR="000B194E" w:rsidRPr="00E5568C">
              <w:rPr>
                <w:rFonts w:ascii="Times New Roman" w:hAnsi="Times New Roman" w:cs="Times New Roman"/>
              </w:rPr>
              <w:t xml:space="preserve">(optional) </w:t>
            </w:r>
            <w:r w:rsidR="003B509B" w:rsidRPr="00E5568C">
              <w:rPr>
                <w:rFonts w:ascii="Times New Roman" w:hAnsi="Times New Roman" w:cs="Times New Roman"/>
              </w:rPr>
              <w:t>readings to be posted in canvas.</w:t>
            </w:r>
          </w:p>
        </w:tc>
      </w:tr>
      <w:tr w:rsidR="00A3474C" w:rsidRPr="00E5568C" w14:paraId="44EFBBC2" w14:textId="77777777" w:rsidTr="00397E74">
        <w:trPr>
          <w:trHeight w:val="8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6B8346E" w14:textId="77777777" w:rsidR="00A3474C" w:rsidRPr="00E5568C" w:rsidRDefault="00A3474C" w:rsidP="00924DEA">
            <w:pPr>
              <w:jc w:val="both"/>
              <w:rPr>
                <w:rFonts w:ascii="Times New Roman" w:hAnsi="Times New Roman" w:cs="Times New Roman"/>
              </w:rPr>
            </w:pPr>
          </w:p>
        </w:tc>
        <w:tc>
          <w:tcPr>
            <w:tcW w:w="147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3C03682" w14:textId="77777777" w:rsidR="00A3474C" w:rsidRPr="00E5568C" w:rsidRDefault="00A3474C" w:rsidP="00924DEA">
            <w:pPr>
              <w:spacing w:before="1"/>
              <w:jc w:val="both"/>
              <w:rPr>
                <w:rFonts w:ascii="Times New Roman" w:hAnsi="Times New Roman" w:cs="Times New Roman"/>
              </w:rPr>
            </w:pPr>
          </w:p>
        </w:tc>
        <w:tc>
          <w:tcPr>
            <w:tcW w:w="41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FF7C4D5" w14:textId="77777777" w:rsidR="00A3474C" w:rsidRPr="00E5568C" w:rsidRDefault="00A3474C" w:rsidP="00924DEA">
            <w:pPr>
              <w:spacing w:before="1"/>
              <w:jc w:val="both"/>
              <w:rPr>
                <w:rFonts w:ascii="Times New Roman" w:hAnsi="Times New Roman" w:cs="Times New Roman"/>
              </w:rPr>
            </w:pP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F4714A4" w14:textId="77777777" w:rsidR="00A3474C" w:rsidRPr="00E5568C" w:rsidRDefault="00A3474C" w:rsidP="00924DEA">
            <w:pPr>
              <w:spacing w:before="4"/>
              <w:jc w:val="both"/>
              <w:rPr>
                <w:rFonts w:ascii="Times New Roman" w:hAnsi="Times New Roman" w:cs="Times New Roman"/>
              </w:rPr>
            </w:pPr>
          </w:p>
        </w:tc>
      </w:tr>
      <w:tr w:rsidR="00F90FA3" w:rsidRPr="00E5568C" w14:paraId="6595A15F" w14:textId="77777777" w:rsidTr="00397E74">
        <w:trPr>
          <w:trHeight w:val="300"/>
        </w:trPr>
        <w:tc>
          <w:tcPr>
            <w:tcW w:w="9420" w:type="dxa"/>
            <w:gridSpan w:val="5"/>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92CC531" w14:textId="77777777" w:rsidR="00F90FA3" w:rsidRPr="00E5568C" w:rsidRDefault="00F90FA3" w:rsidP="00924DEA">
            <w:pPr>
              <w:jc w:val="both"/>
              <w:rPr>
                <w:rFonts w:ascii="Times New Roman" w:hAnsi="Times New Roman" w:cs="Times New Roman"/>
              </w:rPr>
            </w:pPr>
          </w:p>
        </w:tc>
      </w:tr>
      <w:tr w:rsidR="00F90FA3" w:rsidRPr="00E5568C" w14:paraId="36FB0EC7" w14:textId="77777777" w:rsidTr="00397E74">
        <w:trPr>
          <w:trHeight w:val="5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85C98AC" w14:textId="77777777" w:rsidR="00F90FA3" w:rsidRPr="00E5568C" w:rsidRDefault="00F90FA3" w:rsidP="00924DEA">
            <w:pPr>
              <w:jc w:val="both"/>
              <w:rPr>
                <w:rFonts w:ascii="Times New Roman" w:hAnsi="Times New Roman" w:cs="Times New Roman"/>
                <w:b/>
                <w:bCs/>
              </w:rPr>
            </w:pPr>
            <w:r w:rsidRPr="00E5568C">
              <w:rPr>
                <w:rFonts w:ascii="Times New Roman" w:hAnsi="Times New Roman" w:cs="Times New Roman"/>
                <w:b/>
                <w:bCs/>
              </w:rPr>
              <w:t>8</w:t>
            </w:r>
          </w:p>
        </w:tc>
        <w:tc>
          <w:tcPr>
            <w:tcW w:w="8513" w:type="dxa"/>
            <w:gridSpan w:val="4"/>
            <w:tcBorders>
              <w:top w:val="nil"/>
              <w:left w:val="single" w:sz="8" w:space="0" w:color="000000" w:themeColor="text1"/>
              <w:bottom w:val="single" w:sz="8" w:space="0" w:color="000000" w:themeColor="text1"/>
              <w:right w:val="single" w:sz="8" w:space="0" w:color="000000" w:themeColor="text1"/>
            </w:tcBorders>
          </w:tcPr>
          <w:p w14:paraId="5359CC2F" w14:textId="77777777" w:rsidR="00F90FA3" w:rsidRPr="00E5568C" w:rsidRDefault="00F90FA3" w:rsidP="00924DEA">
            <w:pPr>
              <w:jc w:val="both"/>
              <w:rPr>
                <w:rFonts w:ascii="Times New Roman" w:hAnsi="Times New Roman" w:cs="Times New Roman"/>
                <w:b/>
                <w:bCs/>
              </w:rPr>
            </w:pPr>
            <w:r w:rsidRPr="00E5568C">
              <w:rPr>
                <w:rFonts w:ascii="Times New Roman" w:hAnsi="Times New Roman" w:cs="Times New Roman"/>
                <w:b/>
                <w:bCs/>
              </w:rPr>
              <w:t>Module 6: Modern Human Diversity and Race</w:t>
            </w:r>
          </w:p>
        </w:tc>
      </w:tr>
      <w:tr w:rsidR="00F90FA3" w:rsidRPr="00E5568C" w14:paraId="7359FF54" w14:textId="77777777" w:rsidTr="00397E74">
        <w:trPr>
          <w:trHeight w:val="87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872AAC1"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47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20D8C60" w14:textId="2E073354" w:rsidR="00F90FA3" w:rsidRPr="00E5568C" w:rsidRDefault="00F90FA3" w:rsidP="00924DEA">
            <w:pPr>
              <w:jc w:val="both"/>
              <w:rPr>
                <w:rFonts w:ascii="Times New Roman" w:hAnsi="Times New Roman" w:cs="Times New Roman"/>
              </w:rPr>
            </w:pPr>
            <w:r w:rsidRPr="00E5568C">
              <w:rPr>
                <w:rFonts w:ascii="Times New Roman" w:hAnsi="Times New Roman" w:cs="Times New Roman"/>
              </w:rPr>
              <w:t>Feb. 2</w:t>
            </w:r>
            <w:r w:rsidR="00A35155" w:rsidRPr="00E5568C">
              <w:rPr>
                <w:rFonts w:ascii="Times New Roman" w:hAnsi="Times New Roman" w:cs="Times New Roman"/>
              </w:rPr>
              <w:t>3</w:t>
            </w:r>
          </w:p>
        </w:tc>
        <w:tc>
          <w:tcPr>
            <w:tcW w:w="4118" w:type="dxa"/>
            <w:tcBorders>
              <w:top w:val="nil"/>
              <w:left w:val="single" w:sz="8" w:space="0" w:color="000000" w:themeColor="text1"/>
              <w:bottom w:val="single" w:sz="8" w:space="0" w:color="000000" w:themeColor="text1"/>
              <w:right w:val="single" w:sz="8" w:space="0" w:color="000000" w:themeColor="text1"/>
            </w:tcBorders>
          </w:tcPr>
          <w:p w14:paraId="1CCF05AF"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Race and Racism, Part I</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4D19D700" w14:textId="1032EFC4" w:rsidR="00F90FA3" w:rsidRPr="00E5568C" w:rsidRDefault="00F90FA3" w:rsidP="00924DEA">
            <w:pPr>
              <w:jc w:val="both"/>
              <w:rPr>
                <w:rFonts w:ascii="Times New Roman" w:hAnsi="Times New Roman" w:cs="Times New Roman"/>
              </w:rPr>
            </w:pPr>
            <w:r w:rsidRPr="00E5568C">
              <w:rPr>
                <w:rFonts w:ascii="Times New Roman" w:hAnsi="Times New Roman" w:cs="Times New Roman"/>
              </w:rPr>
              <w:t>Haviland Ch. 7</w:t>
            </w:r>
            <w:r w:rsidR="00A4090A" w:rsidRPr="00E5568C">
              <w:rPr>
                <w:rFonts w:ascii="Times New Roman" w:hAnsi="Times New Roman" w:cs="Times New Roman"/>
              </w:rPr>
              <w:t xml:space="preserve"> (pp. 144 – 163).</w:t>
            </w:r>
          </w:p>
        </w:tc>
      </w:tr>
      <w:tr w:rsidR="00F90FA3" w:rsidRPr="00E5568C" w14:paraId="11575380" w14:textId="77777777" w:rsidTr="00397E74">
        <w:trPr>
          <w:trHeight w:val="234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EA51BAC"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47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F236D86" w14:textId="68A79411" w:rsidR="00F90FA3" w:rsidRPr="00E5568C" w:rsidRDefault="00F90FA3" w:rsidP="00924DEA">
            <w:pPr>
              <w:spacing w:before="1"/>
              <w:jc w:val="both"/>
              <w:rPr>
                <w:rFonts w:ascii="Times New Roman" w:hAnsi="Times New Roman" w:cs="Times New Roman"/>
              </w:rPr>
            </w:pPr>
            <w:r w:rsidRPr="00E5568C">
              <w:rPr>
                <w:rFonts w:ascii="Times New Roman" w:hAnsi="Times New Roman" w:cs="Times New Roman"/>
              </w:rPr>
              <w:t>Feb. 2</w:t>
            </w:r>
            <w:r w:rsidR="00A35155" w:rsidRPr="00E5568C">
              <w:rPr>
                <w:rFonts w:ascii="Times New Roman" w:hAnsi="Times New Roman" w:cs="Times New Roman"/>
              </w:rPr>
              <w:t>5</w:t>
            </w:r>
          </w:p>
        </w:tc>
        <w:tc>
          <w:tcPr>
            <w:tcW w:w="41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D2D97EE" w14:textId="77777777" w:rsidR="00F90FA3" w:rsidRPr="00E5568C" w:rsidRDefault="00F90FA3" w:rsidP="00924DEA">
            <w:pPr>
              <w:spacing w:before="1"/>
              <w:jc w:val="both"/>
              <w:rPr>
                <w:rFonts w:ascii="Times New Roman" w:hAnsi="Times New Roman" w:cs="Times New Roman"/>
              </w:rPr>
            </w:pPr>
            <w:r w:rsidRPr="00E5568C">
              <w:rPr>
                <w:rFonts w:ascii="Times New Roman" w:hAnsi="Times New Roman" w:cs="Times New Roman"/>
              </w:rPr>
              <w:t>Race and Racism, Part II</w:t>
            </w:r>
          </w:p>
          <w:p w14:paraId="292A4ED1" w14:textId="77777777" w:rsidR="00F90FA3" w:rsidRPr="00E5568C" w:rsidRDefault="00F90FA3" w:rsidP="00924DEA">
            <w:pPr>
              <w:spacing w:before="1"/>
              <w:jc w:val="both"/>
              <w:rPr>
                <w:rFonts w:ascii="Times New Roman" w:hAnsi="Times New Roman" w:cs="Times New Roman"/>
              </w:rPr>
            </w:pPr>
          </w:p>
          <w:p w14:paraId="571E7B18" w14:textId="0A91E994" w:rsidR="00F90FA3" w:rsidRPr="00E5568C" w:rsidRDefault="00F90FA3" w:rsidP="00924DEA">
            <w:pPr>
              <w:spacing w:before="1"/>
              <w:jc w:val="both"/>
              <w:rPr>
                <w:rFonts w:ascii="Times New Roman" w:hAnsi="Times New Roman" w:cs="Times New Roman"/>
              </w:rPr>
            </w:pP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EFEFB71" w14:textId="392DD880" w:rsidR="005C1940" w:rsidRPr="00E5568C" w:rsidRDefault="00F90FA3" w:rsidP="00924DEA">
            <w:pPr>
              <w:rPr>
                <w:rFonts w:ascii="Times New Roman" w:hAnsi="Times New Roman" w:cs="Times New Roman"/>
              </w:rPr>
            </w:pPr>
            <w:r w:rsidRPr="00E5568C">
              <w:rPr>
                <w:rFonts w:ascii="Times New Roman" w:hAnsi="Times New Roman" w:cs="Times New Roman"/>
              </w:rPr>
              <w:t>Granberg: "Dear white</w:t>
            </w:r>
            <w:r w:rsidRPr="00E5568C">
              <w:rPr>
                <w:rFonts w:ascii="Times New Roman" w:hAnsi="Times New Roman" w:cs="Times New Roman"/>
              </w:rPr>
              <w:br/>
              <w:t xml:space="preserve">people...", </w:t>
            </w:r>
            <w:r w:rsidR="005C1940" w:rsidRPr="00E5568C">
              <w:rPr>
                <w:rFonts w:ascii="Times New Roman" w:hAnsi="Times New Roman" w:cs="Times New Roman"/>
                <w:i/>
                <w:iCs/>
              </w:rPr>
              <w:t xml:space="preserve">(short text </w:t>
            </w:r>
            <w:r w:rsidR="00303000" w:rsidRPr="00E5568C">
              <w:rPr>
                <w:rFonts w:ascii="Times New Roman" w:hAnsi="Times New Roman" w:cs="Times New Roman"/>
                <w:i/>
                <w:iCs/>
              </w:rPr>
              <w:t>i</w:t>
            </w:r>
            <w:r w:rsidR="005C1940" w:rsidRPr="00E5568C">
              <w:rPr>
                <w:rFonts w:ascii="Times New Roman" w:hAnsi="Times New Roman" w:cs="Times New Roman"/>
                <w:i/>
                <w:iCs/>
              </w:rPr>
              <w:t>n website)</w:t>
            </w:r>
            <w:r w:rsidR="00303000" w:rsidRPr="00E5568C">
              <w:rPr>
                <w:rFonts w:ascii="Times New Roman" w:hAnsi="Times New Roman" w:cs="Times New Roman"/>
                <w:i/>
                <w:iCs/>
              </w:rPr>
              <w:t>.</w:t>
            </w:r>
            <w:r w:rsidR="005C1940" w:rsidRPr="00E5568C">
              <w:rPr>
                <w:rFonts w:ascii="Times New Roman" w:hAnsi="Times New Roman" w:cs="Times New Roman"/>
              </w:rPr>
              <w:t xml:space="preserve"> </w:t>
            </w:r>
          </w:p>
          <w:p w14:paraId="17CD9C48" w14:textId="75D0B706" w:rsidR="005C1940" w:rsidRPr="00E5568C" w:rsidRDefault="00F90FA3" w:rsidP="00924DEA">
            <w:pPr>
              <w:rPr>
                <w:rFonts w:ascii="Times New Roman" w:hAnsi="Times New Roman" w:cs="Times New Roman"/>
              </w:rPr>
            </w:pPr>
            <w:r w:rsidRPr="00E5568C">
              <w:rPr>
                <w:rFonts w:ascii="Times New Roman" w:hAnsi="Times New Roman" w:cs="Times New Roman"/>
              </w:rPr>
              <w:t>Âpihtawikosisân:</w:t>
            </w:r>
            <w:r w:rsidRPr="00E5568C">
              <w:rPr>
                <w:rFonts w:ascii="Times New Roman" w:hAnsi="Times New Roman" w:cs="Times New Roman"/>
              </w:rPr>
              <w:br/>
              <w:t>"The Dos, Don'ts, Maybes...",</w:t>
            </w:r>
            <w:r w:rsidR="005C1940" w:rsidRPr="00E5568C">
              <w:rPr>
                <w:rFonts w:ascii="Times New Roman" w:hAnsi="Times New Roman" w:cs="Times New Roman"/>
              </w:rPr>
              <w:t xml:space="preserve"> </w:t>
            </w:r>
            <w:r w:rsidR="005C1940" w:rsidRPr="00E5568C">
              <w:rPr>
                <w:rFonts w:ascii="Times New Roman" w:hAnsi="Times New Roman" w:cs="Times New Roman"/>
                <w:i/>
                <w:iCs/>
              </w:rPr>
              <w:t>(short text in website)</w:t>
            </w:r>
            <w:r w:rsidR="00303000" w:rsidRPr="00E5568C">
              <w:rPr>
                <w:rFonts w:ascii="Times New Roman" w:hAnsi="Times New Roman" w:cs="Times New Roman"/>
                <w:i/>
                <w:iCs/>
              </w:rPr>
              <w:t>.</w:t>
            </w:r>
            <w:r w:rsidR="005C1940" w:rsidRPr="00E5568C">
              <w:rPr>
                <w:rFonts w:ascii="Times New Roman" w:hAnsi="Times New Roman" w:cs="Times New Roman"/>
              </w:rPr>
              <w:t xml:space="preserve"> </w:t>
            </w:r>
            <w:r w:rsidRPr="00E5568C">
              <w:rPr>
                <w:rFonts w:ascii="Times New Roman" w:hAnsi="Times New Roman" w:cs="Times New Roman"/>
              </w:rPr>
              <w:br/>
            </w:r>
          </w:p>
          <w:p w14:paraId="47653963" w14:textId="3654FF3E" w:rsidR="00F90FA3" w:rsidRPr="00E5568C" w:rsidRDefault="00F90FA3" w:rsidP="00924DEA">
            <w:pPr>
              <w:rPr>
                <w:rFonts w:ascii="Times New Roman" w:hAnsi="Times New Roman" w:cs="Times New Roman"/>
              </w:rPr>
            </w:pPr>
            <w:r w:rsidRPr="00E5568C">
              <w:rPr>
                <w:rFonts w:ascii="Times New Roman" w:hAnsi="Times New Roman" w:cs="Times New Roman"/>
              </w:rPr>
              <w:t>Ford and Botelho: "Who is</w:t>
            </w:r>
            <w:r w:rsidRPr="00E5568C">
              <w:rPr>
                <w:rFonts w:ascii="Times New Roman" w:hAnsi="Times New Roman" w:cs="Times New Roman"/>
              </w:rPr>
              <w:br/>
              <w:t>Rachel Dolezal"</w:t>
            </w:r>
            <w:r w:rsidR="005C1940" w:rsidRPr="00E5568C">
              <w:rPr>
                <w:rFonts w:ascii="Times New Roman" w:hAnsi="Times New Roman" w:cs="Times New Roman"/>
              </w:rPr>
              <w:t xml:space="preserve"> </w:t>
            </w:r>
            <w:r w:rsidR="005C1940" w:rsidRPr="00E5568C">
              <w:rPr>
                <w:rFonts w:ascii="Times New Roman" w:hAnsi="Times New Roman" w:cs="Times New Roman"/>
                <w:i/>
                <w:iCs/>
              </w:rPr>
              <w:t>(short text in website)</w:t>
            </w:r>
            <w:r w:rsidR="00303000" w:rsidRPr="00E5568C">
              <w:rPr>
                <w:rFonts w:ascii="Times New Roman" w:hAnsi="Times New Roman" w:cs="Times New Roman"/>
                <w:i/>
                <w:iCs/>
              </w:rPr>
              <w:t>.</w:t>
            </w:r>
          </w:p>
        </w:tc>
      </w:tr>
      <w:tr w:rsidR="00A35155" w:rsidRPr="00E5568C" w14:paraId="7F8320A7" w14:textId="77777777" w:rsidTr="00397E74">
        <w:trPr>
          <w:trHeight w:val="234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F9962DA" w14:textId="77777777" w:rsidR="00A35155" w:rsidRPr="00E5568C" w:rsidRDefault="00A35155" w:rsidP="00924DEA">
            <w:pPr>
              <w:jc w:val="both"/>
              <w:rPr>
                <w:rFonts w:ascii="Times New Roman" w:hAnsi="Times New Roman" w:cs="Times New Roman"/>
              </w:rPr>
            </w:pPr>
          </w:p>
        </w:tc>
        <w:tc>
          <w:tcPr>
            <w:tcW w:w="147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A7219DC" w14:textId="0DD39140" w:rsidR="00A35155" w:rsidRPr="00E5568C" w:rsidRDefault="00A35155" w:rsidP="00924DEA">
            <w:pPr>
              <w:spacing w:before="1"/>
              <w:jc w:val="both"/>
              <w:rPr>
                <w:rFonts w:ascii="Times New Roman" w:hAnsi="Times New Roman" w:cs="Times New Roman"/>
              </w:rPr>
            </w:pPr>
            <w:r w:rsidRPr="00E5568C">
              <w:rPr>
                <w:rFonts w:ascii="Times New Roman" w:hAnsi="Times New Roman" w:cs="Times New Roman"/>
              </w:rPr>
              <w:t>27</w:t>
            </w:r>
          </w:p>
        </w:tc>
        <w:tc>
          <w:tcPr>
            <w:tcW w:w="41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5782155" w14:textId="58245FBB" w:rsidR="00A35155" w:rsidRPr="00E5568C" w:rsidRDefault="00A35155" w:rsidP="00924DEA">
            <w:pPr>
              <w:spacing w:before="1"/>
              <w:jc w:val="both"/>
              <w:rPr>
                <w:rFonts w:ascii="Times New Roman" w:hAnsi="Times New Roman" w:cs="Times New Roman"/>
              </w:rPr>
            </w:pPr>
            <w:r w:rsidRPr="00412B19">
              <w:rPr>
                <w:rFonts w:ascii="Times New Roman" w:hAnsi="Times New Roman" w:cs="Times New Roman"/>
                <w:i/>
                <w:iCs/>
              </w:rPr>
              <w:t xml:space="preserve">Film: </w:t>
            </w:r>
            <w:r w:rsidR="00651F89" w:rsidRPr="00412B19">
              <w:rPr>
                <w:rFonts w:ascii="Times New Roman" w:hAnsi="Times New Roman" w:cs="Times New Roman"/>
                <w:i/>
                <w:iCs/>
              </w:rPr>
              <w:t>Watch before class.</w:t>
            </w:r>
            <w:r w:rsidR="00651F89" w:rsidRPr="00E5568C">
              <w:rPr>
                <w:rFonts w:ascii="Times New Roman" w:hAnsi="Times New Roman" w:cs="Times New Roman"/>
              </w:rPr>
              <w:t xml:space="preserve"> </w:t>
            </w:r>
            <w:r w:rsidRPr="00E5568C">
              <w:rPr>
                <w:rFonts w:ascii="Times New Roman" w:hAnsi="Times New Roman" w:cs="Times New Roman"/>
              </w:rPr>
              <w:t>Race: The power of An Illusion – Episode 1: The Difference Between U</w:t>
            </w:r>
            <w:r w:rsidR="00651F89" w:rsidRPr="00E5568C">
              <w:rPr>
                <w:rFonts w:ascii="Times New Roman" w:hAnsi="Times New Roman" w:cs="Times New Roman"/>
              </w:rPr>
              <w:t>s</w:t>
            </w:r>
            <w:r w:rsidR="00D80CA6">
              <w:rPr>
                <w:rFonts w:ascii="Times New Roman" w:hAnsi="Times New Roman" w:cs="Times New Roman"/>
              </w:rPr>
              <w:t xml:space="preserve"> (5</w:t>
            </w:r>
            <w:r w:rsidR="00B75CDE">
              <w:rPr>
                <w:rFonts w:ascii="Times New Roman" w:hAnsi="Times New Roman" w:cs="Times New Roman"/>
              </w:rPr>
              <w:t>8</w:t>
            </w:r>
            <w:r w:rsidR="00D80CA6">
              <w:rPr>
                <w:rFonts w:ascii="Times New Roman" w:hAnsi="Times New Roman" w:cs="Times New Roman"/>
              </w:rPr>
              <w:t xml:space="preserve"> minutes).</w:t>
            </w:r>
            <w:r w:rsidR="00412B19">
              <w:rPr>
                <w:rFonts w:ascii="Times New Roman" w:hAnsi="Times New Roman" w:cs="Times New Roman"/>
              </w:rPr>
              <w:t xml:space="preserve"> Link in Canvas</w:t>
            </w:r>
          </w:p>
          <w:p w14:paraId="065716DE" w14:textId="5465C862" w:rsidR="007343EF" w:rsidRPr="00E5568C" w:rsidRDefault="007343EF" w:rsidP="00924DEA">
            <w:pPr>
              <w:spacing w:before="1"/>
              <w:jc w:val="both"/>
              <w:rPr>
                <w:rFonts w:ascii="Times New Roman" w:hAnsi="Times New Roman" w:cs="Times New Roman"/>
              </w:rPr>
            </w:pPr>
            <w:r w:rsidRPr="00E5568C">
              <w:rPr>
                <w:rFonts w:ascii="Times New Roman" w:hAnsi="Times New Roman" w:cs="Times New Roman"/>
                <w:i/>
                <w:iCs/>
                <w:color w:val="FF0000"/>
              </w:rPr>
              <w:t xml:space="preserve">Module 6 Discussion Board original post due </w:t>
            </w:r>
            <w:r w:rsidR="002D1660" w:rsidRPr="00E5568C">
              <w:rPr>
                <w:rFonts w:ascii="Times New Roman" w:hAnsi="Times New Roman" w:cs="Times New Roman"/>
                <w:i/>
                <w:iCs/>
                <w:color w:val="FF0000"/>
              </w:rPr>
              <w:t>Wednesday</w:t>
            </w:r>
            <w:r w:rsidRPr="00E5568C">
              <w:rPr>
                <w:rFonts w:ascii="Times New Roman" w:hAnsi="Times New Roman" w:cs="Times New Roman"/>
                <w:i/>
                <w:iCs/>
                <w:color w:val="FF0000"/>
              </w:rPr>
              <w:t>, Feb 2</w:t>
            </w:r>
            <w:r w:rsidR="002D1660" w:rsidRPr="00E5568C">
              <w:rPr>
                <w:rFonts w:ascii="Times New Roman" w:hAnsi="Times New Roman" w:cs="Times New Roman"/>
                <w:i/>
                <w:iCs/>
                <w:color w:val="FF0000"/>
              </w:rPr>
              <w:t>5</w:t>
            </w:r>
            <w:r w:rsidRPr="00E5568C">
              <w:rPr>
                <w:rFonts w:ascii="Times New Roman" w:hAnsi="Times New Roman" w:cs="Times New Roman"/>
                <w:i/>
                <w:iCs/>
                <w:color w:val="FF0000"/>
              </w:rPr>
              <w:t xml:space="preserve"> at 11:59pm, responses and Quiz due Friday, Feb 2</w:t>
            </w:r>
            <w:r w:rsidR="002D1660" w:rsidRPr="00E5568C">
              <w:rPr>
                <w:rFonts w:ascii="Times New Roman" w:hAnsi="Times New Roman" w:cs="Times New Roman"/>
                <w:i/>
                <w:iCs/>
                <w:color w:val="FF0000"/>
              </w:rPr>
              <w:t>7</w:t>
            </w:r>
            <w:r w:rsidRPr="00E5568C">
              <w:rPr>
                <w:rFonts w:ascii="Times New Roman" w:hAnsi="Times New Roman" w:cs="Times New Roman"/>
                <w:i/>
                <w:iCs/>
                <w:color w:val="FF0000"/>
              </w:rPr>
              <w:t xml:space="preserve"> at 11:59pm.</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B732E7A" w14:textId="41FA69FD" w:rsidR="003E778A" w:rsidRPr="00E5568C" w:rsidRDefault="003E778A" w:rsidP="00924DEA">
            <w:pPr>
              <w:rPr>
                <w:rFonts w:ascii="Times New Roman" w:hAnsi="Times New Roman" w:cs="Times New Roman"/>
                <w:sz w:val="22"/>
                <w:szCs w:val="22"/>
                <w:u w:val="single"/>
              </w:rPr>
            </w:pPr>
            <w:r w:rsidRPr="00E5568C">
              <w:rPr>
                <w:rFonts w:ascii="Times New Roman" w:hAnsi="Times New Roman" w:cs="Times New Roman"/>
                <w:sz w:val="22"/>
                <w:szCs w:val="22"/>
                <w:u w:val="single"/>
              </w:rPr>
              <w:t>Jane Elliot</w:t>
            </w:r>
          </w:p>
          <w:p w14:paraId="26EFA560" w14:textId="1B94DC35" w:rsidR="000723AB" w:rsidRPr="00E5568C" w:rsidRDefault="000723AB" w:rsidP="00924DEA">
            <w:pPr>
              <w:rPr>
                <w:rFonts w:ascii="Times New Roman" w:hAnsi="Times New Roman" w:cs="Times New Roman"/>
                <w:sz w:val="22"/>
                <w:szCs w:val="22"/>
              </w:rPr>
            </w:pPr>
            <w:r w:rsidRPr="00E5568C">
              <w:rPr>
                <w:rFonts w:ascii="Times New Roman" w:hAnsi="Times New Roman" w:cs="Times New Roman"/>
                <w:sz w:val="22"/>
                <w:szCs w:val="22"/>
              </w:rPr>
              <w:t>(1)</w:t>
            </w:r>
            <w:hyperlink r:id="rId19" w:history="1">
              <w:r w:rsidRPr="00E5568C">
                <w:rPr>
                  <w:rStyle w:val="Hyperlink"/>
                  <w:rFonts w:ascii="Times New Roman" w:hAnsi="Times New Roman" w:cs="Times New Roman"/>
                  <w:sz w:val="22"/>
                  <w:szCs w:val="22"/>
                </w:rPr>
                <w:t>https://www.youtube.com/watch?v=dLAi78hluFc</w:t>
              </w:r>
            </w:hyperlink>
            <w:r w:rsidRPr="00E5568C">
              <w:rPr>
                <w:rFonts w:ascii="Times New Roman" w:hAnsi="Times New Roman" w:cs="Times New Roman"/>
                <w:sz w:val="22"/>
                <w:szCs w:val="22"/>
              </w:rPr>
              <w:t xml:space="preserve"> </w:t>
            </w:r>
            <w:r w:rsidR="008E594A" w:rsidRPr="00E5568C">
              <w:rPr>
                <w:rFonts w:ascii="Times New Roman" w:hAnsi="Times New Roman" w:cs="Times New Roman"/>
                <w:sz w:val="22"/>
                <w:szCs w:val="22"/>
              </w:rPr>
              <w:t>(6.51 minutes).</w:t>
            </w:r>
          </w:p>
          <w:p w14:paraId="18871BD0" w14:textId="59C357DD" w:rsidR="000723AB" w:rsidRPr="00E5568C" w:rsidRDefault="000723AB" w:rsidP="00924DEA">
            <w:pPr>
              <w:rPr>
                <w:rFonts w:ascii="Times New Roman" w:hAnsi="Times New Roman" w:cs="Times New Roman"/>
                <w:sz w:val="22"/>
                <w:szCs w:val="22"/>
              </w:rPr>
            </w:pPr>
            <w:r w:rsidRPr="00E5568C">
              <w:rPr>
                <w:rFonts w:ascii="Times New Roman" w:hAnsi="Times New Roman" w:cs="Times New Roman"/>
                <w:sz w:val="22"/>
                <w:szCs w:val="22"/>
              </w:rPr>
              <w:t>(</w:t>
            </w:r>
            <w:r w:rsidR="000B05C8" w:rsidRPr="00E5568C">
              <w:rPr>
                <w:rFonts w:ascii="Times New Roman" w:hAnsi="Times New Roman" w:cs="Times New Roman"/>
                <w:sz w:val="22"/>
                <w:szCs w:val="22"/>
              </w:rPr>
              <w:t xml:space="preserve">2) </w:t>
            </w:r>
            <w:hyperlink r:id="rId20" w:history="1">
              <w:r w:rsidR="000B05C8" w:rsidRPr="00E5568C">
                <w:rPr>
                  <w:rStyle w:val="Hyperlink"/>
                  <w:rFonts w:ascii="Times New Roman" w:hAnsi="Times New Roman" w:cs="Times New Roman"/>
                  <w:sz w:val="22"/>
                  <w:szCs w:val="22"/>
                </w:rPr>
                <w:t>https://www.youtube.com/watch?v=yTYL7NK8j5Y</w:t>
              </w:r>
            </w:hyperlink>
            <w:r w:rsidR="000B05C8" w:rsidRPr="00E5568C">
              <w:rPr>
                <w:rFonts w:ascii="Times New Roman" w:hAnsi="Times New Roman" w:cs="Times New Roman"/>
                <w:sz w:val="22"/>
                <w:szCs w:val="22"/>
              </w:rPr>
              <w:t xml:space="preserve"> (4.39 minutes)</w:t>
            </w:r>
          </w:p>
          <w:p w14:paraId="215D3FE2" w14:textId="6A12033C" w:rsidR="000228F6" w:rsidRPr="00E5568C" w:rsidRDefault="000228F6" w:rsidP="00924DEA">
            <w:pPr>
              <w:rPr>
                <w:rFonts w:ascii="Times New Roman" w:hAnsi="Times New Roman" w:cs="Times New Roman"/>
                <w:sz w:val="22"/>
                <w:szCs w:val="22"/>
                <w:u w:val="single"/>
              </w:rPr>
            </w:pPr>
            <w:r w:rsidRPr="00E5568C">
              <w:rPr>
                <w:rFonts w:ascii="Times New Roman" w:hAnsi="Times New Roman" w:cs="Times New Roman"/>
                <w:sz w:val="22"/>
                <w:szCs w:val="22"/>
                <w:u w:val="single"/>
              </w:rPr>
              <w:t>Muhammad Ali</w:t>
            </w:r>
          </w:p>
          <w:p w14:paraId="5615058F" w14:textId="6EF5C962" w:rsidR="00A35155" w:rsidRPr="00E5568C" w:rsidRDefault="00051F53" w:rsidP="00924DEA">
            <w:pPr>
              <w:rPr>
                <w:rFonts w:ascii="Times New Roman" w:hAnsi="Times New Roman" w:cs="Times New Roman"/>
              </w:rPr>
            </w:pPr>
            <w:hyperlink r:id="rId21" w:history="1">
              <w:r w:rsidRPr="00E5568C">
                <w:rPr>
                  <w:rStyle w:val="Hyperlink"/>
                  <w:rFonts w:ascii="Times New Roman" w:hAnsi="Times New Roman" w:cs="Times New Roman"/>
                </w:rPr>
                <w:t>https://www.youtube.com/watch?v=TOXXDOsiCNs</w:t>
              </w:r>
            </w:hyperlink>
            <w:r w:rsidRPr="00E5568C">
              <w:rPr>
                <w:rFonts w:ascii="Times New Roman" w:hAnsi="Times New Roman" w:cs="Times New Roman"/>
              </w:rPr>
              <w:t xml:space="preserve"> </w:t>
            </w:r>
            <w:r w:rsidR="000B05C8" w:rsidRPr="00E5568C">
              <w:rPr>
                <w:rFonts w:ascii="Times New Roman" w:hAnsi="Times New Roman" w:cs="Times New Roman"/>
              </w:rPr>
              <w:t>(4.59 minutes)</w:t>
            </w:r>
          </w:p>
        </w:tc>
      </w:tr>
      <w:tr w:rsidR="00F90FA3" w:rsidRPr="00E5568C" w14:paraId="33073BE0" w14:textId="77777777" w:rsidTr="00397E74">
        <w:trPr>
          <w:trHeight w:val="300"/>
        </w:trPr>
        <w:tc>
          <w:tcPr>
            <w:tcW w:w="9420" w:type="dxa"/>
            <w:gridSpan w:val="5"/>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E2B0261"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r>
      <w:tr w:rsidR="00F90FA3" w:rsidRPr="00E5568C" w14:paraId="17093055" w14:textId="77777777" w:rsidTr="00397E74">
        <w:trPr>
          <w:trHeight w:val="5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790C4C9" w14:textId="77777777" w:rsidR="00F90FA3" w:rsidRPr="00E5568C" w:rsidRDefault="00F90FA3" w:rsidP="00924DEA">
            <w:pPr>
              <w:jc w:val="both"/>
              <w:rPr>
                <w:rFonts w:ascii="Times New Roman" w:hAnsi="Times New Roman" w:cs="Times New Roman"/>
                <w:b/>
                <w:bCs/>
              </w:rPr>
            </w:pPr>
            <w:r w:rsidRPr="00E5568C">
              <w:rPr>
                <w:rFonts w:ascii="Times New Roman" w:hAnsi="Times New Roman" w:cs="Times New Roman"/>
                <w:b/>
                <w:bCs/>
              </w:rPr>
              <w:t>9</w:t>
            </w:r>
          </w:p>
        </w:tc>
        <w:tc>
          <w:tcPr>
            <w:tcW w:w="8513" w:type="dxa"/>
            <w:gridSpan w:val="4"/>
            <w:tcBorders>
              <w:top w:val="nil"/>
              <w:left w:val="single" w:sz="8" w:space="0" w:color="000000" w:themeColor="text1"/>
              <w:bottom w:val="single" w:sz="8" w:space="0" w:color="000000" w:themeColor="text1"/>
              <w:right w:val="single" w:sz="8" w:space="0" w:color="000000" w:themeColor="text1"/>
            </w:tcBorders>
          </w:tcPr>
          <w:p w14:paraId="47DA26A4" w14:textId="77777777" w:rsidR="00F90FA3" w:rsidRPr="00E5568C" w:rsidRDefault="00F90FA3" w:rsidP="00924DEA">
            <w:pPr>
              <w:jc w:val="both"/>
              <w:rPr>
                <w:rFonts w:ascii="Times New Roman" w:hAnsi="Times New Roman" w:cs="Times New Roman"/>
                <w:b/>
                <w:bCs/>
              </w:rPr>
            </w:pPr>
            <w:r w:rsidRPr="00E5568C">
              <w:rPr>
                <w:rFonts w:ascii="Times New Roman" w:hAnsi="Times New Roman" w:cs="Times New Roman"/>
                <w:b/>
                <w:bCs/>
              </w:rPr>
              <w:t>Module 7: Gender, Marriage, and Family</w:t>
            </w:r>
          </w:p>
        </w:tc>
      </w:tr>
      <w:tr w:rsidR="00F90FA3" w:rsidRPr="00E5568C" w14:paraId="2B25DCE9" w14:textId="77777777" w:rsidTr="00397E74">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68FDCAF"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47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811FB11" w14:textId="76D44347" w:rsidR="00F90FA3" w:rsidRPr="00E5568C" w:rsidRDefault="00733E9F" w:rsidP="00924DEA">
            <w:pPr>
              <w:spacing w:before="2"/>
              <w:jc w:val="both"/>
              <w:rPr>
                <w:rFonts w:ascii="Times New Roman" w:hAnsi="Times New Roman" w:cs="Times New Roman"/>
              </w:rPr>
            </w:pPr>
            <w:r w:rsidRPr="00E5568C">
              <w:rPr>
                <w:rFonts w:ascii="Times New Roman" w:hAnsi="Times New Roman" w:cs="Times New Roman"/>
              </w:rPr>
              <w:t>Mar</w:t>
            </w:r>
            <w:r w:rsidR="00F90FA3" w:rsidRPr="00E5568C">
              <w:rPr>
                <w:rFonts w:ascii="Times New Roman" w:hAnsi="Times New Roman" w:cs="Times New Roman"/>
              </w:rPr>
              <w:t>. 2</w:t>
            </w:r>
          </w:p>
        </w:tc>
        <w:tc>
          <w:tcPr>
            <w:tcW w:w="41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4D99EAF" w14:textId="77777777" w:rsidR="00F90FA3" w:rsidRPr="00E5568C" w:rsidRDefault="00F90FA3" w:rsidP="00924DEA">
            <w:pPr>
              <w:spacing w:before="2"/>
              <w:jc w:val="both"/>
              <w:rPr>
                <w:rFonts w:ascii="Times New Roman" w:hAnsi="Times New Roman" w:cs="Times New Roman"/>
              </w:rPr>
            </w:pPr>
            <w:r w:rsidRPr="00E5568C">
              <w:rPr>
                <w:rFonts w:ascii="Times New Roman" w:hAnsi="Times New Roman" w:cs="Times New Roman"/>
              </w:rPr>
              <w:t>Social Identity, Personality, and Gender</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BA95B70" w14:textId="7C15D7D6" w:rsidR="00F90FA3" w:rsidRPr="00E5568C" w:rsidRDefault="00F90FA3" w:rsidP="00924DEA">
            <w:pPr>
              <w:spacing w:before="2"/>
              <w:jc w:val="both"/>
              <w:rPr>
                <w:rFonts w:ascii="Times New Roman" w:hAnsi="Times New Roman" w:cs="Times New Roman"/>
              </w:rPr>
            </w:pPr>
            <w:r w:rsidRPr="00E5568C">
              <w:rPr>
                <w:rFonts w:ascii="Times New Roman" w:hAnsi="Times New Roman" w:cs="Times New Roman"/>
              </w:rPr>
              <w:t>Haviland Ch. 10</w:t>
            </w:r>
            <w:r w:rsidR="00BD0F86" w:rsidRPr="00E5568C">
              <w:rPr>
                <w:rFonts w:ascii="Times New Roman" w:hAnsi="Times New Roman" w:cs="Times New Roman"/>
              </w:rPr>
              <w:t xml:space="preserve"> (pp. 200 – 221). </w:t>
            </w:r>
          </w:p>
        </w:tc>
      </w:tr>
      <w:tr w:rsidR="00F90FA3" w:rsidRPr="00E5568C" w14:paraId="429D2DAC" w14:textId="77777777" w:rsidTr="00397E74">
        <w:trPr>
          <w:trHeight w:val="117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698AEFC"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47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A7DD94F" w14:textId="70C240EC"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Mar. </w:t>
            </w:r>
            <w:r w:rsidR="00733E9F" w:rsidRPr="00E5568C">
              <w:rPr>
                <w:rFonts w:ascii="Times New Roman" w:hAnsi="Times New Roman" w:cs="Times New Roman"/>
              </w:rPr>
              <w:t>4</w:t>
            </w:r>
          </w:p>
        </w:tc>
        <w:tc>
          <w:tcPr>
            <w:tcW w:w="41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906646C"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Sex, Marriage, and Family</w:t>
            </w:r>
          </w:p>
          <w:p w14:paraId="254749F8" w14:textId="3091ADEB" w:rsidR="00F90FA3" w:rsidRPr="00E5568C" w:rsidRDefault="00F90FA3" w:rsidP="00924DEA">
            <w:pPr>
              <w:spacing w:before="2"/>
              <w:ind w:left="10" w:hanging="10"/>
              <w:jc w:val="both"/>
              <w:rPr>
                <w:rFonts w:ascii="Times New Roman" w:hAnsi="Times New Roman" w:cs="Times New Roman"/>
                <w:i/>
                <w:iCs/>
                <w:color w:val="FF0000"/>
              </w:rPr>
            </w:pP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AED748E" w14:textId="3771F3FC" w:rsidR="00F90FA3" w:rsidRPr="00E5568C" w:rsidRDefault="00F90FA3" w:rsidP="00924DEA">
            <w:pPr>
              <w:jc w:val="both"/>
              <w:rPr>
                <w:rFonts w:ascii="Times New Roman" w:hAnsi="Times New Roman" w:cs="Times New Roman"/>
              </w:rPr>
            </w:pPr>
            <w:r w:rsidRPr="00E5568C">
              <w:rPr>
                <w:rFonts w:ascii="Times New Roman" w:hAnsi="Times New Roman" w:cs="Times New Roman"/>
              </w:rPr>
              <w:t>Haviland Ch. 12</w:t>
            </w:r>
            <w:r w:rsidR="00BD0F86" w:rsidRPr="00E5568C">
              <w:rPr>
                <w:rFonts w:ascii="Times New Roman" w:hAnsi="Times New Roman" w:cs="Times New Roman"/>
              </w:rPr>
              <w:t xml:space="preserve"> (pp. 246 – 267). </w:t>
            </w:r>
          </w:p>
        </w:tc>
      </w:tr>
      <w:tr w:rsidR="00733E9F" w:rsidRPr="00E5568C" w14:paraId="53FB3AE3" w14:textId="77777777" w:rsidTr="00397E74">
        <w:trPr>
          <w:trHeight w:val="117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0315007" w14:textId="77777777" w:rsidR="00733E9F" w:rsidRPr="00E5568C" w:rsidRDefault="00733E9F" w:rsidP="00924DEA">
            <w:pPr>
              <w:jc w:val="both"/>
              <w:rPr>
                <w:rFonts w:ascii="Times New Roman" w:hAnsi="Times New Roman" w:cs="Times New Roman"/>
              </w:rPr>
            </w:pPr>
          </w:p>
        </w:tc>
        <w:tc>
          <w:tcPr>
            <w:tcW w:w="147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ED7EA64" w14:textId="3E524180" w:rsidR="00733E9F" w:rsidRPr="00E5568C" w:rsidRDefault="00733E9F" w:rsidP="00924DEA">
            <w:pPr>
              <w:jc w:val="both"/>
              <w:rPr>
                <w:rFonts w:ascii="Times New Roman" w:hAnsi="Times New Roman" w:cs="Times New Roman"/>
              </w:rPr>
            </w:pPr>
            <w:r w:rsidRPr="00E5568C">
              <w:rPr>
                <w:rFonts w:ascii="Times New Roman" w:hAnsi="Times New Roman" w:cs="Times New Roman"/>
              </w:rPr>
              <w:t>Mar. 6</w:t>
            </w:r>
          </w:p>
        </w:tc>
        <w:tc>
          <w:tcPr>
            <w:tcW w:w="411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653EA73" w14:textId="77777777" w:rsidR="008A7061" w:rsidRPr="00E5568C" w:rsidRDefault="008A7061" w:rsidP="008A7061">
            <w:pPr>
              <w:spacing w:after="0" w:line="276" w:lineRule="auto"/>
              <w:rPr>
                <w:rFonts w:ascii="Times New Roman" w:eastAsia="Calibri" w:hAnsi="Times New Roman" w:cs="Times New Roman"/>
              </w:rPr>
            </w:pPr>
            <w:r w:rsidRPr="00E5568C">
              <w:rPr>
                <w:rFonts w:ascii="Times New Roman" w:eastAsia="Calibri" w:hAnsi="Times New Roman" w:cs="Times New Roman"/>
              </w:rPr>
              <w:t xml:space="preserve">What does it mean to be neither male nor female? </w:t>
            </w:r>
          </w:p>
          <w:p w14:paraId="3C56184B" w14:textId="77777777" w:rsidR="008A7061" w:rsidRPr="00E5568C" w:rsidRDefault="008A7061" w:rsidP="008A7061">
            <w:pPr>
              <w:spacing w:after="0" w:line="276" w:lineRule="auto"/>
              <w:rPr>
                <w:rFonts w:ascii="Times New Roman" w:eastAsia="Calibri" w:hAnsi="Times New Roman" w:cs="Times New Roman"/>
              </w:rPr>
            </w:pPr>
            <w:r w:rsidRPr="00E5568C">
              <w:rPr>
                <w:rFonts w:ascii="Times New Roman" w:eastAsia="Calibri" w:hAnsi="Times New Roman" w:cs="Times New Roman"/>
              </w:rPr>
              <w:t>Cultural perspectives on same-sex sexuality</w:t>
            </w:r>
          </w:p>
          <w:p w14:paraId="5A3876F1" w14:textId="352A030F" w:rsidR="008A7061" w:rsidRPr="00E5568C" w:rsidRDefault="008A7061" w:rsidP="008A7061">
            <w:pPr>
              <w:spacing w:after="0" w:line="276" w:lineRule="auto"/>
              <w:rPr>
                <w:rFonts w:ascii="Times New Roman" w:eastAsia="Calibri" w:hAnsi="Times New Roman" w:cs="Times New Roman"/>
              </w:rPr>
            </w:pPr>
            <w:r w:rsidRPr="00E5568C">
              <w:rPr>
                <w:rFonts w:ascii="Times New Roman" w:eastAsia="Calibri" w:hAnsi="Times New Roman" w:cs="Times New Roman"/>
              </w:rPr>
              <w:t>Controlling sexuality</w:t>
            </w:r>
          </w:p>
          <w:p w14:paraId="4337F383" w14:textId="07EA9731" w:rsidR="008A7061" w:rsidRPr="00E5568C" w:rsidRDefault="008A7061" w:rsidP="008A7061">
            <w:pPr>
              <w:spacing w:line="276" w:lineRule="auto"/>
              <w:rPr>
                <w:rFonts w:ascii="Times New Roman" w:eastAsia="Calibri" w:hAnsi="Times New Roman" w:cs="Times New Roman"/>
                <w:bCs/>
              </w:rPr>
            </w:pPr>
            <w:r w:rsidRPr="00E5568C">
              <w:rPr>
                <w:rFonts w:ascii="Times New Roman" w:eastAsia="Calibri" w:hAnsi="Times New Roman" w:cs="Times New Roman"/>
                <w:b/>
              </w:rPr>
              <w:t>Watch film at your own time (Optional)</w:t>
            </w:r>
            <w:r w:rsidRPr="00E5568C">
              <w:rPr>
                <w:rFonts w:ascii="Times New Roman" w:eastAsia="Calibri" w:hAnsi="Times New Roman" w:cs="Times New Roman"/>
                <w:bCs/>
              </w:rPr>
              <w:t xml:space="preserve">: </w:t>
            </w:r>
          </w:p>
          <w:p w14:paraId="5485BB03" w14:textId="55FC8100" w:rsidR="008A7061" w:rsidRPr="00E5568C" w:rsidRDefault="008A7061" w:rsidP="008A7061">
            <w:pPr>
              <w:spacing w:line="276" w:lineRule="auto"/>
              <w:rPr>
                <w:rFonts w:ascii="Times New Roman" w:eastAsia="Calibri" w:hAnsi="Times New Roman" w:cs="Times New Roman"/>
              </w:rPr>
            </w:pPr>
            <w:r w:rsidRPr="00E5568C">
              <w:rPr>
                <w:rFonts w:ascii="Times New Roman" w:eastAsia="Calibri" w:hAnsi="Times New Roman" w:cs="Times New Roman"/>
                <w:highlight w:val="yellow"/>
              </w:rPr>
              <w:t xml:space="preserve">Film: </w:t>
            </w:r>
            <w:r w:rsidRPr="00E5568C">
              <w:rPr>
                <w:rFonts w:ascii="Times New Roman" w:eastAsia="Calibri" w:hAnsi="Times New Roman" w:cs="Times New Roman"/>
                <w:i/>
                <w:iCs/>
                <w:highlight w:val="yellow"/>
              </w:rPr>
              <w:t xml:space="preserve">Babies </w:t>
            </w:r>
            <w:r w:rsidRPr="00E5568C">
              <w:rPr>
                <w:rFonts w:ascii="Times New Roman" w:eastAsia="Calibri" w:hAnsi="Times New Roman" w:cs="Times New Roman"/>
                <w:highlight w:val="yellow"/>
              </w:rPr>
              <w:t>(</w:t>
            </w:r>
            <w:r w:rsidR="00DD2F47">
              <w:rPr>
                <w:rFonts w:ascii="Times New Roman" w:eastAsia="Calibri" w:hAnsi="Times New Roman" w:cs="Times New Roman"/>
                <w:highlight w:val="yellow"/>
              </w:rPr>
              <w:t>7</w:t>
            </w:r>
            <w:r w:rsidRPr="00E5568C">
              <w:rPr>
                <w:rFonts w:ascii="Times New Roman" w:eastAsia="Calibri" w:hAnsi="Times New Roman" w:cs="Times New Roman"/>
                <w:highlight w:val="yellow"/>
              </w:rPr>
              <w:t>9 minutes)</w:t>
            </w:r>
          </w:p>
          <w:p w14:paraId="46CA9F73" w14:textId="29643470" w:rsidR="008A7061" w:rsidRPr="00E5568C" w:rsidRDefault="008A7061" w:rsidP="008A7061">
            <w:pPr>
              <w:jc w:val="both"/>
              <w:rPr>
                <w:rFonts w:ascii="Times New Roman" w:hAnsi="Times New Roman" w:cs="Times New Roman"/>
                <w:color w:val="FF0000"/>
              </w:rPr>
            </w:pPr>
            <w:hyperlink r:id="rId22" w:history="1">
              <w:r w:rsidRPr="00E5568C">
                <w:rPr>
                  <w:rStyle w:val="Hyperlink"/>
                  <w:rFonts w:ascii="Times New Roman" w:eastAsia="Calibri" w:hAnsi="Times New Roman" w:cs="Times New Roman"/>
                </w:rPr>
                <w:t>https://vimeo.com/448290307</w:t>
              </w:r>
            </w:hyperlink>
          </w:p>
          <w:p w14:paraId="6C47F3F7" w14:textId="0905422B" w:rsidR="00733E9F" w:rsidRPr="00E5568C" w:rsidRDefault="008A7061" w:rsidP="00A31100">
            <w:pPr>
              <w:rPr>
                <w:rFonts w:ascii="Times New Roman" w:hAnsi="Times New Roman" w:cs="Times New Roman"/>
              </w:rPr>
            </w:pPr>
            <w:r w:rsidRPr="00E5568C">
              <w:rPr>
                <w:rFonts w:ascii="Times New Roman" w:hAnsi="Times New Roman" w:cs="Times New Roman"/>
                <w:i/>
                <w:iCs/>
                <w:color w:val="FF0000"/>
              </w:rPr>
              <w:t xml:space="preserve">Module 7 Discussion Board assignment, original post due </w:t>
            </w:r>
            <w:r w:rsidR="00F9165D" w:rsidRPr="00E5568C">
              <w:rPr>
                <w:rFonts w:ascii="Times New Roman" w:hAnsi="Times New Roman" w:cs="Times New Roman"/>
                <w:i/>
                <w:iCs/>
                <w:color w:val="FF0000"/>
              </w:rPr>
              <w:t>Wednesday</w:t>
            </w:r>
            <w:r w:rsidRPr="00E5568C">
              <w:rPr>
                <w:rFonts w:ascii="Times New Roman" w:hAnsi="Times New Roman" w:cs="Times New Roman"/>
                <w:i/>
                <w:iCs/>
                <w:color w:val="FF0000"/>
              </w:rPr>
              <w:t xml:space="preserve">, March </w:t>
            </w:r>
            <w:r w:rsidR="00F9165D" w:rsidRPr="00E5568C">
              <w:rPr>
                <w:rFonts w:ascii="Times New Roman" w:hAnsi="Times New Roman" w:cs="Times New Roman"/>
                <w:i/>
                <w:iCs/>
                <w:color w:val="FF0000"/>
              </w:rPr>
              <w:t>4</w:t>
            </w:r>
            <w:r w:rsidRPr="00E5568C">
              <w:rPr>
                <w:rFonts w:ascii="Times New Roman" w:hAnsi="Times New Roman" w:cs="Times New Roman"/>
                <w:i/>
                <w:iCs/>
                <w:color w:val="FF0000"/>
              </w:rPr>
              <w:t xml:space="preserve"> at 11:59pm, responses and Quiz due </w:t>
            </w:r>
            <w:r w:rsidR="001B381D" w:rsidRPr="00E5568C">
              <w:rPr>
                <w:rFonts w:ascii="Times New Roman" w:hAnsi="Times New Roman" w:cs="Times New Roman"/>
                <w:i/>
                <w:iCs/>
                <w:color w:val="FF0000"/>
              </w:rPr>
              <w:t>Friday</w:t>
            </w:r>
            <w:r w:rsidRPr="00E5568C">
              <w:rPr>
                <w:rFonts w:ascii="Times New Roman" w:hAnsi="Times New Roman" w:cs="Times New Roman"/>
                <w:i/>
                <w:iCs/>
                <w:color w:val="FF0000"/>
              </w:rPr>
              <w:t>, March 6 at 11:59pm.</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8F080F9" w14:textId="415F78F2" w:rsidR="008A7061" w:rsidRPr="00E5568C" w:rsidRDefault="005F1131" w:rsidP="008A7061">
            <w:pPr>
              <w:spacing w:line="276" w:lineRule="auto"/>
              <w:rPr>
                <w:rFonts w:ascii="Times New Roman" w:eastAsia="Calibri" w:hAnsi="Times New Roman" w:cs="Times New Roman"/>
                <w:bCs/>
              </w:rPr>
            </w:pPr>
            <w:r w:rsidRPr="00E5568C">
              <w:rPr>
                <w:rFonts w:ascii="Times New Roman" w:eastAsia="Calibri" w:hAnsi="Times New Roman" w:cs="Times New Roman"/>
                <w:bCs/>
                <w:i/>
                <w:iCs/>
                <w:u w:val="single"/>
              </w:rPr>
              <w:t>Optional:</w:t>
            </w:r>
            <w:r w:rsidRPr="00E5568C">
              <w:rPr>
                <w:rFonts w:ascii="Times New Roman" w:eastAsia="Calibri" w:hAnsi="Times New Roman" w:cs="Times New Roman"/>
                <w:bCs/>
              </w:rPr>
              <w:t xml:space="preserve"> </w:t>
            </w:r>
            <w:r w:rsidR="008A7061" w:rsidRPr="00E5568C">
              <w:rPr>
                <w:rFonts w:ascii="Times New Roman" w:eastAsia="Calibri" w:hAnsi="Times New Roman" w:cs="Times New Roman"/>
                <w:bCs/>
              </w:rPr>
              <w:t>Serena Nanda. 1999. Hijra and Sādhin: Neither Man nor Woman in India by Serena Nanda – Preface and Introduction only</w:t>
            </w:r>
            <w:r w:rsidR="00C10D02" w:rsidRPr="00E5568C">
              <w:rPr>
                <w:rFonts w:ascii="Times New Roman" w:eastAsia="Calibri" w:hAnsi="Times New Roman" w:cs="Times New Roman"/>
                <w:bCs/>
              </w:rPr>
              <w:t xml:space="preserve"> (pp. ix – xxi).</w:t>
            </w:r>
          </w:p>
          <w:p w14:paraId="1F672B77" w14:textId="77777777" w:rsidR="00733E9F" w:rsidRPr="00E5568C" w:rsidRDefault="00733E9F" w:rsidP="00924DEA">
            <w:pPr>
              <w:jc w:val="both"/>
              <w:rPr>
                <w:rFonts w:ascii="Times New Roman" w:hAnsi="Times New Roman" w:cs="Times New Roman"/>
              </w:rPr>
            </w:pPr>
          </w:p>
        </w:tc>
      </w:tr>
      <w:tr w:rsidR="00F90FA3" w:rsidRPr="00E5568C" w14:paraId="1FB3691E" w14:textId="77777777" w:rsidTr="00397E74">
        <w:trPr>
          <w:trHeight w:val="300"/>
        </w:trPr>
        <w:tc>
          <w:tcPr>
            <w:tcW w:w="9420" w:type="dxa"/>
            <w:gridSpan w:val="5"/>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2EE0145"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r>
      <w:tr w:rsidR="00F90FA3" w:rsidRPr="00E5568C" w14:paraId="3E666D93" w14:textId="77777777" w:rsidTr="00397E74">
        <w:trPr>
          <w:trHeight w:val="57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0D46E74" w14:textId="77777777" w:rsidR="00F90FA3" w:rsidRPr="00E5568C" w:rsidRDefault="00F90FA3" w:rsidP="00924DEA">
            <w:pPr>
              <w:jc w:val="both"/>
              <w:rPr>
                <w:rFonts w:ascii="Times New Roman" w:hAnsi="Times New Roman" w:cs="Times New Roman"/>
                <w:b/>
                <w:bCs/>
              </w:rPr>
            </w:pPr>
            <w:r w:rsidRPr="00E5568C">
              <w:rPr>
                <w:rFonts w:ascii="Times New Roman" w:hAnsi="Times New Roman" w:cs="Times New Roman"/>
                <w:b/>
                <w:bCs/>
              </w:rPr>
              <w:t>10</w:t>
            </w:r>
          </w:p>
        </w:tc>
        <w:tc>
          <w:tcPr>
            <w:tcW w:w="8513" w:type="dxa"/>
            <w:gridSpan w:val="4"/>
            <w:tcBorders>
              <w:top w:val="nil"/>
              <w:left w:val="single" w:sz="8" w:space="0" w:color="000000" w:themeColor="text1"/>
              <w:bottom w:val="single" w:sz="8" w:space="0" w:color="000000" w:themeColor="text1"/>
              <w:right w:val="single" w:sz="8" w:space="0" w:color="000000" w:themeColor="text1"/>
            </w:tcBorders>
          </w:tcPr>
          <w:p w14:paraId="309E27B7" w14:textId="77777777" w:rsidR="00F90FA3" w:rsidRPr="00E5568C" w:rsidRDefault="00F90FA3" w:rsidP="00924DEA">
            <w:pPr>
              <w:jc w:val="both"/>
              <w:rPr>
                <w:rFonts w:ascii="Times New Roman" w:hAnsi="Times New Roman" w:cs="Times New Roman"/>
                <w:b/>
                <w:bCs/>
              </w:rPr>
            </w:pPr>
            <w:r w:rsidRPr="00E5568C">
              <w:rPr>
                <w:rFonts w:ascii="Times New Roman" w:hAnsi="Times New Roman" w:cs="Times New Roman"/>
                <w:b/>
                <w:bCs/>
              </w:rPr>
              <w:t>Module 8: Kinship and Non-Kin Groups</w:t>
            </w:r>
          </w:p>
        </w:tc>
      </w:tr>
      <w:tr w:rsidR="00F90FA3" w:rsidRPr="00E5568C" w14:paraId="7F746E7C" w14:textId="77777777" w:rsidTr="00397E74">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A866EED"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47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25A61BA" w14:textId="2EFCA770" w:rsidR="00F90FA3" w:rsidRPr="00E5568C" w:rsidRDefault="00F90FA3" w:rsidP="00924DEA">
            <w:pPr>
              <w:spacing w:before="1"/>
              <w:jc w:val="both"/>
              <w:rPr>
                <w:rFonts w:ascii="Times New Roman" w:hAnsi="Times New Roman" w:cs="Times New Roman"/>
              </w:rPr>
            </w:pPr>
            <w:r w:rsidRPr="00E5568C">
              <w:rPr>
                <w:rFonts w:ascii="Times New Roman" w:hAnsi="Times New Roman" w:cs="Times New Roman"/>
              </w:rPr>
              <w:t xml:space="preserve">Mar. </w:t>
            </w:r>
            <w:r w:rsidR="00397E74" w:rsidRPr="00E5568C">
              <w:rPr>
                <w:rFonts w:ascii="Times New Roman" w:hAnsi="Times New Roman" w:cs="Times New Roman"/>
              </w:rPr>
              <w:t>9</w:t>
            </w:r>
          </w:p>
        </w:tc>
        <w:tc>
          <w:tcPr>
            <w:tcW w:w="4118" w:type="dxa"/>
            <w:tcBorders>
              <w:top w:val="nil"/>
              <w:left w:val="single" w:sz="8" w:space="0" w:color="000000" w:themeColor="text1"/>
              <w:bottom w:val="single" w:sz="8" w:space="0" w:color="000000" w:themeColor="text1"/>
              <w:right w:val="single" w:sz="8" w:space="0" w:color="000000" w:themeColor="text1"/>
            </w:tcBorders>
          </w:tcPr>
          <w:p w14:paraId="3063D824" w14:textId="77777777" w:rsidR="00F90FA3" w:rsidRPr="00E5568C" w:rsidRDefault="00F90FA3" w:rsidP="00924DEA">
            <w:pPr>
              <w:spacing w:before="1"/>
              <w:jc w:val="both"/>
              <w:rPr>
                <w:rFonts w:ascii="Times New Roman" w:hAnsi="Times New Roman" w:cs="Times New Roman"/>
              </w:rPr>
            </w:pPr>
            <w:r w:rsidRPr="00E5568C">
              <w:rPr>
                <w:rFonts w:ascii="Times New Roman" w:hAnsi="Times New Roman" w:cs="Times New Roman"/>
              </w:rPr>
              <w:t>What is Kinship?</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0167A011" w14:textId="298F55E6" w:rsidR="00F90FA3" w:rsidRPr="00E5568C" w:rsidRDefault="00F90FA3" w:rsidP="00924DEA">
            <w:pPr>
              <w:spacing w:before="1"/>
              <w:jc w:val="both"/>
              <w:rPr>
                <w:rFonts w:ascii="Times New Roman" w:hAnsi="Times New Roman" w:cs="Times New Roman"/>
              </w:rPr>
            </w:pPr>
            <w:r w:rsidRPr="00E5568C">
              <w:rPr>
                <w:rFonts w:ascii="Times New Roman" w:hAnsi="Times New Roman" w:cs="Times New Roman"/>
              </w:rPr>
              <w:t>Haviland Ch. 13</w:t>
            </w:r>
            <w:r w:rsidR="00215090" w:rsidRPr="00E5568C">
              <w:rPr>
                <w:rFonts w:ascii="Times New Roman" w:hAnsi="Times New Roman" w:cs="Times New Roman"/>
              </w:rPr>
              <w:t xml:space="preserve"> (pp. 268 – 289). </w:t>
            </w:r>
          </w:p>
        </w:tc>
      </w:tr>
      <w:tr w:rsidR="00C32496" w:rsidRPr="00E5568C" w14:paraId="2C4EE207" w14:textId="77777777" w:rsidTr="00397E74">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D2495D7" w14:textId="77777777" w:rsidR="00C32496" w:rsidRPr="00E5568C" w:rsidRDefault="00C32496" w:rsidP="00924DEA">
            <w:pPr>
              <w:jc w:val="both"/>
              <w:rPr>
                <w:rFonts w:ascii="Times New Roman" w:hAnsi="Times New Roman" w:cs="Times New Roman"/>
              </w:rPr>
            </w:pPr>
          </w:p>
        </w:tc>
        <w:tc>
          <w:tcPr>
            <w:tcW w:w="147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F956764" w14:textId="4B675C75" w:rsidR="00C32496" w:rsidRPr="00E5568C" w:rsidRDefault="00C32496" w:rsidP="00924DEA">
            <w:pPr>
              <w:spacing w:before="1"/>
              <w:jc w:val="both"/>
              <w:rPr>
                <w:rFonts w:ascii="Times New Roman" w:hAnsi="Times New Roman" w:cs="Times New Roman"/>
              </w:rPr>
            </w:pPr>
            <w:r w:rsidRPr="00E5568C">
              <w:rPr>
                <w:rFonts w:ascii="Times New Roman" w:hAnsi="Times New Roman" w:cs="Times New Roman"/>
              </w:rPr>
              <w:t>Mar. 11</w:t>
            </w:r>
          </w:p>
        </w:tc>
        <w:tc>
          <w:tcPr>
            <w:tcW w:w="4118" w:type="dxa"/>
            <w:tcBorders>
              <w:top w:val="nil"/>
              <w:left w:val="single" w:sz="8" w:space="0" w:color="000000" w:themeColor="text1"/>
              <w:bottom w:val="single" w:sz="8" w:space="0" w:color="000000" w:themeColor="text1"/>
              <w:right w:val="single" w:sz="8" w:space="0" w:color="000000" w:themeColor="text1"/>
            </w:tcBorders>
          </w:tcPr>
          <w:p w14:paraId="02B1BA56" w14:textId="77777777" w:rsidR="00944D20" w:rsidRPr="00E5568C" w:rsidRDefault="00C32496" w:rsidP="00944D20">
            <w:pPr>
              <w:spacing w:after="0" w:line="276" w:lineRule="auto"/>
              <w:rPr>
                <w:rFonts w:ascii="Times New Roman" w:hAnsi="Times New Roman" w:cs="Times New Roman"/>
              </w:rPr>
            </w:pPr>
            <w:r w:rsidRPr="00E5568C">
              <w:rPr>
                <w:rFonts w:ascii="Times New Roman" w:hAnsi="Times New Roman" w:cs="Times New Roman"/>
              </w:rPr>
              <w:t xml:space="preserve">Other </w:t>
            </w:r>
            <w:r w:rsidR="00944D20" w:rsidRPr="00E5568C">
              <w:rPr>
                <w:rFonts w:ascii="Times New Roman" w:hAnsi="Times New Roman" w:cs="Times New Roman"/>
              </w:rPr>
              <w:t>K</w:t>
            </w:r>
            <w:r w:rsidRPr="00E5568C">
              <w:rPr>
                <w:rFonts w:ascii="Times New Roman" w:hAnsi="Times New Roman" w:cs="Times New Roman"/>
              </w:rPr>
              <w:t>inds of Groups</w:t>
            </w:r>
            <w:r w:rsidR="00944D20" w:rsidRPr="00E5568C">
              <w:rPr>
                <w:rFonts w:ascii="Times New Roman" w:hAnsi="Times New Roman" w:cs="Times New Roman"/>
              </w:rPr>
              <w:t xml:space="preserve">: </w:t>
            </w:r>
          </w:p>
          <w:p w14:paraId="2A2015DE" w14:textId="77777777" w:rsidR="00E6603B" w:rsidRPr="00E5568C" w:rsidRDefault="00E6603B" w:rsidP="00944D20">
            <w:pPr>
              <w:spacing w:after="0" w:line="276" w:lineRule="auto"/>
              <w:rPr>
                <w:rFonts w:ascii="Times New Roman" w:hAnsi="Times New Roman" w:cs="Times New Roman"/>
              </w:rPr>
            </w:pPr>
          </w:p>
          <w:p w14:paraId="20B0CF79" w14:textId="6BB7BBEF" w:rsidR="00944D20" w:rsidRPr="00E5568C" w:rsidRDefault="00944D20" w:rsidP="00944D20">
            <w:pPr>
              <w:spacing w:after="0" w:line="276" w:lineRule="auto"/>
              <w:rPr>
                <w:rFonts w:ascii="Times New Roman" w:eastAsia="Calibri" w:hAnsi="Times New Roman" w:cs="Times New Roman"/>
              </w:rPr>
            </w:pPr>
            <w:r w:rsidRPr="00E5568C">
              <w:rPr>
                <w:rFonts w:ascii="Times New Roman" w:eastAsia="Calibri" w:hAnsi="Times New Roman" w:cs="Times New Roman"/>
              </w:rPr>
              <w:t>How are families structured in different societies?</w:t>
            </w:r>
          </w:p>
          <w:p w14:paraId="21AC6523" w14:textId="2D7A7D29" w:rsidR="00C32496" w:rsidRPr="00E5568C" w:rsidRDefault="00C32496" w:rsidP="00BF5D9D">
            <w:pPr>
              <w:spacing w:after="0" w:line="276" w:lineRule="auto"/>
              <w:rPr>
                <w:rFonts w:ascii="Times New Roman" w:hAnsi="Times New Roman" w:cs="Times New Roman"/>
              </w:rPr>
            </w:pPr>
          </w:p>
        </w:tc>
        <w:tc>
          <w:tcPr>
            <w:tcW w:w="2925" w:type="dxa"/>
            <w:tcBorders>
              <w:top w:val="nil"/>
              <w:left w:val="single" w:sz="8" w:space="0" w:color="000000" w:themeColor="text1"/>
              <w:bottom w:val="single" w:sz="8" w:space="0" w:color="000000" w:themeColor="text1"/>
              <w:right w:val="single" w:sz="8" w:space="0" w:color="000000" w:themeColor="text1"/>
            </w:tcBorders>
          </w:tcPr>
          <w:p w14:paraId="75EA1C3E" w14:textId="77777777" w:rsidR="00C32496" w:rsidRPr="00E5568C" w:rsidRDefault="00BC3FD8" w:rsidP="00BC3FD8">
            <w:pPr>
              <w:spacing w:line="276" w:lineRule="auto"/>
              <w:rPr>
                <w:rFonts w:ascii="Times New Roman" w:eastAsia="Calibri" w:hAnsi="Times New Roman" w:cs="Times New Roman"/>
                <w:bCs/>
              </w:rPr>
            </w:pPr>
            <w:r w:rsidRPr="00E5568C">
              <w:rPr>
                <w:rFonts w:ascii="Times New Roman" w:eastAsia="Calibri" w:hAnsi="Times New Roman" w:cs="Times New Roman"/>
                <w:bCs/>
              </w:rPr>
              <w:t xml:space="preserve">Social Class in America </w:t>
            </w:r>
          </w:p>
          <w:p w14:paraId="7599A04D" w14:textId="77777777" w:rsidR="00BC3FD8" w:rsidRPr="00E5568C" w:rsidRDefault="00BC3FD8" w:rsidP="00BC3FD8">
            <w:pPr>
              <w:spacing w:line="276" w:lineRule="auto"/>
              <w:rPr>
                <w:rFonts w:ascii="Times New Roman" w:hAnsi="Times New Roman" w:cs="Times New Roman"/>
              </w:rPr>
            </w:pPr>
            <w:hyperlink r:id="rId23" w:history="1">
              <w:r w:rsidRPr="00E5568C">
                <w:rPr>
                  <w:rStyle w:val="Hyperlink"/>
                  <w:rFonts w:ascii="Times New Roman" w:hAnsi="Times New Roman" w:cs="Times New Roman"/>
                </w:rPr>
                <w:t>https://www.youtube.com/watch?v=eUgDbCZLPpY</w:t>
              </w:r>
            </w:hyperlink>
            <w:r w:rsidRPr="00E5568C">
              <w:rPr>
                <w:rFonts w:ascii="Times New Roman" w:hAnsi="Times New Roman" w:cs="Times New Roman"/>
              </w:rPr>
              <w:t xml:space="preserve"> (14. 49 minutes).</w:t>
            </w:r>
          </w:p>
          <w:p w14:paraId="6DB0A24A" w14:textId="68B4398E" w:rsidR="00BC3FD8" w:rsidRPr="00E5568C" w:rsidRDefault="00BC3FD8" w:rsidP="00BC3FD8">
            <w:pPr>
              <w:spacing w:line="276" w:lineRule="auto"/>
              <w:rPr>
                <w:rFonts w:ascii="Times New Roman" w:hAnsi="Times New Roman" w:cs="Times New Roman"/>
              </w:rPr>
            </w:pPr>
            <w:r w:rsidRPr="00E5568C">
              <w:rPr>
                <w:rFonts w:ascii="Times New Roman" w:hAnsi="Times New Roman" w:cs="Times New Roman"/>
              </w:rPr>
              <w:t xml:space="preserve">Still </w:t>
            </w:r>
            <w:r w:rsidR="00A061A1" w:rsidRPr="00E5568C">
              <w:rPr>
                <w:rFonts w:ascii="Times New Roman" w:hAnsi="Times New Roman" w:cs="Times New Roman"/>
              </w:rPr>
              <w:t>B</w:t>
            </w:r>
            <w:r w:rsidRPr="00E5568C">
              <w:rPr>
                <w:rFonts w:ascii="Times New Roman" w:hAnsi="Times New Roman" w:cs="Times New Roman"/>
              </w:rPr>
              <w:t xml:space="preserve">elieving in the American Dream? </w:t>
            </w:r>
            <w:hyperlink r:id="rId24" w:history="1">
              <w:r w:rsidRPr="00E5568C">
                <w:rPr>
                  <w:rStyle w:val="Hyperlink"/>
                  <w:rFonts w:ascii="Times New Roman" w:hAnsi="Times New Roman" w:cs="Times New Roman"/>
                </w:rPr>
                <w:t>http://www.cbsnews.com/news/still-believing-in-the-american-dream/</w:t>
              </w:r>
            </w:hyperlink>
            <w:r w:rsidRPr="00E5568C">
              <w:rPr>
                <w:rFonts w:ascii="Times New Roman" w:hAnsi="Times New Roman" w:cs="Times New Roman"/>
              </w:rPr>
              <w:t xml:space="preserve"> (7.30 minutes)</w:t>
            </w:r>
          </w:p>
        </w:tc>
      </w:tr>
      <w:tr w:rsidR="00397E74" w:rsidRPr="00E5568C" w14:paraId="668A24CF" w14:textId="77777777" w:rsidTr="00397E74">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0592FC6" w14:textId="77777777" w:rsidR="00397E74" w:rsidRPr="00E5568C" w:rsidRDefault="00397E74" w:rsidP="00924DEA">
            <w:pPr>
              <w:jc w:val="both"/>
              <w:rPr>
                <w:rFonts w:ascii="Times New Roman" w:hAnsi="Times New Roman" w:cs="Times New Roman"/>
              </w:rPr>
            </w:pPr>
          </w:p>
        </w:tc>
        <w:tc>
          <w:tcPr>
            <w:tcW w:w="1470"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88A6EBB" w14:textId="2B0B1DC0" w:rsidR="00397E74" w:rsidRPr="00E5568C" w:rsidRDefault="00397E74" w:rsidP="00924DEA">
            <w:pPr>
              <w:spacing w:before="1"/>
              <w:jc w:val="both"/>
              <w:rPr>
                <w:rFonts w:ascii="Times New Roman" w:hAnsi="Times New Roman" w:cs="Times New Roman"/>
              </w:rPr>
            </w:pPr>
            <w:r w:rsidRPr="00E5568C">
              <w:rPr>
                <w:rFonts w:ascii="Times New Roman" w:hAnsi="Times New Roman" w:cs="Times New Roman"/>
              </w:rPr>
              <w:t>Mar. 13</w:t>
            </w:r>
          </w:p>
        </w:tc>
        <w:tc>
          <w:tcPr>
            <w:tcW w:w="4118" w:type="dxa"/>
            <w:tcBorders>
              <w:top w:val="nil"/>
              <w:left w:val="single" w:sz="8" w:space="0" w:color="000000" w:themeColor="text1"/>
              <w:bottom w:val="single" w:sz="8" w:space="0" w:color="000000" w:themeColor="text1"/>
              <w:right w:val="single" w:sz="8" w:space="0" w:color="000000" w:themeColor="text1"/>
            </w:tcBorders>
          </w:tcPr>
          <w:p w14:paraId="31430BEE" w14:textId="77777777" w:rsidR="00BF5D9D" w:rsidRPr="00E5568C" w:rsidRDefault="00BF5D9D" w:rsidP="00BF5D9D">
            <w:pPr>
              <w:spacing w:after="0" w:line="276" w:lineRule="auto"/>
              <w:rPr>
                <w:rFonts w:ascii="Times New Roman" w:eastAsia="Calibri" w:hAnsi="Times New Roman" w:cs="Times New Roman"/>
              </w:rPr>
            </w:pPr>
            <w:r w:rsidRPr="00E5568C">
              <w:rPr>
                <w:rFonts w:ascii="Times New Roman" w:eastAsia="Calibri" w:hAnsi="Times New Roman" w:cs="Times New Roman"/>
              </w:rPr>
              <w:t xml:space="preserve">How do families control wealth and power? </w:t>
            </w:r>
          </w:p>
          <w:p w14:paraId="20A30053" w14:textId="77777777" w:rsidR="00BF5D9D" w:rsidRPr="00E5568C" w:rsidRDefault="00BF5D9D" w:rsidP="00397E74">
            <w:pPr>
              <w:spacing w:before="1"/>
              <w:jc w:val="both"/>
              <w:rPr>
                <w:rFonts w:ascii="Times New Roman" w:hAnsi="Times New Roman" w:cs="Times New Roman"/>
                <w:i/>
                <w:iCs/>
                <w:color w:val="FF0000"/>
              </w:rPr>
            </w:pPr>
          </w:p>
          <w:p w14:paraId="71C6F7CA" w14:textId="4F97D0F0" w:rsidR="00397E74" w:rsidRPr="00E5568C" w:rsidRDefault="00397E74" w:rsidP="00397E74">
            <w:pPr>
              <w:spacing w:before="1"/>
              <w:jc w:val="both"/>
              <w:rPr>
                <w:rFonts w:ascii="Times New Roman" w:hAnsi="Times New Roman" w:cs="Times New Roman"/>
              </w:rPr>
            </w:pPr>
            <w:r w:rsidRPr="00E5568C">
              <w:rPr>
                <w:rFonts w:ascii="Times New Roman" w:hAnsi="Times New Roman" w:cs="Times New Roman"/>
                <w:i/>
                <w:iCs/>
                <w:color w:val="FF0000"/>
              </w:rPr>
              <w:t xml:space="preserve">Module 8 assignment and Quiz due </w:t>
            </w:r>
            <w:r w:rsidR="00EA6405" w:rsidRPr="00E5568C">
              <w:rPr>
                <w:rFonts w:ascii="Times New Roman" w:hAnsi="Times New Roman" w:cs="Times New Roman"/>
                <w:i/>
                <w:iCs/>
                <w:color w:val="FF0000"/>
              </w:rPr>
              <w:t>Friday</w:t>
            </w:r>
            <w:r w:rsidRPr="00E5568C">
              <w:rPr>
                <w:rFonts w:ascii="Times New Roman" w:hAnsi="Times New Roman" w:cs="Times New Roman"/>
                <w:i/>
                <w:iCs/>
                <w:color w:val="FF0000"/>
              </w:rPr>
              <w:t xml:space="preserve">, March </w:t>
            </w:r>
            <w:r w:rsidR="00433413" w:rsidRPr="00E5568C">
              <w:rPr>
                <w:rFonts w:ascii="Times New Roman" w:hAnsi="Times New Roman" w:cs="Times New Roman"/>
                <w:i/>
                <w:iCs/>
                <w:color w:val="FF0000"/>
              </w:rPr>
              <w:t>13</w:t>
            </w:r>
            <w:r w:rsidRPr="00E5568C">
              <w:rPr>
                <w:rFonts w:ascii="Times New Roman" w:hAnsi="Times New Roman" w:cs="Times New Roman"/>
                <w:i/>
                <w:iCs/>
                <w:color w:val="FF0000"/>
              </w:rPr>
              <w:t xml:space="preserve"> at 11:59pm.</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78F06D4D" w14:textId="49279293" w:rsidR="00397E74" w:rsidRPr="00E5568C" w:rsidRDefault="00133F10" w:rsidP="00594078">
            <w:pPr>
              <w:spacing w:before="1" w:after="0" w:line="240" w:lineRule="auto"/>
              <w:rPr>
                <w:rFonts w:ascii="Times New Roman" w:eastAsia="Calibri" w:hAnsi="Times New Roman" w:cs="Times New Roman"/>
                <w:bCs/>
              </w:rPr>
            </w:pPr>
            <w:r w:rsidRPr="00E5568C">
              <w:rPr>
                <w:rFonts w:ascii="Times New Roman" w:eastAsia="Calibri" w:hAnsi="Times New Roman" w:cs="Times New Roman"/>
                <w:bCs/>
              </w:rPr>
              <w:t>Babu, “Arranged Marriage – an Autoethnography…” pp. 1 – 7.</w:t>
            </w:r>
          </w:p>
          <w:p w14:paraId="31CDF768" w14:textId="77777777" w:rsidR="00BF5D9D" w:rsidRPr="00E5568C" w:rsidRDefault="00BF5D9D" w:rsidP="00594078">
            <w:pPr>
              <w:spacing w:before="1" w:after="0" w:line="240" w:lineRule="auto"/>
              <w:rPr>
                <w:rFonts w:ascii="Times New Roman" w:eastAsia="Calibri" w:hAnsi="Times New Roman" w:cs="Times New Roman"/>
                <w:bCs/>
              </w:rPr>
            </w:pPr>
          </w:p>
          <w:p w14:paraId="791CF258" w14:textId="5798E814" w:rsidR="00BF5D9D" w:rsidRPr="00E5568C" w:rsidRDefault="00BF5D9D" w:rsidP="00594078">
            <w:pPr>
              <w:spacing w:before="1" w:after="0" w:line="240" w:lineRule="auto"/>
              <w:rPr>
                <w:rFonts w:ascii="Times New Roman" w:hAnsi="Times New Roman" w:cs="Times New Roman"/>
              </w:rPr>
            </w:pPr>
            <w:r w:rsidRPr="00E5568C">
              <w:rPr>
                <w:rFonts w:ascii="Times New Roman" w:eastAsia="Calibri" w:hAnsi="Times New Roman" w:cs="Times New Roman"/>
                <w:bCs/>
              </w:rPr>
              <w:t>Mother’s Love: Death without Weeping by Nancy Scheper-Hughes</w:t>
            </w:r>
            <w:r w:rsidR="00DC08C4" w:rsidRPr="00E5568C">
              <w:rPr>
                <w:rFonts w:ascii="Times New Roman" w:eastAsia="Calibri" w:hAnsi="Times New Roman" w:cs="Times New Roman"/>
                <w:bCs/>
              </w:rPr>
              <w:t xml:space="preserve"> (pp. 8 – 16).</w:t>
            </w:r>
          </w:p>
        </w:tc>
      </w:tr>
      <w:bookmarkEnd w:id="0"/>
      <w:tr w:rsidR="00F90FA3" w:rsidRPr="00E5568C" w14:paraId="753834E0" w14:textId="77777777" w:rsidTr="00397E74">
        <w:trPr>
          <w:trHeight w:val="285"/>
        </w:trPr>
        <w:tc>
          <w:tcPr>
            <w:tcW w:w="9420" w:type="dxa"/>
            <w:gridSpan w:val="5"/>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6A0786A" w14:textId="36A6D04E" w:rsidR="00F90FA3" w:rsidRPr="00E5568C" w:rsidRDefault="00BF1AB1" w:rsidP="00BF1AB1">
            <w:pPr>
              <w:jc w:val="center"/>
              <w:rPr>
                <w:rFonts w:ascii="Times New Roman" w:hAnsi="Times New Roman" w:cs="Times New Roman"/>
              </w:rPr>
            </w:pPr>
            <w:r w:rsidRPr="00E5568C">
              <w:rPr>
                <w:rFonts w:ascii="Times New Roman" w:hAnsi="Times New Roman" w:cs="Times New Roman"/>
              </w:rPr>
              <w:t xml:space="preserve">SPRING BREAK – </w:t>
            </w:r>
            <w:r w:rsidR="00A460DB" w:rsidRPr="00E5568C">
              <w:rPr>
                <w:rFonts w:ascii="Times New Roman" w:hAnsi="Times New Roman" w:cs="Times New Roman"/>
              </w:rPr>
              <w:t>MARCH</w:t>
            </w:r>
            <w:r w:rsidRPr="00E5568C">
              <w:rPr>
                <w:rFonts w:ascii="Times New Roman" w:hAnsi="Times New Roman" w:cs="Times New Roman"/>
              </w:rPr>
              <w:t xml:space="preserve"> 14 – </w:t>
            </w:r>
            <w:r w:rsidR="00A460DB" w:rsidRPr="00E5568C">
              <w:rPr>
                <w:rFonts w:ascii="Times New Roman" w:hAnsi="Times New Roman" w:cs="Times New Roman"/>
              </w:rPr>
              <w:t>MARCH</w:t>
            </w:r>
            <w:r w:rsidRPr="00E5568C">
              <w:rPr>
                <w:rFonts w:ascii="Times New Roman" w:hAnsi="Times New Roman" w:cs="Times New Roman"/>
              </w:rPr>
              <w:t xml:space="preserve"> 22</w:t>
            </w:r>
          </w:p>
        </w:tc>
      </w:tr>
      <w:tr w:rsidR="00F90FA3" w:rsidRPr="00E5568C" w14:paraId="6A5993EA" w14:textId="77777777" w:rsidTr="00397E74">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8516253" w14:textId="77777777" w:rsidR="00F90FA3" w:rsidRPr="00E5568C" w:rsidRDefault="00F90FA3" w:rsidP="00924DEA">
            <w:pPr>
              <w:spacing w:before="1"/>
              <w:jc w:val="both"/>
              <w:rPr>
                <w:rFonts w:ascii="Times New Roman" w:hAnsi="Times New Roman" w:cs="Times New Roman"/>
                <w:b/>
                <w:bCs/>
              </w:rPr>
            </w:pPr>
            <w:r w:rsidRPr="00E5568C">
              <w:rPr>
                <w:rFonts w:ascii="Times New Roman" w:hAnsi="Times New Roman" w:cs="Times New Roman"/>
                <w:b/>
                <w:bCs/>
              </w:rPr>
              <w:t>11</w:t>
            </w:r>
          </w:p>
        </w:tc>
        <w:tc>
          <w:tcPr>
            <w:tcW w:w="8513" w:type="dxa"/>
            <w:gridSpan w:val="4"/>
            <w:tcBorders>
              <w:top w:val="nil"/>
              <w:left w:val="single" w:sz="8" w:space="0" w:color="000000" w:themeColor="text1"/>
              <w:bottom w:val="single" w:sz="8" w:space="0" w:color="000000" w:themeColor="text1"/>
              <w:right w:val="single" w:sz="8" w:space="0" w:color="000000" w:themeColor="text1"/>
            </w:tcBorders>
          </w:tcPr>
          <w:p w14:paraId="3535C1D3" w14:textId="77777777" w:rsidR="00F90FA3" w:rsidRPr="00E5568C" w:rsidRDefault="00F90FA3" w:rsidP="00924DEA">
            <w:pPr>
              <w:spacing w:before="1"/>
              <w:jc w:val="both"/>
              <w:rPr>
                <w:rFonts w:ascii="Times New Roman" w:hAnsi="Times New Roman" w:cs="Times New Roman"/>
                <w:b/>
                <w:bCs/>
              </w:rPr>
            </w:pPr>
            <w:r w:rsidRPr="00E5568C">
              <w:rPr>
                <w:rFonts w:ascii="Times New Roman" w:hAnsi="Times New Roman" w:cs="Times New Roman"/>
                <w:b/>
                <w:bCs/>
              </w:rPr>
              <w:t>Exam Week</w:t>
            </w:r>
          </w:p>
        </w:tc>
      </w:tr>
      <w:tr w:rsidR="00F90FA3" w:rsidRPr="00E5568C" w14:paraId="4557457D" w14:textId="77777777" w:rsidTr="00397E74">
        <w:trPr>
          <w:trHeight w:val="2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98C772A"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CC44319" w14:textId="0289C28A" w:rsidR="00F90FA3" w:rsidRPr="00E5568C" w:rsidRDefault="00F90FA3" w:rsidP="00924DEA">
            <w:pPr>
              <w:jc w:val="both"/>
              <w:rPr>
                <w:rFonts w:ascii="Times New Roman" w:hAnsi="Times New Roman" w:cs="Times New Roman"/>
              </w:rPr>
            </w:pPr>
            <w:r w:rsidRPr="00E5568C">
              <w:rPr>
                <w:rFonts w:ascii="Times New Roman" w:hAnsi="Times New Roman" w:cs="Times New Roman"/>
              </w:rPr>
              <w:t>Mar. 2</w:t>
            </w:r>
            <w:r w:rsidR="00773D98" w:rsidRPr="00E5568C">
              <w:rPr>
                <w:rFonts w:ascii="Times New Roman" w:hAnsi="Times New Roman" w:cs="Times New Roman"/>
              </w:rPr>
              <w:t>3</w:t>
            </w:r>
          </w:p>
        </w:tc>
        <w:tc>
          <w:tcPr>
            <w:tcW w:w="4359" w:type="dxa"/>
            <w:gridSpan w:val="2"/>
            <w:tcBorders>
              <w:top w:val="nil"/>
              <w:left w:val="single" w:sz="8" w:space="0" w:color="000000" w:themeColor="text1"/>
              <w:bottom w:val="single" w:sz="8" w:space="0" w:color="000000" w:themeColor="text1"/>
              <w:right w:val="single" w:sz="8" w:space="0" w:color="000000" w:themeColor="text1"/>
            </w:tcBorders>
          </w:tcPr>
          <w:p w14:paraId="404F02CE" w14:textId="320F076C" w:rsidR="00F90FA3" w:rsidRPr="00E5568C" w:rsidRDefault="00F90FA3" w:rsidP="00924DEA">
            <w:pPr>
              <w:jc w:val="both"/>
              <w:rPr>
                <w:rFonts w:ascii="Times New Roman" w:hAnsi="Times New Roman" w:cs="Times New Roman"/>
              </w:rPr>
            </w:pPr>
            <w:r w:rsidRPr="00E5568C">
              <w:rPr>
                <w:rFonts w:ascii="Times New Roman" w:hAnsi="Times New Roman" w:cs="Times New Roman"/>
              </w:rPr>
              <w:t>Exam Review</w:t>
            </w:r>
            <w:r w:rsidR="003939DF" w:rsidRPr="00E5568C">
              <w:rPr>
                <w:rFonts w:ascii="Times New Roman" w:hAnsi="Times New Roman" w:cs="Times New Roman"/>
              </w:rPr>
              <w:t xml:space="preserve"> +</w:t>
            </w:r>
            <w:r w:rsidR="003939DF" w:rsidRPr="00E5568C">
              <w:rPr>
                <w:rFonts w:ascii="Times New Roman" w:hAnsi="Times New Roman" w:cs="Times New Roman"/>
                <w:color w:val="FF0000"/>
              </w:rPr>
              <w:t xml:space="preserve"> </w:t>
            </w:r>
            <w:r w:rsidR="003939DF" w:rsidRPr="00E5568C">
              <w:rPr>
                <w:rFonts w:ascii="Times New Roman" w:hAnsi="Times New Roman" w:cs="Times New Roman"/>
              </w:rPr>
              <w:t>Writing Workshop 2 – (Completeness: 5Ws + H)</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322B61E4"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r>
      <w:tr w:rsidR="00F90FA3" w:rsidRPr="00E5568C" w14:paraId="1CF6B40C" w14:textId="77777777" w:rsidTr="00397E74">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011A833"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06E7390" w14:textId="594D5585" w:rsidR="00F90FA3" w:rsidRPr="00E5568C" w:rsidRDefault="00F90FA3" w:rsidP="00924DEA">
            <w:pPr>
              <w:spacing w:before="1"/>
              <w:jc w:val="both"/>
              <w:rPr>
                <w:rFonts w:ascii="Times New Roman" w:hAnsi="Times New Roman" w:cs="Times New Roman"/>
                <w:i/>
                <w:iCs/>
                <w:color w:val="FF0000"/>
              </w:rPr>
            </w:pPr>
            <w:r w:rsidRPr="00E5568C">
              <w:rPr>
                <w:rFonts w:ascii="Times New Roman" w:hAnsi="Times New Roman" w:cs="Times New Roman"/>
                <w:i/>
                <w:iCs/>
              </w:rPr>
              <w:t>Mar. 2</w:t>
            </w:r>
            <w:r w:rsidR="00773D98" w:rsidRPr="00E5568C">
              <w:rPr>
                <w:rFonts w:ascii="Times New Roman" w:hAnsi="Times New Roman" w:cs="Times New Roman"/>
                <w:i/>
                <w:iCs/>
              </w:rPr>
              <w:t>5</w:t>
            </w:r>
          </w:p>
        </w:tc>
        <w:tc>
          <w:tcPr>
            <w:tcW w:w="435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8541648" w14:textId="77777777" w:rsidR="00F90FA3" w:rsidRPr="00E5568C" w:rsidRDefault="00F90FA3" w:rsidP="00924DEA">
            <w:pPr>
              <w:spacing w:before="1"/>
              <w:jc w:val="both"/>
              <w:rPr>
                <w:rFonts w:ascii="Times New Roman" w:hAnsi="Times New Roman" w:cs="Times New Roman"/>
                <w:i/>
                <w:iCs/>
                <w:color w:val="FF0000"/>
              </w:rPr>
            </w:pPr>
            <w:r w:rsidRPr="00E5568C">
              <w:rPr>
                <w:rFonts w:ascii="Times New Roman" w:hAnsi="Times New Roman" w:cs="Times New Roman"/>
                <w:i/>
                <w:iCs/>
              </w:rPr>
              <w:t>Exam 2</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CE7A020"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r>
      <w:tr w:rsidR="00E672AF" w:rsidRPr="00E5568C" w14:paraId="7120C8F5" w14:textId="77777777" w:rsidTr="00397E74">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D3DFFB6" w14:textId="77777777" w:rsidR="00E672AF" w:rsidRPr="00E5568C" w:rsidRDefault="00E672AF" w:rsidP="00924DEA">
            <w:pPr>
              <w:jc w:val="both"/>
              <w:rPr>
                <w:rFonts w:ascii="Times New Roman" w:hAnsi="Times New Roman" w:cs="Times New Roman"/>
              </w:rPr>
            </w:pP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E87EB1E" w14:textId="1F392C22" w:rsidR="00E672AF" w:rsidRPr="00E5568C" w:rsidRDefault="00E672AF" w:rsidP="00924DEA">
            <w:pPr>
              <w:spacing w:before="1"/>
              <w:jc w:val="both"/>
              <w:rPr>
                <w:rFonts w:ascii="Times New Roman" w:hAnsi="Times New Roman" w:cs="Times New Roman"/>
                <w:color w:val="FF0000"/>
              </w:rPr>
            </w:pPr>
            <w:r w:rsidRPr="00E5568C">
              <w:rPr>
                <w:rFonts w:ascii="Times New Roman" w:hAnsi="Times New Roman" w:cs="Times New Roman"/>
              </w:rPr>
              <w:t>Mar. 27</w:t>
            </w:r>
          </w:p>
        </w:tc>
        <w:tc>
          <w:tcPr>
            <w:tcW w:w="435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F53BD6E" w14:textId="3BB97A35" w:rsidR="00E672AF" w:rsidRPr="00E5568C" w:rsidRDefault="003939DF" w:rsidP="00924DEA">
            <w:pPr>
              <w:spacing w:before="1"/>
              <w:jc w:val="both"/>
              <w:rPr>
                <w:rFonts w:ascii="Times New Roman" w:hAnsi="Times New Roman" w:cs="Times New Roman"/>
                <w:color w:val="FF0000"/>
              </w:rPr>
            </w:pPr>
            <w:r w:rsidRPr="00E5568C">
              <w:rPr>
                <w:rFonts w:ascii="Times New Roman" w:hAnsi="Times New Roman" w:cs="Times New Roman"/>
              </w:rPr>
              <w:t xml:space="preserve">Doing Research – </w:t>
            </w:r>
            <w:r w:rsidR="00E672AF" w:rsidRPr="00E5568C">
              <w:rPr>
                <w:rFonts w:ascii="Times New Roman" w:hAnsi="Times New Roman" w:cs="Times New Roman"/>
              </w:rPr>
              <w:t>Library Resources</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A971580" w14:textId="677E5533" w:rsidR="00E672AF" w:rsidRPr="00E5568C" w:rsidRDefault="00E672AF" w:rsidP="00924DEA">
            <w:pPr>
              <w:jc w:val="both"/>
              <w:rPr>
                <w:rFonts w:ascii="Times New Roman" w:hAnsi="Times New Roman" w:cs="Times New Roman"/>
              </w:rPr>
            </w:pPr>
            <w:r w:rsidRPr="00E5568C">
              <w:rPr>
                <w:rFonts w:ascii="Times New Roman" w:hAnsi="Times New Roman" w:cs="Times New Roman"/>
              </w:rPr>
              <w:t>Guest Lecture (Ginessa Mahar)</w:t>
            </w:r>
          </w:p>
        </w:tc>
      </w:tr>
      <w:tr w:rsidR="00F90FA3" w:rsidRPr="00E5568C" w14:paraId="4335B6AA" w14:textId="77777777" w:rsidTr="00397E74">
        <w:trPr>
          <w:trHeight w:val="300"/>
        </w:trPr>
        <w:tc>
          <w:tcPr>
            <w:tcW w:w="9420" w:type="dxa"/>
            <w:gridSpan w:val="5"/>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F65E602"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r>
      <w:tr w:rsidR="00F90FA3" w:rsidRPr="00E5568C" w14:paraId="1726D030" w14:textId="77777777" w:rsidTr="00397E74">
        <w:trPr>
          <w:trHeight w:val="37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EAD6CB9" w14:textId="77777777" w:rsidR="00F90FA3" w:rsidRPr="00E5568C" w:rsidRDefault="00F90FA3" w:rsidP="00924DEA">
            <w:pPr>
              <w:jc w:val="both"/>
              <w:rPr>
                <w:rFonts w:ascii="Times New Roman" w:hAnsi="Times New Roman" w:cs="Times New Roman"/>
                <w:b/>
                <w:bCs/>
              </w:rPr>
            </w:pPr>
            <w:r w:rsidRPr="00E5568C">
              <w:rPr>
                <w:rFonts w:ascii="Times New Roman" w:hAnsi="Times New Roman" w:cs="Times New Roman"/>
                <w:b/>
                <w:bCs/>
              </w:rPr>
              <w:t>12</w:t>
            </w:r>
          </w:p>
        </w:tc>
        <w:tc>
          <w:tcPr>
            <w:tcW w:w="8513" w:type="dxa"/>
            <w:gridSpan w:val="4"/>
            <w:tcBorders>
              <w:top w:val="nil"/>
              <w:left w:val="single" w:sz="8" w:space="0" w:color="000000" w:themeColor="text1"/>
              <w:bottom w:val="single" w:sz="8" w:space="0" w:color="000000" w:themeColor="text1"/>
              <w:right w:val="single" w:sz="8" w:space="0" w:color="000000" w:themeColor="text1"/>
            </w:tcBorders>
          </w:tcPr>
          <w:p w14:paraId="5E30F4A9" w14:textId="77777777" w:rsidR="00F90FA3" w:rsidRPr="00E5568C" w:rsidRDefault="00F90FA3" w:rsidP="00924DEA">
            <w:pPr>
              <w:spacing w:before="86"/>
              <w:jc w:val="both"/>
              <w:rPr>
                <w:rFonts w:ascii="Times New Roman" w:hAnsi="Times New Roman" w:cs="Times New Roman"/>
                <w:b/>
                <w:bCs/>
              </w:rPr>
            </w:pPr>
            <w:r w:rsidRPr="00E5568C">
              <w:rPr>
                <w:rFonts w:ascii="Times New Roman" w:hAnsi="Times New Roman" w:cs="Times New Roman"/>
                <w:b/>
                <w:bCs/>
              </w:rPr>
              <w:t>Module 9: Nonwestern Economies &amp; “Development”</w:t>
            </w:r>
          </w:p>
        </w:tc>
      </w:tr>
      <w:tr w:rsidR="00F90FA3" w:rsidRPr="00E5568C" w14:paraId="4B29D09A" w14:textId="77777777" w:rsidTr="00397E74">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70D7E47"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BB25683" w14:textId="7F7E2E02" w:rsidR="00F90FA3" w:rsidRPr="00E5568C" w:rsidRDefault="00F90FA3" w:rsidP="00924DEA">
            <w:pPr>
              <w:spacing w:before="1"/>
              <w:jc w:val="both"/>
              <w:rPr>
                <w:rFonts w:ascii="Times New Roman" w:hAnsi="Times New Roman" w:cs="Times New Roman"/>
              </w:rPr>
            </w:pPr>
            <w:r w:rsidRPr="00E5568C">
              <w:rPr>
                <w:rFonts w:ascii="Times New Roman" w:hAnsi="Times New Roman" w:cs="Times New Roman"/>
              </w:rPr>
              <w:t xml:space="preserve">Mar. </w:t>
            </w:r>
            <w:r w:rsidR="002A2C85" w:rsidRPr="00E5568C">
              <w:rPr>
                <w:rFonts w:ascii="Times New Roman" w:hAnsi="Times New Roman" w:cs="Times New Roman"/>
              </w:rPr>
              <w:t>30</w:t>
            </w:r>
          </w:p>
        </w:tc>
        <w:tc>
          <w:tcPr>
            <w:tcW w:w="4359" w:type="dxa"/>
            <w:gridSpan w:val="2"/>
            <w:tcBorders>
              <w:top w:val="nil"/>
              <w:left w:val="single" w:sz="8" w:space="0" w:color="000000" w:themeColor="text1"/>
              <w:bottom w:val="single" w:sz="8" w:space="0" w:color="000000" w:themeColor="text1"/>
              <w:right w:val="single" w:sz="8" w:space="0" w:color="000000" w:themeColor="text1"/>
            </w:tcBorders>
          </w:tcPr>
          <w:p w14:paraId="33ADCEEF" w14:textId="77777777" w:rsidR="00F90FA3" w:rsidRPr="00E5568C" w:rsidRDefault="00F90FA3" w:rsidP="00924DEA">
            <w:pPr>
              <w:spacing w:before="1"/>
              <w:jc w:val="both"/>
              <w:rPr>
                <w:rFonts w:ascii="Times New Roman" w:hAnsi="Times New Roman" w:cs="Times New Roman"/>
              </w:rPr>
            </w:pPr>
            <w:r w:rsidRPr="00E5568C">
              <w:rPr>
                <w:rFonts w:ascii="Times New Roman" w:hAnsi="Times New Roman" w:cs="Times New Roman"/>
              </w:rPr>
              <w:t>Nonwestern Economies</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2DE87DAB" w14:textId="2167C09A" w:rsidR="00F90FA3" w:rsidRPr="00E5568C" w:rsidRDefault="00F90FA3" w:rsidP="00924DEA">
            <w:pPr>
              <w:spacing w:before="1"/>
              <w:jc w:val="both"/>
              <w:rPr>
                <w:rFonts w:ascii="Times New Roman" w:hAnsi="Times New Roman" w:cs="Times New Roman"/>
              </w:rPr>
            </w:pPr>
            <w:r w:rsidRPr="00E5568C">
              <w:rPr>
                <w:rFonts w:ascii="Times New Roman" w:hAnsi="Times New Roman" w:cs="Times New Roman"/>
              </w:rPr>
              <w:t>Haviland Ch. 11</w:t>
            </w:r>
            <w:r w:rsidR="000E0117" w:rsidRPr="00E5568C">
              <w:rPr>
                <w:rFonts w:ascii="Times New Roman" w:hAnsi="Times New Roman" w:cs="Times New Roman"/>
              </w:rPr>
              <w:t xml:space="preserve"> (pp. 222 – 245)</w:t>
            </w:r>
            <w:r w:rsidRPr="00E5568C">
              <w:rPr>
                <w:rFonts w:ascii="Times New Roman" w:hAnsi="Times New Roman" w:cs="Times New Roman"/>
              </w:rPr>
              <w:t>,</w:t>
            </w:r>
            <w:r w:rsidR="000E0117" w:rsidRPr="00E5568C">
              <w:rPr>
                <w:rFonts w:ascii="Times New Roman" w:hAnsi="Times New Roman" w:cs="Times New Roman"/>
              </w:rPr>
              <w:t xml:space="preserve"> Ch. </w:t>
            </w:r>
            <w:r w:rsidRPr="00E5568C">
              <w:rPr>
                <w:rFonts w:ascii="Times New Roman" w:hAnsi="Times New Roman" w:cs="Times New Roman"/>
              </w:rPr>
              <w:t>14</w:t>
            </w:r>
            <w:r w:rsidR="000E0117" w:rsidRPr="00E5568C">
              <w:rPr>
                <w:rFonts w:ascii="Times New Roman" w:hAnsi="Times New Roman" w:cs="Times New Roman"/>
              </w:rPr>
              <w:t xml:space="preserve"> (pp. 290 – 314)</w:t>
            </w:r>
          </w:p>
        </w:tc>
      </w:tr>
      <w:tr w:rsidR="00F90FA3" w:rsidRPr="00E5568C" w14:paraId="3249EC2B" w14:textId="77777777" w:rsidTr="00397E74">
        <w:trPr>
          <w:trHeight w:val="5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E3488BA"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06E06CF" w14:textId="7E82DD1D"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Apr. </w:t>
            </w:r>
            <w:r w:rsidR="002A2C85" w:rsidRPr="00E5568C">
              <w:rPr>
                <w:rFonts w:ascii="Times New Roman" w:hAnsi="Times New Roman" w:cs="Times New Roman"/>
              </w:rPr>
              <w:t>1</w:t>
            </w:r>
          </w:p>
        </w:tc>
        <w:tc>
          <w:tcPr>
            <w:tcW w:w="435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B09ED2E" w14:textId="46DCEE7A" w:rsidR="00612033" w:rsidRPr="00E5568C" w:rsidRDefault="00F90FA3" w:rsidP="00924DEA">
            <w:pPr>
              <w:rPr>
                <w:rFonts w:ascii="Times New Roman" w:hAnsi="Times New Roman" w:cs="Times New Roman"/>
              </w:rPr>
            </w:pPr>
            <w:r w:rsidRPr="00E5568C">
              <w:rPr>
                <w:rFonts w:ascii="Times New Roman" w:hAnsi="Times New Roman" w:cs="Times New Roman"/>
              </w:rPr>
              <w:t>Politics, Conflict, and Violence</w:t>
            </w:r>
          </w:p>
          <w:p w14:paraId="69A97621" w14:textId="2C03F8F3" w:rsidR="00F90FA3" w:rsidRPr="00E5568C" w:rsidRDefault="00612033" w:rsidP="00924DEA">
            <w:pPr>
              <w:rPr>
                <w:rFonts w:ascii="Times New Roman" w:hAnsi="Times New Roman" w:cs="Times New Roman"/>
              </w:rPr>
            </w:pPr>
            <w:r w:rsidRPr="00E5568C">
              <w:rPr>
                <w:rFonts w:ascii="Times New Roman" w:hAnsi="Times New Roman" w:cs="Times New Roman"/>
              </w:rPr>
              <w:t xml:space="preserve">Tales from the Jungle – Malinowski ( 9:30 minutes) </w:t>
            </w:r>
            <w:hyperlink r:id="rId25" w:history="1">
              <w:r w:rsidRPr="00E5568C">
                <w:rPr>
                  <w:rStyle w:val="Hyperlink"/>
                  <w:rFonts w:ascii="Times New Roman" w:hAnsi="Times New Roman" w:cs="Times New Roman"/>
                </w:rPr>
                <w:t>https://www.youtube.com/watch?v=df9BlSbYiKY</w:t>
              </w:r>
            </w:hyperlink>
            <w:r w:rsidRPr="00E5568C">
              <w:rPr>
                <w:rFonts w:ascii="Times New Roman" w:hAnsi="Times New Roman" w:cs="Times New Roman"/>
              </w:rPr>
              <w:t xml:space="preserve"> </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CC829E0" w14:textId="2C8090FF" w:rsidR="00612033" w:rsidRPr="00E5568C" w:rsidRDefault="00F90FA3" w:rsidP="00924DEA">
            <w:pPr>
              <w:rPr>
                <w:rFonts w:ascii="Times New Roman" w:hAnsi="Times New Roman" w:cs="Times New Roman"/>
              </w:rPr>
            </w:pPr>
            <w:r w:rsidRPr="00E5568C">
              <w:rPr>
                <w:rFonts w:ascii="Times New Roman" w:hAnsi="Times New Roman" w:cs="Times New Roman"/>
              </w:rPr>
              <w:t>Keim: "Human Nature",</w:t>
            </w:r>
            <w:r w:rsidR="00A15E32" w:rsidRPr="00E5568C">
              <w:rPr>
                <w:rFonts w:ascii="Times New Roman" w:hAnsi="Times New Roman" w:cs="Times New Roman"/>
              </w:rPr>
              <w:t xml:space="preserve"> </w:t>
            </w:r>
            <w:r w:rsidR="00A15E32" w:rsidRPr="00E5568C">
              <w:rPr>
                <w:rFonts w:ascii="Times New Roman" w:hAnsi="Times New Roman" w:cs="Times New Roman"/>
                <w:i/>
                <w:iCs/>
              </w:rPr>
              <w:t>(short text in website).</w:t>
            </w:r>
            <w:r w:rsidRPr="00E5568C">
              <w:rPr>
                <w:rFonts w:ascii="Times New Roman" w:hAnsi="Times New Roman" w:cs="Times New Roman"/>
              </w:rPr>
              <w:br/>
            </w:r>
          </w:p>
          <w:p w14:paraId="2525B2D2" w14:textId="430F6D2D" w:rsidR="00F90FA3" w:rsidRPr="00E5568C" w:rsidRDefault="00F90FA3" w:rsidP="00924DEA">
            <w:pPr>
              <w:rPr>
                <w:rFonts w:ascii="Times New Roman" w:hAnsi="Times New Roman" w:cs="Times New Roman"/>
              </w:rPr>
            </w:pPr>
            <w:r w:rsidRPr="00E5568C">
              <w:rPr>
                <w:rFonts w:ascii="Times New Roman" w:hAnsi="Times New Roman" w:cs="Times New Roman"/>
              </w:rPr>
              <w:t>Gorman: "Prehistoric</w:t>
            </w:r>
            <w:r w:rsidRPr="00E5568C">
              <w:rPr>
                <w:rFonts w:ascii="Times New Roman" w:hAnsi="Times New Roman" w:cs="Times New Roman"/>
              </w:rPr>
              <w:br/>
              <w:t>Massacre</w:t>
            </w:r>
            <w:r w:rsidR="00A15E32" w:rsidRPr="00E5568C">
              <w:rPr>
                <w:rFonts w:ascii="Times New Roman" w:hAnsi="Times New Roman" w:cs="Times New Roman"/>
              </w:rPr>
              <w:t>,</w:t>
            </w:r>
            <w:r w:rsidRPr="00E5568C">
              <w:rPr>
                <w:rFonts w:ascii="Times New Roman" w:hAnsi="Times New Roman" w:cs="Times New Roman"/>
              </w:rPr>
              <w:t>"</w:t>
            </w:r>
            <w:r w:rsidR="00A15E32" w:rsidRPr="00E5568C">
              <w:rPr>
                <w:rFonts w:ascii="Times New Roman" w:hAnsi="Times New Roman" w:cs="Times New Roman"/>
              </w:rPr>
              <w:t xml:space="preserve"> </w:t>
            </w:r>
            <w:r w:rsidR="00A15E32" w:rsidRPr="00E5568C">
              <w:rPr>
                <w:rFonts w:ascii="Times New Roman" w:hAnsi="Times New Roman" w:cs="Times New Roman"/>
                <w:i/>
                <w:iCs/>
              </w:rPr>
              <w:t>(short text in website).</w:t>
            </w:r>
          </w:p>
        </w:tc>
      </w:tr>
      <w:tr w:rsidR="002A2C85" w:rsidRPr="00E5568C" w14:paraId="68FAE94A" w14:textId="77777777" w:rsidTr="00397E74">
        <w:trPr>
          <w:trHeight w:val="5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01B4157" w14:textId="77777777" w:rsidR="002A2C85" w:rsidRPr="00E5568C" w:rsidRDefault="002A2C85" w:rsidP="00924DEA">
            <w:pPr>
              <w:jc w:val="both"/>
              <w:rPr>
                <w:rFonts w:ascii="Times New Roman" w:hAnsi="Times New Roman" w:cs="Times New Roman"/>
              </w:rPr>
            </w:pP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0A6671F" w14:textId="55B5D781" w:rsidR="002A2C85" w:rsidRPr="00E5568C" w:rsidRDefault="002B41E6" w:rsidP="00924DEA">
            <w:pPr>
              <w:jc w:val="both"/>
              <w:rPr>
                <w:rFonts w:ascii="Times New Roman" w:hAnsi="Times New Roman" w:cs="Times New Roman"/>
              </w:rPr>
            </w:pPr>
            <w:r w:rsidRPr="00E5568C">
              <w:rPr>
                <w:rFonts w:ascii="Times New Roman" w:hAnsi="Times New Roman" w:cs="Times New Roman"/>
              </w:rPr>
              <w:t>Apr. 3</w:t>
            </w:r>
          </w:p>
        </w:tc>
        <w:tc>
          <w:tcPr>
            <w:tcW w:w="435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D71D28D" w14:textId="6D3AC50F" w:rsidR="00152CEB" w:rsidRPr="00E5568C" w:rsidRDefault="00152CEB" w:rsidP="00924DEA">
            <w:pPr>
              <w:rPr>
                <w:rFonts w:ascii="Times New Roman" w:hAnsi="Times New Roman" w:cs="Times New Roman"/>
                <w:color w:val="FF0000"/>
              </w:rPr>
            </w:pPr>
            <w:r w:rsidRPr="00E5568C">
              <w:rPr>
                <w:rFonts w:ascii="Times New Roman" w:hAnsi="Times New Roman" w:cs="Times New Roman"/>
              </w:rPr>
              <w:t>Where Do Conflicts/Evil Come From?</w:t>
            </w:r>
          </w:p>
          <w:p w14:paraId="3F4079B4" w14:textId="2789C8FB" w:rsidR="00817CD5" w:rsidRPr="00E5568C" w:rsidRDefault="00817CD5" w:rsidP="00924DEA">
            <w:pPr>
              <w:rPr>
                <w:rFonts w:ascii="Times New Roman" w:hAnsi="Times New Roman" w:cs="Times New Roman"/>
              </w:rPr>
            </w:pPr>
            <w:r w:rsidRPr="00E5568C">
              <w:rPr>
                <w:rFonts w:ascii="Times New Roman" w:hAnsi="Times New Roman" w:cs="Times New Roman"/>
              </w:rPr>
              <w:t xml:space="preserve">Guest Talk: The Congo Conflict – with Bienvenu Mukungilwa. </w:t>
            </w:r>
          </w:p>
          <w:p w14:paraId="016300B9" w14:textId="31AA4C28" w:rsidR="00CA22AB" w:rsidRPr="00E5568C" w:rsidRDefault="00817CD5" w:rsidP="00924DEA">
            <w:pPr>
              <w:rPr>
                <w:rFonts w:ascii="Times New Roman" w:hAnsi="Times New Roman" w:cs="Times New Roman"/>
              </w:rPr>
            </w:pPr>
            <w:r w:rsidRPr="00E5568C">
              <w:rPr>
                <w:rFonts w:ascii="Times New Roman" w:hAnsi="Times New Roman" w:cs="Times New Roman"/>
              </w:rPr>
              <w:t>Extra credit</w:t>
            </w:r>
            <w:r w:rsidR="00FD212C" w:rsidRPr="00E5568C">
              <w:rPr>
                <w:rFonts w:ascii="Times New Roman" w:hAnsi="Times New Roman" w:cs="Times New Roman"/>
              </w:rPr>
              <w:t xml:space="preserve"> assignment 2</w:t>
            </w:r>
            <w:r w:rsidRPr="00E5568C">
              <w:rPr>
                <w:rFonts w:ascii="Times New Roman" w:hAnsi="Times New Roman" w:cs="Times New Roman"/>
              </w:rPr>
              <w:t xml:space="preserve"> (7 points) assignment focusing on the talk. Further instructions to be given in canvas.</w:t>
            </w:r>
          </w:p>
          <w:p w14:paraId="2ACED2CD" w14:textId="3655DC09" w:rsidR="002A2C85" w:rsidRPr="00E5568C" w:rsidRDefault="002A2C85" w:rsidP="00924DEA">
            <w:pPr>
              <w:rPr>
                <w:rFonts w:ascii="Times New Roman" w:hAnsi="Times New Roman" w:cs="Times New Roman"/>
              </w:rPr>
            </w:pPr>
            <w:r w:rsidRPr="00E5568C">
              <w:rPr>
                <w:rFonts w:ascii="Times New Roman" w:hAnsi="Times New Roman" w:cs="Times New Roman"/>
                <w:i/>
                <w:iCs/>
                <w:color w:val="FF0000"/>
              </w:rPr>
              <w:t xml:space="preserve">Module 9 Discussion Board original post due </w:t>
            </w:r>
            <w:r w:rsidR="000803DE" w:rsidRPr="00E5568C">
              <w:rPr>
                <w:rFonts w:ascii="Times New Roman" w:hAnsi="Times New Roman" w:cs="Times New Roman"/>
                <w:i/>
                <w:iCs/>
                <w:color w:val="FF0000"/>
              </w:rPr>
              <w:t>Wednesday</w:t>
            </w:r>
            <w:r w:rsidRPr="00E5568C">
              <w:rPr>
                <w:rFonts w:ascii="Times New Roman" w:hAnsi="Times New Roman" w:cs="Times New Roman"/>
                <w:i/>
                <w:iCs/>
                <w:color w:val="FF0000"/>
              </w:rPr>
              <w:t xml:space="preserve">, April </w:t>
            </w:r>
            <w:r w:rsidR="000803DE" w:rsidRPr="00E5568C">
              <w:rPr>
                <w:rFonts w:ascii="Times New Roman" w:hAnsi="Times New Roman" w:cs="Times New Roman"/>
                <w:i/>
                <w:iCs/>
                <w:color w:val="FF0000"/>
              </w:rPr>
              <w:t>1</w:t>
            </w:r>
            <w:r w:rsidR="000803DE" w:rsidRPr="00E5568C">
              <w:rPr>
                <w:rFonts w:ascii="Times New Roman" w:hAnsi="Times New Roman" w:cs="Times New Roman"/>
                <w:i/>
                <w:iCs/>
                <w:color w:val="FF0000"/>
                <w:vertAlign w:val="superscript"/>
              </w:rPr>
              <w:t>st</w:t>
            </w:r>
            <w:r w:rsidRPr="00E5568C">
              <w:rPr>
                <w:rFonts w:ascii="Times New Roman" w:hAnsi="Times New Roman" w:cs="Times New Roman"/>
                <w:i/>
                <w:iCs/>
                <w:color w:val="FF0000"/>
              </w:rPr>
              <w:t xml:space="preserve"> by 11.59pm. responses and Quiz due Friday April 3</w:t>
            </w:r>
            <w:r w:rsidRPr="00E5568C">
              <w:rPr>
                <w:rFonts w:ascii="Times New Roman" w:hAnsi="Times New Roman" w:cs="Times New Roman"/>
                <w:i/>
                <w:iCs/>
                <w:color w:val="FF0000"/>
                <w:vertAlign w:val="superscript"/>
              </w:rPr>
              <w:t>rd</w:t>
            </w:r>
            <w:r w:rsidRPr="00E5568C">
              <w:rPr>
                <w:rFonts w:ascii="Times New Roman" w:hAnsi="Times New Roman" w:cs="Times New Roman"/>
                <w:i/>
                <w:iCs/>
                <w:color w:val="FF0000"/>
              </w:rPr>
              <w:t xml:space="preserve"> at 11:59pm.</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B79C156" w14:textId="62A2B190" w:rsidR="002A2C85" w:rsidRPr="00E5568C" w:rsidRDefault="00D14072" w:rsidP="00924DEA">
            <w:pPr>
              <w:rPr>
                <w:rFonts w:ascii="Times New Roman" w:hAnsi="Times New Roman" w:cs="Times New Roman"/>
              </w:rPr>
            </w:pPr>
            <w:r w:rsidRPr="00E5568C">
              <w:rPr>
                <w:rFonts w:ascii="Times New Roman" w:hAnsi="Times New Roman" w:cs="Times New Roman"/>
              </w:rPr>
              <w:t>B</w:t>
            </w:r>
            <w:r w:rsidR="00B31188" w:rsidRPr="00E5568C">
              <w:rPr>
                <w:rFonts w:ascii="Times New Roman" w:hAnsi="Times New Roman" w:cs="Times New Roman"/>
              </w:rPr>
              <w:t>a</w:t>
            </w:r>
            <w:r w:rsidRPr="00E5568C">
              <w:rPr>
                <w:rFonts w:ascii="Times New Roman" w:hAnsi="Times New Roman" w:cs="Times New Roman"/>
              </w:rPr>
              <w:t xml:space="preserve">ron-Cohen “Explaining Evil &amp; </w:t>
            </w:r>
            <w:r w:rsidR="00817CD5" w:rsidRPr="00E5568C">
              <w:rPr>
                <w:rFonts w:ascii="Times New Roman" w:hAnsi="Times New Roman" w:cs="Times New Roman"/>
              </w:rPr>
              <w:t>H</w:t>
            </w:r>
            <w:r w:rsidRPr="00E5568C">
              <w:rPr>
                <w:rFonts w:ascii="Times New Roman" w:hAnsi="Times New Roman" w:cs="Times New Roman"/>
              </w:rPr>
              <w:t xml:space="preserve">uman Cruelty” </w:t>
            </w:r>
            <w:r w:rsidR="006224B5" w:rsidRPr="00E5568C">
              <w:rPr>
                <w:rFonts w:ascii="Times New Roman" w:hAnsi="Times New Roman" w:cs="Times New Roman"/>
              </w:rPr>
              <w:t>(</w:t>
            </w:r>
            <w:r w:rsidRPr="00E5568C">
              <w:rPr>
                <w:rFonts w:ascii="Times New Roman" w:hAnsi="Times New Roman" w:cs="Times New Roman"/>
              </w:rPr>
              <w:t>pp. 1-15</w:t>
            </w:r>
            <w:r w:rsidR="006224B5" w:rsidRPr="00E5568C">
              <w:rPr>
                <w:rFonts w:ascii="Times New Roman" w:hAnsi="Times New Roman" w:cs="Times New Roman"/>
              </w:rPr>
              <w:t>).</w:t>
            </w:r>
          </w:p>
        </w:tc>
      </w:tr>
      <w:tr w:rsidR="00F90FA3" w:rsidRPr="00E5568C" w14:paraId="7218C512" w14:textId="77777777" w:rsidTr="00397E74">
        <w:trPr>
          <w:trHeight w:val="300"/>
        </w:trPr>
        <w:tc>
          <w:tcPr>
            <w:tcW w:w="9420" w:type="dxa"/>
            <w:gridSpan w:val="5"/>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8F60B35"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r>
      <w:tr w:rsidR="00F90FA3" w:rsidRPr="00E5568C" w14:paraId="435DD05B" w14:textId="77777777" w:rsidTr="00397E74">
        <w:trPr>
          <w:trHeight w:val="5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B4D350E" w14:textId="77777777" w:rsidR="00F90FA3" w:rsidRPr="00E5568C" w:rsidRDefault="00F90FA3" w:rsidP="00924DEA">
            <w:pPr>
              <w:jc w:val="both"/>
              <w:rPr>
                <w:rFonts w:ascii="Times New Roman" w:hAnsi="Times New Roman" w:cs="Times New Roman"/>
                <w:b/>
                <w:bCs/>
              </w:rPr>
            </w:pPr>
            <w:r w:rsidRPr="00E5568C">
              <w:rPr>
                <w:rFonts w:ascii="Times New Roman" w:hAnsi="Times New Roman" w:cs="Times New Roman"/>
                <w:b/>
                <w:bCs/>
              </w:rPr>
              <w:t>13</w:t>
            </w:r>
          </w:p>
        </w:tc>
        <w:tc>
          <w:tcPr>
            <w:tcW w:w="8513" w:type="dxa"/>
            <w:gridSpan w:val="4"/>
            <w:tcBorders>
              <w:top w:val="nil"/>
              <w:left w:val="single" w:sz="8" w:space="0" w:color="000000" w:themeColor="text1"/>
              <w:bottom w:val="single" w:sz="8" w:space="0" w:color="000000" w:themeColor="text1"/>
              <w:right w:val="single" w:sz="8" w:space="0" w:color="000000" w:themeColor="text1"/>
            </w:tcBorders>
          </w:tcPr>
          <w:p w14:paraId="1BF93B1F" w14:textId="77777777" w:rsidR="00F90FA3" w:rsidRPr="00E5568C" w:rsidRDefault="00F90FA3" w:rsidP="00924DEA">
            <w:pPr>
              <w:jc w:val="both"/>
              <w:rPr>
                <w:rFonts w:ascii="Times New Roman" w:hAnsi="Times New Roman" w:cs="Times New Roman"/>
                <w:b/>
                <w:bCs/>
              </w:rPr>
            </w:pPr>
            <w:r w:rsidRPr="00E5568C">
              <w:rPr>
                <w:rFonts w:ascii="Times New Roman" w:hAnsi="Times New Roman" w:cs="Times New Roman"/>
                <w:b/>
                <w:bCs/>
              </w:rPr>
              <w:t>Module 10: Religion, Secularism, and Magic</w:t>
            </w:r>
          </w:p>
        </w:tc>
      </w:tr>
      <w:tr w:rsidR="00F90FA3" w:rsidRPr="00E5568C" w14:paraId="60FA856E" w14:textId="77777777" w:rsidTr="00397E74">
        <w:trPr>
          <w:trHeight w:val="2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10F0077"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7917AB2" w14:textId="3DD74513"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Apr. </w:t>
            </w:r>
            <w:r w:rsidR="0007506F" w:rsidRPr="00E5568C">
              <w:rPr>
                <w:rFonts w:ascii="Times New Roman" w:hAnsi="Times New Roman" w:cs="Times New Roman"/>
              </w:rPr>
              <w:t>6</w:t>
            </w:r>
          </w:p>
        </w:tc>
        <w:tc>
          <w:tcPr>
            <w:tcW w:w="4359" w:type="dxa"/>
            <w:gridSpan w:val="2"/>
            <w:tcBorders>
              <w:top w:val="nil"/>
              <w:left w:val="single" w:sz="8" w:space="0" w:color="000000" w:themeColor="text1"/>
              <w:bottom w:val="single" w:sz="8" w:space="0" w:color="000000" w:themeColor="text1"/>
              <w:right w:val="single" w:sz="8" w:space="0" w:color="000000" w:themeColor="text1"/>
            </w:tcBorders>
          </w:tcPr>
          <w:p w14:paraId="631CD19C"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Spirituality and Religion</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63A235E5" w14:textId="3C3D9AE5" w:rsidR="00F90FA3" w:rsidRPr="00E5568C" w:rsidRDefault="00F90FA3" w:rsidP="00924DEA">
            <w:pPr>
              <w:jc w:val="both"/>
              <w:rPr>
                <w:rFonts w:ascii="Times New Roman" w:hAnsi="Times New Roman" w:cs="Times New Roman"/>
              </w:rPr>
            </w:pPr>
            <w:r w:rsidRPr="00E5568C">
              <w:rPr>
                <w:rFonts w:ascii="Times New Roman" w:hAnsi="Times New Roman" w:cs="Times New Roman"/>
              </w:rPr>
              <w:t>Haviland Ch. 15</w:t>
            </w:r>
            <w:r w:rsidR="00221827" w:rsidRPr="00E5568C">
              <w:rPr>
                <w:rFonts w:ascii="Times New Roman" w:hAnsi="Times New Roman" w:cs="Times New Roman"/>
              </w:rPr>
              <w:t xml:space="preserve"> (pp. 314 – 335)</w:t>
            </w:r>
          </w:p>
        </w:tc>
      </w:tr>
      <w:tr w:rsidR="00F90FA3" w:rsidRPr="00E5568C" w14:paraId="18B08964" w14:textId="77777777" w:rsidTr="00397E74">
        <w:trPr>
          <w:trHeight w:val="699"/>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5DDB4BE"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56B8018" w14:textId="3C5E94C3" w:rsidR="00F90FA3" w:rsidRPr="00E5568C" w:rsidRDefault="00F90FA3" w:rsidP="00924DEA">
            <w:pPr>
              <w:spacing w:before="1"/>
              <w:jc w:val="both"/>
              <w:rPr>
                <w:rFonts w:ascii="Times New Roman" w:hAnsi="Times New Roman" w:cs="Times New Roman"/>
              </w:rPr>
            </w:pPr>
            <w:r w:rsidRPr="00E5568C">
              <w:rPr>
                <w:rFonts w:ascii="Times New Roman" w:hAnsi="Times New Roman" w:cs="Times New Roman"/>
              </w:rPr>
              <w:t xml:space="preserve">Apr. </w:t>
            </w:r>
            <w:r w:rsidR="0007506F" w:rsidRPr="00E5568C">
              <w:rPr>
                <w:rFonts w:ascii="Times New Roman" w:hAnsi="Times New Roman" w:cs="Times New Roman"/>
              </w:rPr>
              <w:t>8</w:t>
            </w:r>
            <w:r w:rsidRPr="00E5568C">
              <w:rPr>
                <w:rFonts w:ascii="Times New Roman" w:hAnsi="Times New Roman" w:cs="Times New Roman"/>
              </w:rPr>
              <w:t xml:space="preserve"> </w:t>
            </w:r>
          </w:p>
        </w:tc>
        <w:tc>
          <w:tcPr>
            <w:tcW w:w="435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81DCC7F" w14:textId="77777777" w:rsidR="00F90FA3" w:rsidRPr="00E5568C" w:rsidRDefault="00F90FA3" w:rsidP="00924DEA">
            <w:pPr>
              <w:spacing w:before="1"/>
              <w:jc w:val="both"/>
              <w:rPr>
                <w:rFonts w:ascii="Times New Roman" w:hAnsi="Times New Roman" w:cs="Times New Roman"/>
              </w:rPr>
            </w:pPr>
            <w:r w:rsidRPr="00E5568C">
              <w:rPr>
                <w:rFonts w:ascii="Times New Roman" w:hAnsi="Times New Roman" w:cs="Times New Roman"/>
              </w:rPr>
              <w:t>Witchcraft and Magic</w:t>
            </w:r>
          </w:p>
          <w:p w14:paraId="1A3AEB52" w14:textId="4E21A120" w:rsidR="00F90FA3" w:rsidRPr="00E5568C" w:rsidRDefault="00F90FA3" w:rsidP="00924DEA">
            <w:pPr>
              <w:spacing w:before="1"/>
              <w:jc w:val="both"/>
              <w:rPr>
                <w:rFonts w:ascii="Times New Roman" w:hAnsi="Times New Roman" w:cs="Times New Roman"/>
              </w:rPr>
            </w:pP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36DDDFB" w14:textId="2DE7CCC7" w:rsidR="00435EC0" w:rsidRPr="00E5568C" w:rsidRDefault="00F90FA3" w:rsidP="00924DEA">
            <w:pPr>
              <w:rPr>
                <w:rFonts w:ascii="Times New Roman" w:hAnsi="Times New Roman" w:cs="Times New Roman"/>
              </w:rPr>
            </w:pPr>
            <w:r w:rsidRPr="00E5568C">
              <w:rPr>
                <w:rFonts w:ascii="Times New Roman" w:hAnsi="Times New Roman" w:cs="Times New Roman"/>
              </w:rPr>
              <w:t xml:space="preserve">Evans-Pritchard: "The Notion of Witchcraft", </w:t>
            </w:r>
            <w:r w:rsidR="00683C90" w:rsidRPr="00E5568C">
              <w:rPr>
                <w:rFonts w:ascii="Times New Roman" w:hAnsi="Times New Roman" w:cs="Times New Roman"/>
              </w:rPr>
              <w:t>(pp. 63 – 83).</w:t>
            </w:r>
          </w:p>
          <w:p w14:paraId="003940E3" w14:textId="41DC2F77" w:rsidR="00F90FA3" w:rsidRPr="00E5568C" w:rsidRDefault="00F90FA3" w:rsidP="00924DEA">
            <w:pPr>
              <w:rPr>
                <w:rFonts w:ascii="Times New Roman" w:hAnsi="Times New Roman" w:cs="Times New Roman"/>
              </w:rPr>
            </w:pPr>
            <w:r w:rsidRPr="00E5568C">
              <w:rPr>
                <w:rFonts w:ascii="Times New Roman" w:hAnsi="Times New Roman" w:cs="Times New Roman"/>
              </w:rPr>
              <w:t>Gmelch: "Baseball Magic</w:t>
            </w:r>
            <w:r w:rsidR="00A15E32" w:rsidRPr="00E5568C">
              <w:rPr>
                <w:rFonts w:ascii="Times New Roman" w:hAnsi="Times New Roman" w:cs="Times New Roman"/>
              </w:rPr>
              <w:t>,</w:t>
            </w:r>
            <w:r w:rsidRPr="00E5568C">
              <w:rPr>
                <w:rFonts w:ascii="Times New Roman" w:hAnsi="Times New Roman" w:cs="Times New Roman"/>
              </w:rPr>
              <w:t>"</w:t>
            </w:r>
            <w:r w:rsidR="00435EC0" w:rsidRPr="00E5568C">
              <w:rPr>
                <w:rFonts w:ascii="Times New Roman" w:hAnsi="Times New Roman" w:cs="Times New Roman"/>
              </w:rPr>
              <w:t xml:space="preserve"> (pp. 1 – 5).</w:t>
            </w:r>
          </w:p>
          <w:p w14:paraId="616271B1" w14:textId="6B04D6C8" w:rsidR="00443619" w:rsidRPr="00E5568C" w:rsidRDefault="008047BB" w:rsidP="007627B0">
            <w:pPr>
              <w:spacing w:after="0"/>
              <w:rPr>
                <w:rFonts w:ascii="Times New Roman" w:hAnsi="Times New Roman" w:cs="Times New Roman"/>
              </w:rPr>
            </w:pPr>
            <w:r w:rsidRPr="00E5568C">
              <w:rPr>
                <w:rFonts w:ascii="Times New Roman" w:eastAsia="Calibri" w:hAnsi="Times New Roman" w:cs="Times New Roman"/>
                <w:bCs/>
                <w:i/>
                <w:iCs/>
                <w:u w:val="single"/>
              </w:rPr>
              <w:t>Optional:</w:t>
            </w:r>
            <w:r w:rsidRPr="00E5568C">
              <w:rPr>
                <w:rFonts w:ascii="Times New Roman" w:eastAsia="Calibri" w:hAnsi="Times New Roman" w:cs="Times New Roman"/>
                <w:bCs/>
              </w:rPr>
              <w:t xml:space="preserve"> </w:t>
            </w:r>
            <w:r w:rsidR="00443619" w:rsidRPr="00E5568C">
              <w:rPr>
                <w:rFonts w:ascii="Times New Roman" w:eastAsia="Calibri" w:hAnsi="Times New Roman" w:cs="Times New Roman"/>
                <w:bCs/>
              </w:rPr>
              <w:t>Levi-Strauss, “The Witch and His Magic”</w:t>
            </w:r>
            <w:r w:rsidR="00F937D4" w:rsidRPr="00E5568C">
              <w:rPr>
                <w:rFonts w:ascii="Times New Roman" w:eastAsia="Calibri" w:hAnsi="Times New Roman" w:cs="Times New Roman"/>
                <w:bCs/>
              </w:rPr>
              <w:t xml:space="preserve"> (pp. 161 – 180).</w:t>
            </w:r>
          </w:p>
        </w:tc>
      </w:tr>
      <w:tr w:rsidR="00C52547" w:rsidRPr="00E5568C" w14:paraId="79519062" w14:textId="77777777" w:rsidTr="00397E74">
        <w:trPr>
          <w:trHeight w:val="699"/>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48A2783" w14:textId="77777777" w:rsidR="00C52547" w:rsidRPr="00E5568C" w:rsidRDefault="00C52547" w:rsidP="00924DEA">
            <w:pPr>
              <w:jc w:val="both"/>
              <w:rPr>
                <w:rFonts w:ascii="Times New Roman" w:hAnsi="Times New Roman" w:cs="Times New Roman"/>
              </w:rPr>
            </w:pP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31AD3D5" w14:textId="28A03F56" w:rsidR="00C52547" w:rsidRPr="00E5568C" w:rsidRDefault="00C52547" w:rsidP="00924DEA">
            <w:pPr>
              <w:spacing w:before="1"/>
              <w:jc w:val="both"/>
              <w:rPr>
                <w:rFonts w:ascii="Times New Roman" w:hAnsi="Times New Roman" w:cs="Times New Roman"/>
              </w:rPr>
            </w:pPr>
            <w:r w:rsidRPr="00E5568C">
              <w:rPr>
                <w:rFonts w:ascii="Times New Roman" w:hAnsi="Times New Roman" w:cs="Times New Roman"/>
              </w:rPr>
              <w:t>Apr. 10</w:t>
            </w:r>
          </w:p>
        </w:tc>
        <w:tc>
          <w:tcPr>
            <w:tcW w:w="435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43941BF" w14:textId="259908F8" w:rsidR="002B36ED" w:rsidRPr="00E5568C" w:rsidRDefault="002B36ED" w:rsidP="00924DEA">
            <w:pPr>
              <w:spacing w:before="1"/>
              <w:jc w:val="both"/>
              <w:rPr>
                <w:rFonts w:ascii="Times New Roman" w:hAnsi="Times New Roman" w:cs="Times New Roman"/>
              </w:rPr>
            </w:pPr>
            <w:r w:rsidRPr="00E5568C">
              <w:rPr>
                <w:rFonts w:ascii="Times New Roman" w:hAnsi="Times New Roman" w:cs="Times New Roman"/>
              </w:rPr>
              <w:t>Secularization/secularism</w:t>
            </w:r>
          </w:p>
          <w:p w14:paraId="673D8D56" w14:textId="3DAC0F0F" w:rsidR="00C52547" w:rsidRPr="00E5568C" w:rsidRDefault="003849F1" w:rsidP="00924DEA">
            <w:pPr>
              <w:spacing w:before="1"/>
              <w:jc w:val="both"/>
              <w:rPr>
                <w:rFonts w:ascii="Times New Roman" w:hAnsi="Times New Roman" w:cs="Times New Roman"/>
              </w:rPr>
            </w:pPr>
            <w:r w:rsidRPr="00E5568C">
              <w:rPr>
                <w:rFonts w:ascii="Times New Roman" w:hAnsi="Times New Roman" w:cs="Times New Roman"/>
                <w:i/>
                <w:iCs/>
                <w:color w:val="FF0000"/>
              </w:rPr>
              <w:t xml:space="preserve">Module 10 Discussion Board assignment, original post due </w:t>
            </w:r>
            <w:r w:rsidR="003823F4" w:rsidRPr="00E5568C">
              <w:rPr>
                <w:rFonts w:ascii="Times New Roman" w:hAnsi="Times New Roman" w:cs="Times New Roman"/>
                <w:i/>
                <w:iCs/>
                <w:color w:val="FF0000"/>
              </w:rPr>
              <w:t>Wednesday</w:t>
            </w:r>
            <w:r w:rsidRPr="00E5568C">
              <w:rPr>
                <w:rFonts w:ascii="Times New Roman" w:hAnsi="Times New Roman" w:cs="Times New Roman"/>
                <w:i/>
                <w:iCs/>
                <w:color w:val="FF0000"/>
              </w:rPr>
              <w:t xml:space="preserve">, April </w:t>
            </w:r>
            <w:r w:rsidR="003823F4" w:rsidRPr="00E5568C">
              <w:rPr>
                <w:rFonts w:ascii="Times New Roman" w:hAnsi="Times New Roman" w:cs="Times New Roman"/>
                <w:i/>
                <w:iCs/>
                <w:color w:val="FF0000"/>
              </w:rPr>
              <w:t>8</w:t>
            </w:r>
            <w:r w:rsidRPr="00E5568C">
              <w:rPr>
                <w:rFonts w:ascii="Times New Roman" w:hAnsi="Times New Roman" w:cs="Times New Roman"/>
                <w:i/>
                <w:iCs/>
                <w:color w:val="FF0000"/>
              </w:rPr>
              <w:t xml:space="preserve"> at 11:59pm, responses and Quiz due Friday, April 10 at 11:59pm.</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E2EDD19" w14:textId="0343C3B1" w:rsidR="007627B0" w:rsidRPr="00E5568C" w:rsidRDefault="007627B0" w:rsidP="007627B0">
            <w:pPr>
              <w:spacing w:after="0"/>
              <w:rPr>
                <w:rFonts w:ascii="Times New Roman" w:eastAsia="Calibri" w:hAnsi="Times New Roman" w:cs="Times New Roman"/>
                <w:bCs/>
              </w:rPr>
            </w:pPr>
            <w:r w:rsidRPr="00E5568C">
              <w:rPr>
                <w:rFonts w:ascii="Times New Roman" w:eastAsia="Calibri" w:hAnsi="Times New Roman" w:cs="Times New Roman"/>
                <w:bCs/>
              </w:rPr>
              <w:t>Berger, “The Process of Secularization</w:t>
            </w:r>
            <w:r w:rsidR="00486D2F">
              <w:rPr>
                <w:rFonts w:ascii="Times New Roman" w:eastAsia="Calibri" w:hAnsi="Times New Roman" w:cs="Times New Roman"/>
                <w:bCs/>
              </w:rPr>
              <w:t>,</w:t>
            </w:r>
            <w:r w:rsidRPr="00E5568C">
              <w:rPr>
                <w:rFonts w:ascii="Times New Roman" w:eastAsia="Calibri" w:hAnsi="Times New Roman" w:cs="Times New Roman"/>
                <w:bCs/>
              </w:rPr>
              <w:t>”</w:t>
            </w:r>
            <w:r w:rsidR="00486D2F">
              <w:rPr>
                <w:rFonts w:ascii="Times New Roman" w:eastAsia="Calibri" w:hAnsi="Times New Roman" w:cs="Times New Roman"/>
                <w:bCs/>
              </w:rPr>
              <w:t xml:space="preserve"> (pp. 105 – 125)</w:t>
            </w:r>
            <w:r w:rsidR="00A8463E">
              <w:rPr>
                <w:rFonts w:ascii="Times New Roman" w:eastAsia="Calibri" w:hAnsi="Times New Roman" w:cs="Times New Roman"/>
                <w:bCs/>
              </w:rPr>
              <w:t>.</w:t>
            </w:r>
            <w:r w:rsidRPr="00E5568C">
              <w:rPr>
                <w:rFonts w:ascii="Times New Roman" w:eastAsia="Calibri" w:hAnsi="Times New Roman" w:cs="Times New Roman"/>
                <w:bCs/>
              </w:rPr>
              <w:t xml:space="preserve"> </w:t>
            </w:r>
          </w:p>
          <w:p w14:paraId="3F63F8EE" w14:textId="175CB8C6" w:rsidR="00C52547" w:rsidRPr="00E5568C" w:rsidRDefault="007627B0" w:rsidP="007627B0">
            <w:pPr>
              <w:spacing w:after="0"/>
              <w:rPr>
                <w:rFonts w:ascii="Times New Roman" w:hAnsi="Times New Roman" w:cs="Times New Roman"/>
              </w:rPr>
            </w:pPr>
            <w:r w:rsidRPr="00E5568C">
              <w:rPr>
                <w:rFonts w:ascii="Times New Roman" w:eastAsia="Calibri" w:hAnsi="Times New Roman" w:cs="Times New Roman"/>
                <w:bCs/>
                <w:i/>
                <w:iCs/>
                <w:u w:val="single"/>
              </w:rPr>
              <w:t>Optional:</w:t>
            </w:r>
            <w:r w:rsidRPr="00E5568C">
              <w:rPr>
                <w:rFonts w:ascii="Times New Roman" w:eastAsia="Calibri" w:hAnsi="Times New Roman" w:cs="Times New Roman"/>
                <w:bCs/>
              </w:rPr>
              <w:t xml:space="preserve"> Fox, “Regulation, Restriction, and Control of Majority Religion or All Religions.”</w:t>
            </w:r>
            <w:r w:rsidR="009708CD" w:rsidRPr="00E5568C">
              <w:rPr>
                <w:rFonts w:ascii="Times New Roman" w:eastAsia="Calibri" w:hAnsi="Times New Roman" w:cs="Times New Roman"/>
                <w:bCs/>
              </w:rPr>
              <w:t xml:space="preserve"> (pp. 105 – </w:t>
            </w:r>
            <w:r w:rsidR="00CD3FE9" w:rsidRPr="00E5568C">
              <w:rPr>
                <w:rFonts w:ascii="Times New Roman" w:eastAsia="Calibri" w:hAnsi="Times New Roman" w:cs="Times New Roman"/>
                <w:bCs/>
              </w:rPr>
              <w:t>1</w:t>
            </w:r>
            <w:r w:rsidR="009708CD" w:rsidRPr="00E5568C">
              <w:rPr>
                <w:rFonts w:ascii="Times New Roman" w:eastAsia="Calibri" w:hAnsi="Times New Roman" w:cs="Times New Roman"/>
                <w:bCs/>
              </w:rPr>
              <w:t>35).</w:t>
            </w:r>
          </w:p>
        </w:tc>
      </w:tr>
      <w:tr w:rsidR="00F90FA3" w:rsidRPr="00E5568C" w14:paraId="007BC2EC" w14:textId="77777777" w:rsidTr="00397E74">
        <w:trPr>
          <w:trHeight w:val="300"/>
        </w:trPr>
        <w:tc>
          <w:tcPr>
            <w:tcW w:w="9420" w:type="dxa"/>
            <w:gridSpan w:val="5"/>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7937EFE"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r>
      <w:tr w:rsidR="00F90FA3" w:rsidRPr="00E5568C" w14:paraId="39E80290" w14:textId="77777777" w:rsidTr="00397E74">
        <w:trPr>
          <w:trHeight w:val="5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6F199C0" w14:textId="77777777" w:rsidR="00F90FA3" w:rsidRPr="00E5568C" w:rsidRDefault="00F90FA3" w:rsidP="00924DEA">
            <w:pPr>
              <w:jc w:val="both"/>
              <w:rPr>
                <w:rFonts w:ascii="Times New Roman" w:hAnsi="Times New Roman" w:cs="Times New Roman"/>
                <w:b/>
                <w:bCs/>
              </w:rPr>
            </w:pPr>
            <w:r w:rsidRPr="00E5568C">
              <w:rPr>
                <w:rFonts w:ascii="Times New Roman" w:hAnsi="Times New Roman" w:cs="Times New Roman"/>
                <w:b/>
                <w:bCs/>
              </w:rPr>
              <w:t>14</w:t>
            </w:r>
          </w:p>
        </w:tc>
        <w:tc>
          <w:tcPr>
            <w:tcW w:w="8513" w:type="dxa"/>
            <w:gridSpan w:val="4"/>
            <w:tcBorders>
              <w:top w:val="nil"/>
              <w:left w:val="single" w:sz="8" w:space="0" w:color="000000" w:themeColor="text1"/>
              <w:bottom w:val="single" w:sz="8" w:space="0" w:color="000000" w:themeColor="text1"/>
              <w:right w:val="single" w:sz="8" w:space="0" w:color="000000" w:themeColor="text1"/>
            </w:tcBorders>
          </w:tcPr>
          <w:p w14:paraId="1DA40F34" w14:textId="77777777" w:rsidR="00F90FA3" w:rsidRPr="00E5568C" w:rsidRDefault="00F90FA3" w:rsidP="00924DEA">
            <w:pPr>
              <w:jc w:val="both"/>
              <w:rPr>
                <w:rFonts w:ascii="Times New Roman" w:hAnsi="Times New Roman" w:cs="Times New Roman"/>
                <w:b/>
                <w:bCs/>
              </w:rPr>
            </w:pPr>
            <w:r w:rsidRPr="00E5568C">
              <w:rPr>
                <w:rFonts w:ascii="Times New Roman" w:hAnsi="Times New Roman" w:cs="Times New Roman"/>
                <w:b/>
                <w:bCs/>
              </w:rPr>
              <w:t>Module 11: Linguistics</w:t>
            </w:r>
          </w:p>
        </w:tc>
      </w:tr>
      <w:tr w:rsidR="00F90FA3" w:rsidRPr="00E5568C" w14:paraId="71FC8310" w14:textId="77777777" w:rsidTr="00397E74">
        <w:trPr>
          <w:trHeight w:val="2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4B72725"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165638C" w14:textId="1841A0BB" w:rsidR="00F90FA3" w:rsidRPr="00E5568C" w:rsidRDefault="00F90FA3" w:rsidP="00924DEA">
            <w:pPr>
              <w:jc w:val="both"/>
              <w:rPr>
                <w:rFonts w:ascii="Times New Roman" w:hAnsi="Times New Roman" w:cs="Times New Roman"/>
              </w:rPr>
            </w:pPr>
            <w:r w:rsidRPr="00E5568C">
              <w:rPr>
                <w:rFonts w:ascii="Times New Roman" w:hAnsi="Times New Roman" w:cs="Times New Roman"/>
              </w:rPr>
              <w:t>Apr. 1</w:t>
            </w:r>
            <w:r w:rsidR="00E47EC6" w:rsidRPr="00E5568C">
              <w:rPr>
                <w:rFonts w:ascii="Times New Roman" w:hAnsi="Times New Roman" w:cs="Times New Roman"/>
              </w:rPr>
              <w:t>3</w:t>
            </w:r>
          </w:p>
        </w:tc>
        <w:tc>
          <w:tcPr>
            <w:tcW w:w="4359" w:type="dxa"/>
            <w:gridSpan w:val="2"/>
            <w:tcBorders>
              <w:top w:val="nil"/>
              <w:left w:val="single" w:sz="8" w:space="0" w:color="000000" w:themeColor="text1"/>
              <w:bottom w:val="single" w:sz="8" w:space="0" w:color="000000" w:themeColor="text1"/>
              <w:right w:val="single" w:sz="8" w:space="0" w:color="000000" w:themeColor="text1"/>
            </w:tcBorders>
          </w:tcPr>
          <w:p w14:paraId="39A8D909"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Introduction to Linguistics</w:t>
            </w:r>
          </w:p>
          <w:p w14:paraId="1D9B0CAE" w14:textId="0B22B542" w:rsidR="00F90FA3" w:rsidRPr="00E5568C" w:rsidRDefault="00F90FA3" w:rsidP="00924DEA">
            <w:pPr>
              <w:jc w:val="both"/>
              <w:rPr>
                <w:rFonts w:ascii="Times New Roman" w:hAnsi="Times New Roman" w:cs="Times New Roman"/>
              </w:rPr>
            </w:pPr>
          </w:p>
        </w:tc>
        <w:tc>
          <w:tcPr>
            <w:tcW w:w="2925" w:type="dxa"/>
            <w:tcBorders>
              <w:top w:val="nil"/>
              <w:left w:val="single" w:sz="8" w:space="0" w:color="000000" w:themeColor="text1"/>
              <w:bottom w:val="single" w:sz="8" w:space="0" w:color="000000" w:themeColor="text1"/>
              <w:right w:val="single" w:sz="8" w:space="0" w:color="000000" w:themeColor="text1"/>
            </w:tcBorders>
          </w:tcPr>
          <w:p w14:paraId="758FB6C4" w14:textId="7FE45FF9" w:rsidR="007149D0" w:rsidRPr="00E5568C" w:rsidRDefault="00F90FA3" w:rsidP="00063C92">
            <w:pPr>
              <w:rPr>
                <w:rFonts w:ascii="Times New Roman" w:hAnsi="Times New Roman" w:cs="Times New Roman"/>
              </w:rPr>
            </w:pPr>
            <w:r w:rsidRPr="00E5568C">
              <w:rPr>
                <w:rFonts w:ascii="Times New Roman" w:hAnsi="Times New Roman" w:cs="Times New Roman"/>
              </w:rPr>
              <w:t>Haviland Ch. 9</w:t>
            </w:r>
            <w:r w:rsidR="007F6F6B" w:rsidRPr="00E5568C">
              <w:rPr>
                <w:rFonts w:ascii="Times New Roman" w:hAnsi="Times New Roman" w:cs="Times New Roman"/>
              </w:rPr>
              <w:t xml:space="preserve"> (pp. 180 – 199)</w:t>
            </w:r>
            <w:r w:rsidR="002C3582" w:rsidRPr="00E5568C">
              <w:rPr>
                <w:rFonts w:ascii="Times New Roman" w:hAnsi="Times New Roman" w:cs="Times New Roman"/>
              </w:rPr>
              <w:t>.</w:t>
            </w:r>
          </w:p>
          <w:p w14:paraId="50CD6084" w14:textId="4D12C28D" w:rsidR="00F90FA3" w:rsidRPr="00E5568C" w:rsidRDefault="00F90FA3" w:rsidP="00063C92">
            <w:pPr>
              <w:rPr>
                <w:rFonts w:ascii="Times New Roman" w:hAnsi="Times New Roman" w:cs="Times New Roman"/>
              </w:rPr>
            </w:pPr>
            <w:r w:rsidRPr="00E5568C">
              <w:rPr>
                <w:rFonts w:ascii="Times New Roman" w:hAnsi="Times New Roman" w:cs="Times New Roman"/>
              </w:rPr>
              <w:t>Hall and Reed Hall: The Sounds of Silence"</w:t>
            </w:r>
            <w:r w:rsidR="00D507E8" w:rsidRPr="00E5568C">
              <w:rPr>
                <w:rFonts w:ascii="Times New Roman" w:hAnsi="Times New Roman" w:cs="Times New Roman"/>
              </w:rPr>
              <w:t xml:space="preserve"> (pp. 88 – 93).</w:t>
            </w:r>
          </w:p>
        </w:tc>
      </w:tr>
      <w:tr w:rsidR="00706896" w:rsidRPr="00E5568C" w14:paraId="7D9928E4" w14:textId="77777777" w:rsidTr="00397E74">
        <w:trPr>
          <w:trHeight w:val="2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D988025" w14:textId="77777777" w:rsidR="00706896" w:rsidRPr="00E5568C" w:rsidRDefault="00706896" w:rsidP="00924DEA">
            <w:pPr>
              <w:jc w:val="both"/>
              <w:rPr>
                <w:rFonts w:ascii="Times New Roman" w:hAnsi="Times New Roman" w:cs="Times New Roman"/>
              </w:rPr>
            </w:pP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E790042" w14:textId="1461A485" w:rsidR="00706896" w:rsidRPr="00E5568C" w:rsidRDefault="00706896" w:rsidP="00924DEA">
            <w:pPr>
              <w:jc w:val="both"/>
              <w:rPr>
                <w:rFonts w:ascii="Times New Roman" w:hAnsi="Times New Roman" w:cs="Times New Roman"/>
              </w:rPr>
            </w:pPr>
            <w:r w:rsidRPr="00E5568C">
              <w:rPr>
                <w:rFonts w:ascii="Times New Roman" w:hAnsi="Times New Roman" w:cs="Times New Roman"/>
              </w:rPr>
              <w:t>Apr. 15</w:t>
            </w:r>
          </w:p>
        </w:tc>
        <w:tc>
          <w:tcPr>
            <w:tcW w:w="4359" w:type="dxa"/>
            <w:gridSpan w:val="2"/>
            <w:tcBorders>
              <w:top w:val="nil"/>
              <w:left w:val="single" w:sz="8" w:space="0" w:color="000000" w:themeColor="text1"/>
              <w:bottom w:val="single" w:sz="8" w:space="0" w:color="000000" w:themeColor="text1"/>
              <w:right w:val="single" w:sz="8" w:space="0" w:color="000000" w:themeColor="text1"/>
            </w:tcBorders>
          </w:tcPr>
          <w:p w14:paraId="7CE02E55" w14:textId="7525379E" w:rsidR="00706896" w:rsidRPr="00E5568C" w:rsidRDefault="002A2064" w:rsidP="00706896">
            <w:pPr>
              <w:spacing w:line="276" w:lineRule="auto"/>
              <w:rPr>
                <w:rFonts w:ascii="Times New Roman" w:eastAsia="Calibri" w:hAnsi="Times New Roman" w:cs="Times New Roman"/>
                <w:bCs/>
              </w:rPr>
            </w:pPr>
            <w:r w:rsidRPr="00E5568C">
              <w:rPr>
                <w:rFonts w:ascii="Times New Roman" w:hAnsi="Times New Roman" w:cs="Times New Roman"/>
              </w:rPr>
              <w:t xml:space="preserve">Watch: </w:t>
            </w:r>
            <w:hyperlink r:id="rId26" w:history="1">
              <w:r w:rsidR="00F3619C" w:rsidRPr="00E5568C">
                <w:rPr>
                  <w:rStyle w:val="Hyperlink"/>
                  <w:rFonts w:ascii="Times New Roman" w:eastAsia="Calibri" w:hAnsi="Times New Roman" w:cs="Times New Roman"/>
                  <w:bCs/>
                </w:rPr>
                <w:t>https://www.youtube.com/watch?v=RKK7wGAYP6k</w:t>
              </w:r>
            </w:hyperlink>
            <w:r w:rsidR="00706896" w:rsidRPr="00E5568C">
              <w:rPr>
                <w:rFonts w:ascii="Times New Roman" w:eastAsia="Calibri" w:hAnsi="Times New Roman" w:cs="Times New Roman"/>
                <w:bCs/>
              </w:rPr>
              <w:t xml:space="preserve"> </w:t>
            </w:r>
            <w:r w:rsidR="002C3582" w:rsidRPr="00E5568C">
              <w:rPr>
                <w:rFonts w:ascii="Times New Roman" w:eastAsia="Calibri" w:hAnsi="Times New Roman" w:cs="Times New Roman"/>
                <w:bCs/>
              </w:rPr>
              <w:t>(14.12 minutes).</w:t>
            </w:r>
          </w:p>
          <w:p w14:paraId="530B9E58" w14:textId="405D3260" w:rsidR="00706896" w:rsidRPr="00E5568C" w:rsidRDefault="00706896" w:rsidP="00706896">
            <w:pPr>
              <w:jc w:val="both"/>
              <w:rPr>
                <w:rFonts w:ascii="Times New Roman" w:hAnsi="Times New Roman" w:cs="Times New Roman"/>
              </w:rPr>
            </w:pPr>
          </w:p>
        </w:tc>
        <w:tc>
          <w:tcPr>
            <w:tcW w:w="2925" w:type="dxa"/>
            <w:tcBorders>
              <w:top w:val="nil"/>
              <w:left w:val="single" w:sz="8" w:space="0" w:color="000000" w:themeColor="text1"/>
              <w:bottom w:val="single" w:sz="8" w:space="0" w:color="000000" w:themeColor="text1"/>
              <w:right w:val="single" w:sz="8" w:space="0" w:color="000000" w:themeColor="text1"/>
            </w:tcBorders>
          </w:tcPr>
          <w:p w14:paraId="7FC682E9" w14:textId="54220A54" w:rsidR="00706896" w:rsidRPr="00E5568C" w:rsidRDefault="00706896" w:rsidP="00924DEA">
            <w:pPr>
              <w:rPr>
                <w:rFonts w:ascii="Times New Roman" w:hAnsi="Times New Roman" w:cs="Times New Roman"/>
              </w:rPr>
            </w:pPr>
            <w:r w:rsidRPr="00E5568C">
              <w:rPr>
                <w:rFonts w:ascii="Times New Roman" w:eastAsia="Calibri" w:hAnsi="Times New Roman" w:cs="Times New Roman"/>
                <w:bCs/>
              </w:rPr>
              <w:t xml:space="preserve">Shalini Shankar. 2008. </w:t>
            </w:r>
            <w:r w:rsidR="00B27F2E" w:rsidRPr="00E5568C">
              <w:rPr>
                <w:rFonts w:ascii="Times New Roman" w:eastAsia="Calibri" w:hAnsi="Times New Roman" w:cs="Times New Roman"/>
                <w:bCs/>
              </w:rPr>
              <w:t>“</w:t>
            </w:r>
            <w:r w:rsidRPr="00E5568C">
              <w:rPr>
                <w:rFonts w:ascii="Times New Roman" w:eastAsia="Calibri" w:hAnsi="Times New Roman" w:cs="Times New Roman"/>
                <w:bCs/>
              </w:rPr>
              <w:t>Speaking like a Model Minority</w:t>
            </w:r>
            <w:r w:rsidR="00B27F2E" w:rsidRPr="00E5568C">
              <w:rPr>
                <w:rFonts w:ascii="Times New Roman" w:eastAsia="Calibri" w:hAnsi="Times New Roman" w:cs="Times New Roman"/>
                <w:bCs/>
              </w:rPr>
              <w:t xml:space="preserve">” (pp. 268 </w:t>
            </w:r>
            <w:r w:rsidR="002B6B11" w:rsidRPr="00E5568C">
              <w:rPr>
                <w:rFonts w:ascii="Times New Roman" w:eastAsia="Calibri" w:hAnsi="Times New Roman" w:cs="Times New Roman"/>
                <w:bCs/>
              </w:rPr>
              <w:t>–</w:t>
            </w:r>
            <w:r w:rsidR="00B27F2E" w:rsidRPr="00E5568C">
              <w:rPr>
                <w:rFonts w:ascii="Times New Roman" w:eastAsia="Calibri" w:hAnsi="Times New Roman" w:cs="Times New Roman"/>
                <w:bCs/>
              </w:rPr>
              <w:t xml:space="preserve"> </w:t>
            </w:r>
            <w:r w:rsidR="002B6B11" w:rsidRPr="00E5568C">
              <w:rPr>
                <w:rFonts w:ascii="Times New Roman" w:eastAsia="Calibri" w:hAnsi="Times New Roman" w:cs="Times New Roman"/>
                <w:bCs/>
              </w:rPr>
              <w:t>289).</w:t>
            </w:r>
          </w:p>
        </w:tc>
      </w:tr>
      <w:tr w:rsidR="001A1814" w:rsidRPr="00E5568C" w14:paraId="21981022" w14:textId="77777777" w:rsidTr="00397E74">
        <w:trPr>
          <w:trHeight w:val="2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1226D59" w14:textId="77777777" w:rsidR="001A1814" w:rsidRPr="00E5568C" w:rsidRDefault="001A1814" w:rsidP="00924DEA">
            <w:pPr>
              <w:jc w:val="both"/>
              <w:rPr>
                <w:rFonts w:ascii="Times New Roman" w:hAnsi="Times New Roman" w:cs="Times New Roman"/>
              </w:rPr>
            </w:pP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0C9DF0E" w14:textId="1025AAF7" w:rsidR="001A1814" w:rsidRPr="00E5568C" w:rsidRDefault="001A1814" w:rsidP="00924DEA">
            <w:pPr>
              <w:jc w:val="both"/>
              <w:rPr>
                <w:rFonts w:ascii="Times New Roman" w:hAnsi="Times New Roman" w:cs="Times New Roman"/>
              </w:rPr>
            </w:pPr>
            <w:r w:rsidRPr="00E5568C">
              <w:rPr>
                <w:rFonts w:ascii="Times New Roman" w:hAnsi="Times New Roman" w:cs="Times New Roman"/>
              </w:rPr>
              <w:t>Apr. 17</w:t>
            </w:r>
          </w:p>
        </w:tc>
        <w:tc>
          <w:tcPr>
            <w:tcW w:w="4359" w:type="dxa"/>
            <w:gridSpan w:val="2"/>
            <w:tcBorders>
              <w:top w:val="nil"/>
              <w:left w:val="single" w:sz="8" w:space="0" w:color="000000" w:themeColor="text1"/>
              <w:bottom w:val="single" w:sz="8" w:space="0" w:color="000000" w:themeColor="text1"/>
              <w:right w:val="single" w:sz="8" w:space="0" w:color="000000" w:themeColor="text1"/>
            </w:tcBorders>
          </w:tcPr>
          <w:p w14:paraId="2E2556EA" w14:textId="236B1A47" w:rsidR="00F0051E" w:rsidRPr="00E5568C" w:rsidRDefault="00F0051E" w:rsidP="00706896">
            <w:pPr>
              <w:spacing w:line="276" w:lineRule="auto"/>
              <w:rPr>
                <w:rFonts w:ascii="Times New Roman" w:hAnsi="Times New Roman" w:cs="Times New Roman"/>
              </w:rPr>
            </w:pPr>
            <w:r w:rsidRPr="00E5568C">
              <w:rPr>
                <w:rFonts w:ascii="Times New Roman" w:hAnsi="Times New Roman" w:cs="Times New Roman"/>
              </w:rPr>
              <w:t xml:space="preserve">Guest Lecture with Maha Bouhnin – Language and Migration </w:t>
            </w:r>
          </w:p>
          <w:p w14:paraId="3B5B6B14" w14:textId="07FA7348" w:rsidR="006F264F" w:rsidRPr="00E5568C" w:rsidRDefault="00923EF8" w:rsidP="00706896">
            <w:pPr>
              <w:spacing w:line="276" w:lineRule="auto"/>
              <w:rPr>
                <w:rFonts w:ascii="Times New Roman" w:hAnsi="Times New Roman" w:cs="Times New Roman"/>
              </w:rPr>
            </w:pPr>
            <w:r w:rsidRPr="00E5568C">
              <w:rPr>
                <w:rFonts w:ascii="Times New Roman" w:hAnsi="Times New Roman" w:cs="Times New Roman"/>
              </w:rPr>
              <w:t xml:space="preserve">Extra </w:t>
            </w:r>
            <w:r w:rsidR="0085569E" w:rsidRPr="00E5568C">
              <w:rPr>
                <w:rFonts w:ascii="Times New Roman" w:hAnsi="Times New Roman" w:cs="Times New Roman"/>
              </w:rPr>
              <w:t>credit assignment 3</w:t>
            </w:r>
            <w:r w:rsidRPr="00E5568C">
              <w:rPr>
                <w:rFonts w:ascii="Times New Roman" w:hAnsi="Times New Roman" w:cs="Times New Roman"/>
              </w:rPr>
              <w:t xml:space="preserve"> (7 points)</w:t>
            </w:r>
            <w:r w:rsidR="0035220B" w:rsidRPr="00E5568C">
              <w:rPr>
                <w:rFonts w:ascii="Times New Roman" w:hAnsi="Times New Roman" w:cs="Times New Roman"/>
              </w:rPr>
              <w:t xml:space="preserve"> - TBD</w:t>
            </w:r>
          </w:p>
          <w:p w14:paraId="5B7EC8E4" w14:textId="643AB5C0" w:rsidR="001A1814" w:rsidRPr="00E5568C" w:rsidRDefault="001A1814" w:rsidP="00706896">
            <w:pPr>
              <w:spacing w:line="276" w:lineRule="auto"/>
              <w:rPr>
                <w:rFonts w:ascii="Times New Roman" w:hAnsi="Times New Roman" w:cs="Times New Roman"/>
              </w:rPr>
            </w:pPr>
            <w:r w:rsidRPr="00E5568C">
              <w:rPr>
                <w:rFonts w:ascii="Times New Roman" w:hAnsi="Times New Roman" w:cs="Times New Roman"/>
                <w:i/>
                <w:iCs/>
                <w:color w:val="FF0000"/>
              </w:rPr>
              <w:t>Module 11 assignment and Quiz April 17 by 11:59pm</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29EDC47F" w14:textId="77777777" w:rsidR="001A1814" w:rsidRPr="00E5568C" w:rsidRDefault="001A1814" w:rsidP="00924DEA">
            <w:pPr>
              <w:rPr>
                <w:rFonts w:ascii="Times New Roman" w:eastAsia="Calibri" w:hAnsi="Times New Roman" w:cs="Times New Roman"/>
                <w:bCs/>
              </w:rPr>
            </w:pPr>
          </w:p>
        </w:tc>
      </w:tr>
      <w:tr w:rsidR="00F90FA3" w:rsidRPr="00E5568C" w14:paraId="610B5C7A" w14:textId="77777777" w:rsidTr="00397E74">
        <w:trPr>
          <w:trHeight w:val="285"/>
        </w:trPr>
        <w:tc>
          <w:tcPr>
            <w:tcW w:w="9420" w:type="dxa"/>
            <w:gridSpan w:val="5"/>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F3CF837"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r>
      <w:tr w:rsidR="00F90FA3" w:rsidRPr="00E5568C" w14:paraId="56C85D71" w14:textId="77777777" w:rsidTr="00397E74">
        <w:trPr>
          <w:trHeight w:val="5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BE78FF6" w14:textId="77777777" w:rsidR="00F90FA3" w:rsidRPr="00E5568C" w:rsidRDefault="00F90FA3" w:rsidP="00924DEA">
            <w:pPr>
              <w:spacing w:before="1"/>
              <w:jc w:val="both"/>
              <w:rPr>
                <w:rFonts w:ascii="Times New Roman" w:hAnsi="Times New Roman" w:cs="Times New Roman"/>
                <w:b/>
                <w:bCs/>
              </w:rPr>
            </w:pPr>
            <w:r w:rsidRPr="00E5568C">
              <w:rPr>
                <w:rFonts w:ascii="Times New Roman" w:hAnsi="Times New Roman" w:cs="Times New Roman"/>
                <w:b/>
                <w:bCs/>
              </w:rPr>
              <w:t>15</w:t>
            </w:r>
          </w:p>
        </w:tc>
        <w:tc>
          <w:tcPr>
            <w:tcW w:w="8513" w:type="dxa"/>
            <w:gridSpan w:val="4"/>
            <w:tcBorders>
              <w:top w:val="nil"/>
              <w:left w:val="single" w:sz="8" w:space="0" w:color="000000" w:themeColor="text1"/>
              <w:bottom w:val="single" w:sz="8" w:space="0" w:color="000000" w:themeColor="text1"/>
              <w:right w:val="single" w:sz="8" w:space="0" w:color="000000" w:themeColor="text1"/>
            </w:tcBorders>
          </w:tcPr>
          <w:p w14:paraId="4D8A8976" w14:textId="77777777" w:rsidR="00F90FA3" w:rsidRPr="00E5568C" w:rsidRDefault="00F90FA3" w:rsidP="00924DEA">
            <w:pPr>
              <w:spacing w:before="1"/>
              <w:jc w:val="both"/>
              <w:rPr>
                <w:rFonts w:ascii="Times New Roman" w:hAnsi="Times New Roman" w:cs="Times New Roman"/>
                <w:b/>
                <w:bCs/>
              </w:rPr>
            </w:pPr>
            <w:r w:rsidRPr="00E5568C">
              <w:rPr>
                <w:rFonts w:ascii="Times New Roman" w:hAnsi="Times New Roman" w:cs="Times New Roman"/>
                <w:b/>
                <w:bCs/>
              </w:rPr>
              <w:t>Module 12: Digital &amp; Applied Anthropology</w:t>
            </w:r>
          </w:p>
        </w:tc>
      </w:tr>
      <w:tr w:rsidR="00F90FA3" w:rsidRPr="00E5568C" w14:paraId="76944F5B" w14:textId="77777777" w:rsidTr="00397E74">
        <w:trPr>
          <w:trHeight w:val="444"/>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FB58F44" w14:textId="77777777" w:rsidR="00F90FA3" w:rsidRPr="00E5568C" w:rsidRDefault="00F90FA3" w:rsidP="00924DEA">
            <w:pPr>
              <w:jc w:val="both"/>
              <w:rPr>
                <w:rFonts w:ascii="Times New Roman" w:hAnsi="Times New Roman" w:cs="Times New Roman"/>
              </w:rPr>
            </w:pP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3460E07" w14:textId="4D795CDB" w:rsidR="00F90FA3" w:rsidRPr="00E5568C" w:rsidRDefault="00F90FA3" w:rsidP="00924DEA">
            <w:pPr>
              <w:spacing w:before="1"/>
              <w:jc w:val="both"/>
              <w:rPr>
                <w:rFonts w:ascii="Times New Roman" w:hAnsi="Times New Roman" w:cs="Times New Roman"/>
              </w:rPr>
            </w:pPr>
            <w:r w:rsidRPr="00E5568C">
              <w:rPr>
                <w:rFonts w:ascii="Times New Roman" w:hAnsi="Times New Roman" w:cs="Times New Roman"/>
              </w:rPr>
              <w:t xml:space="preserve">Apr. </w:t>
            </w:r>
            <w:r w:rsidR="00286B33" w:rsidRPr="00E5568C">
              <w:rPr>
                <w:rFonts w:ascii="Times New Roman" w:hAnsi="Times New Roman" w:cs="Times New Roman"/>
              </w:rPr>
              <w:t>20</w:t>
            </w:r>
          </w:p>
          <w:p w14:paraId="4194F2B7" w14:textId="77777777" w:rsidR="00F90FA3" w:rsidRPr="00E5568C" w:rsidRDefault="00F90FA3" w:rsidP="00924DEA">
            <w:pPr>
              <w:jc w:val="both"/>
              <w:rPr>
                <w:rFonts w:ascii="Times New Roman" w:hAnsi="Times New Roman" w:cs="Times New Roman"/>
                <w:i/>
                <w:iCs/>
                <w:color w:val="FF0000"/>
              </w:rPr>
            </w:pPr>
          </w:p>
        </w:tc>
        <w:tc>
          <w:tcPr>
            <w:tcW w:w="4359" w:type="dxa"/>
            <w:gridSpan w:val="2"/>
            <w:tcBorders>
              <w:top w:val="nil"/>
              <w:left w:val="single" w:sz="8" w:space="0" w:color="000000" w:themeColor="text1"/>
              <w:bottom w:val="single" w:sz="8" w:space="0" w:color="000000" w:themeColor="text1"/>
              <w:right w:val="single" w:sz="8" w:space="0" w:color="000000" w:themeColor="text1"/>
            </w:tcBorders>
          </w:tcPr>
          <w:p w14:paraId="0A303DF6"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Applied Anthropology</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77C5B3EC" w14:textId="5980263D" w:rsidR="00F90FA3" w:rsidRPr="00E5568C" w:rsidRDefault="00F90FA3" w:rsidP="00924DEA">
            <w:pPr>
              <w:jc w:val="both"/>
              <w:rPr>
                <w:rFonts w:ascii="Times New Roman" w:hAnsi="Times New Roman" w:cs="Times New Roman"/>
              </w:rPr>
            </w:pPr>
            <w:r w:rsidRPr="00E5568C">
              <w:rPr>
                <w:rFonts w:ascii="Times New Roman" w:hAnsi="Times New Roman" w:cs="Times New Roman"/>
              </w:rPr>
              <w:t>Haviland Ch. 16</w:t>
            </w:r>
            <w:r w:rsidR="00CD5AEC" w:rsidRPr="00E5568C">
              <w:rPr>
                <w:rFonts w:ascii="Times New Roman" w:hAnsi="Times New Roman" w:cs="Times New Roman"/>
              </w:rPr>
              <w:t xml:space="preserve"> (pp. </w:t>
            </w:r>
            <w:r w:rsidR="00933078" w:rsidRPr="00E5568C">
              <w:rPr>
                <w:rFonts w:ascii="Times New Roman" w:hAnsi="Times New Roman" w:cs="Times New Roman"/>
              </w:rPr>
              <w:t>336 – 356).</w:t>
            </w:r>
          </w:p>
        </w:tc>
      </w:tr>
      <w:tr w:rsidR="00F90FA3" w:rsidRPr="00E5568C" w14:paraId="373FA542" w14:textId="77777777" w:rsidTr="00397E74">
        <w:trPr>
          <w:trHeight w:val="147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2B5422E"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EB8BCBE" w14:textId="6110C5A4"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Apr. </w:t>
            </w:r>
            <w:r w:rsidR="00286B33" w:rsidRPr="00E5568C">
              <w:rPr>
                <w:rFonts w:ascii="Times New Roman" w:hAnsi="Times New Roman" w:cs="Times New Roman"/>
              </w:rPr>
              <w:t>22</w:t>
            </w:r>
          </w:p>
        </w:tc>
        <w:tc>
          <w:tcPr>
            <w:tcW w:w="435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02DC3A7"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Digital Anthropology </w:t>
            </w:r>
          </w:p>
          <w:p w14:paraId="36B7B69C" w14:textId="1A775430" w:rsidR="00F90FA3" w:rsidRPr="00E5568C" w:rsidRDefault="00F90FA3" w:rsidP="00924DEA">
            <w:pPr>
              <w:jc w:val="both"/>
              <w:rPr>
                <w:rFonts w:ascii="Times New Roman" w:hAnsi="Times New Roman" w:cs="Times New Roman"/>
              </w:rPr>
            </w:pPr>
            <w:r w:rsidRPr="00E5568C">
              <w:rPr>
                <w:rFonts w:ascii="Times New Roman" w:hAnsi="Times New Roman" w:cs="Times New Roman"/>
                <w:i/>
                <w:iCs/>
                <w:color w:val="FF0000"/>
              </w:rPr>
              <w:t xml:space="preserve">Module 12 assignment and Quiz due </w:t>
            </w:r>
            <w:r w:rsidR="00286B33" w:rsidRPr="00E5568C">
              <w:rPr>
                <w:rFonts w:ascii="Times New Roman" w:hAnsi="Times New Roman" w:cs="Times New Roman"/>
                <w:i/>
                <w:iCs/>
                <w:color w:val="FF0000"/>
              </w:rPr>
              <w:t>Wednesday</w:t>
            </w:r>
            <w:r w:rsidRPr="00E5568C">
              <w:rPr>
                <w:rFonts w:ascii="Times New Roman" w:hAnsi="Times New Roman" w:cs="Times New Roman"/>
                <w:i/>
                <w:iCs/>
                <w:color w:val="FF0000"/>
              </w:rPr>
              <w:t>, April 22 at 11:59pm</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0E54973"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TBD</w:t>
            </w:r>
          </w:p>
        </w:tc>
      </w:tr>
      <w:tr w:rsidR="00F90FA3" w:rsidRPr="00E5568C" w14:paraId="48DC5567" w14:textId="77777777" w:rsidTr="00397E74">
        <w:trPr>
          <w:trHeight w:val="285"/>
        </w:trPr>
        <w:tc>
          <w:tcPr>
            <w:tcW w:w="9420" w:type="dxa"/>
            <w:gridSpan w:val="5"/>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FB39EB5"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r>
      <w:tr w:rsidR="00F90FA3" w:rsidRPr="00E5568C" w14:paraId="16E73DFF" w14:textId="77777777" w:rsidTr="00397E74">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7C52D7B" w14:textId="77777777" w:rsidR="00F90FA3" w:rsidRPr="00E5568C" w:rsidRDefault="00F90FA3" w:rsidP="00924DEA">
            <w:pPr>
              <w:spacing w:before="2"/>
              <w:jc w:val="both"/>
              <w:rPr>
                <w:rFonts w:ascii="Times New Roman" w:hAnsi="Times New Roman" w:cs="Times New Roman"/>
                <w:b/>
                <w:bCs/>
              </w:rPr>
            </w:pPr>
            <w:r w:rsidRPr="00E5568C">
              <w:rPr>
                <w:rFonts w:ascii="Times New Roman" w:hAnsi="Times New Roman" w:cs="Times New Roman"/>
                <w:b/>
                <w:bCs/>
              </w:rPr>
              <w:t>16</w:t>
            </w:r>
          </w:p>
        </w:tc>
        <w:tc>
          <w:tcPr>
            <w:tcW w:w="8513" w:type="dxa"/>
            <w:gridSpan w:val="4"/>
            <w:tcBorders>
              <w:top w:val="nil"/>
              <w:left w:val="single" w:sz="8" w:space="0" w:color="000000" w:themeColor="text1"/>
              <w:bottom w:val="single" w:sz="8" w:space="0" w:color="000000" w:themeColor="text1"/>
              <w:right w:val="single" w:sz="8" w:space="0" w:color="000000" w:themeColor="text1"/>
            </w:tcBorders>
          </w:tcPr>
          <w:p w14:paraId="726E9216" w14:textId="77777777" w:rsidR="00F90FA3" w:rsidRPr="00E5568C" w:rsidRDefault="00F90FA3" w:rsidP="00924DEA">
            <w:pPr>
              <w:spacing w:before="2"/>
              <w:jc w:val="both"/>
              <w:rPr>
                <w:rFonts w:ascii="Times New Roman" w:hAnsi="Times New Roman" w:cs="Times New Roman"/>
                <w:b/>
                <w:bCs/>
              </w:rPr>
            </w:pPr>
            <w:r w:rsidRPr="00E5568C">
              <w:rPr>
                <w:rFonts w:ascii="Times New Roman" w:hAnsi="Times New Roman" w:cs="Times New Roman"/>
                <w:b/>
                <w:bCs/>
              </w:rPr>
              <w:t>Exam Review</w:t>
            </w:r>
          </w:p>
        </w:tc>
      </w:tr>
      <w:tr w:rsidR="00F90FA3" w:rsidRPr="00E5568C" w14:paraId="63C90E83" w14:textId="77777777" w:rsidTr="00397E74">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042179C"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2908973" w14:textId="72CE40FA" w:rsidR="00F90FA3" w:rsidRPr="00E5568C" w:rsidRDefault="00F90FA3" w:rsidP="00924DEA">
            <w:pPr>
              <w:spacing w:before="1"/>
              <w:jc w:val="both"/>
              <w:rPr>
                <w:rFonts w:ascii="Times New Roman" w:hAnsi="Times New Roman" w:cs="Times New Roman"/>
              </w:rPr>
            </w:pPr>
            <w:r w:rsidRPr="00E5568C">
              <w:rPr>
                <w:rFonts w:ascii="Times New Roman" w:hAnsi="Times New Roman" w:cs="Times New Roman"/>
              </w:rPr>
              <w:t>Apr. 2</w:t>
            </w:r>
            <w:r w:rsidR="00286B33" w:rsidRPr="00E5568C">
              <w:rPr>
                <w:rFonts w:ascii="Times New Roman" w:hAnsi="Times New Roman" w:cs="Times New Roman"/>
              </w:rPr>
              <w:t>4</w:t>
            </w:r>
          </w:p>
        </w:tc>
        <w:tc>
          <w:tcPr>
            <w:tcW w:w="435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DF5C915" w14:textId="6B3312ED" w:rsidR="00F90FA3" w:rsidRPr="00E5568C" w:rsidRDefault="00F90FA3" w:rsidP="00924DEA">
            <w:pPr>
              <w:spacing w:before="1"/>
              <w:jc w:val="both"/>
              <w:rPr>
                <w:rFonts w:ascii="Times New Roman" w:hAnsi="Times New Roman" w:cs="Times New Roman"/>
              </w:rPr>
            </w:pPr>
            <w:r w:rsidRPr="00E5568C">
              <w:rPr>
                <w:rFonts w:ascii="Times New Roman" w:hAnsi="Times New Roman" w:cs="Times New Roman"/>
              </w:rPr>
              <w:t>Exam Review</w:t>
            </w:r>
            <w:r w:rsidR="00286B33" w:rsidRPr="00E5568C">
              <w:rPr>
                <w:rFonts w:ascii="Times New Roman" w:hAnsi="Times New Roman" w:cs="Times New Roman"/>
              </w:rPr>
              <w:t xml:space="preserve"> (Zoom, optional)</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9300F56"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r>
      <w:tr w:rsidR="00F90FA3" w:rsidRPr="00E5568C" w14:paraId="4E3DCE5C" w14:textId="77777777" w:rsidTr="00397E74">
        <w:trPr>
          <w:trHeight w:val="285"/>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33EA13D"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4BC7F59"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435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E6E392C"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292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5941D88"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r>
      <w:tr w:rsidR="00F90FA3" w:rsidRPr="00E5568C" w14:paraId="6C6B67FC" w14:textId="77777777" w:rsidTr="00397E74">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4228540" w14:textId="77777777" w:rsidR="00F90FA3" w:rsidRPr="00E5568C" w:rsidRDefault="00F90FA3" w:rsidP="00924DEA">
            <w:pPr>
              <w:spacing w:before="2"/>
              <w:jc w:val="both"/>
              <w:rPr>
                <w:rFonts w:ascii="Times New Roman" w:hAnsi="Times New Roman" w:cs="Times New Roman"/>
                <w:b/>
                <w:bCs/>
              </w:rPr>
            </w:pPr>
            <w:r w:rsidRPr="00E5568C">
              <w:rPr>
                <w:rFonts w:ascii="Times New Roman" w:hAnsi="Times New Roman" w:cs="Times New Roman"/>
                <w:b/>
                <w:bCs/>
              </w:rPr>
              <w:t>17</w:t>
            </w:r>
          </w:p>
        </w:tc>
        <w:tc>
          <w:tcPr>
            <w:tcW w:w="8513"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B5EBC52" w14:textId="77777777" w:rsidR="00F90FA3" w:rsidRPr="00E5568C" w:rsidRDefault="00F90FA3" w:rsidP="00924DEA">
            <w:pPr>
              <w:spacing w:before="2"/>
              <w:jc w:val="both"/>
              <w:rPr>
                <w:rFonts w:ascii="Times New Roman" w:hAnsi="Times New Roman" w:cs="Times New Roman"/>
                <w:b/>
                <w:bCs/>
              </w:rPr>
            </w:pPr>
            <w:r w:rsidRPr="00E5568C">
              <w:rPr>
                <w:rFonts w:ascii="Times New Roman" w:hAnsi="Times New Roman" w:cs="Times New Roman"/>
                <w:b/>
                <w:bCs/>
              </w:rPr>
              <w:t>Exam</w:t>
            </w:r>
          </w:p>
        </w:tc>
      </w:tr>
      <w:tr w:rsidR="00F90FA3" w:rsidRPr="00E5568C" w14:paraId="78C24A7C" w14:textId="77777777" w:rsidTr="00397E74">
        <w:trPr>
          <w:trHeight w:val="300"/>
        </w:trPr>
        <w:tc>
          <w:tcPr>
            <w:tcW w:w="90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F811259" w14:textId="77777777" w:rsidR="00F90FA3" w:rsidRPr="00E5568C" w:rsidRDefault="00F90FA3" w:rsidP="00924DEA">
            <w:pPr>
              <w:jc w:val="both"/>
              <w:rPr>
                <w:rFonts w:ascii="Times New Roman" w:hAnsi="Times New Roman" w:cs="Times New Roman"/>
              </w:rPr>
            </w:pPr>
            <w:r w:rsidRPr="00E5568C">
              <w:rPr>
                <w:rFonts w:ascii="Times New Roman" w:hAnsi="Times New Roman" w:cs="Times New Roman"/>
              </w:rPr>
              <w:t xml:space="preserve"> </w:t>
            </w:r>
          </w:p>
        </w:tc>
        <w:tc>
          <w:tcPr>
            <w:tcW w:w="122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5A9DE70" w14:textId="4FCEEBB0" w:rsidR="00F90FA3" w:rsidRPr="00E5568C" w:rsidRDefault="00F90FA3" w:rsidP="00924DEA">
            <w:pPr>
              <w:spacing w:before="1"/>
              <w:jc w:val="both"/>
              <w:rPr>
                <w:rFonts w:ascii="Times New Roman" w:hAnsi="Times New Roman" w:cs="Times New Roman"/>
                <w:i/>
                <w:iCs/>
                <w:color w:val="FF0000"/>
              </w:rPr>
            </w:pPr>
            <w:r w:rsidRPr="00E5568C">
              <w:rPr>
                <w:rFonts w:ascii="Times New Roman" w:hAnsi="Times New Roman" w:cs="Times New Roman"/>
                <w:i/>
                <w:iCs/>
                <w:color w:val="FF0000"/>
              </w:rPr>
              <w:t>Apr.</w:t>
            </w:r>
            <w:r w:rsidR="00BE7CDC" w:rsidRPr="00E5568C">
              <w:rPr>
                <w:rFonts w:ascii="Times New Roman" w:hAnsi="Times New Roman" w:cs="Times New Roman"/>
                <w:i/>
                <w:iCs/>
                <w:color w:val="FF0000"/>
              </w:rPr>
              <w:t>29</w:t>
            </w:r>
          </w:p>
        </w:tc>
        <w:tc>
          <w:tcPr>
            <w:tcW w:w="4359" w:type="dxa"/>
            <w:gridSpan w:val="2"/>
            <w:tcBorders>
              <w:top w:val="nil"/>
              <w:left w:val="single" w:sz="8" w:space="0" w:color="000000" w:themeColor="text1"/>
              <w:bottom w:val="single" w:sz="8" w:space="0" w:color="000000" w:themeColor="text1"/>
              <w:right w:val="single" w:sz="8" w:space="0" w:color="000000" w:themeColor="text1"/>
            </w:tcBorders>
          </w:tcPr>
          <w:p w14:paraId="20C73D24" w14:textId="77777777" w:rsidR="00F90FA3" w:rsidRPr="00E5568C" w:rsidRDefault="00F90FA3" w:rsidP="00924DEA">
            <w:pPr>
              <w:spacing w:before="1"/>
              <w:jc w:val="both"/>
              <w:rPr>
                <w:rFonts w:ascii="Times New Roman" w:hAnsi="Times New Roman" w:cs="Times New Roman"/>
                <w:i/>
                <w:iCs/>
                <w:color w:val="FF0000"/>
              </w:rPr>
            </w:pPr>
            <w:r w:rsidRPr="00E5568C">
              <w:rPr>
                <w:rFonts w:ascii="Times New Roman" w:hAnsi="Times New Roman" w:cs="Times New Roman"/>
                <w:i/>
                <w:iCs/>
                <w:color w:val="FF0000"/>
              </w:rPr>
              <w:t>Exam 3</w:t>
            </w:r>
          </w:p>
        </w:tc>
        <w:tc>
          <w:tcPr>
            <w:tcW w:w="2925" w:type="dxa"/>
            <w:tcBorders>
              <w:top w:val="nil"/>
              <w:left w:val="single" w:sz="8" w:space="0" w:color="000000" w:themeColor="text1"/>
              <w:bottom w:val="single" w:sz="8" w:space="0" w:color="000000" w:themeColor="text1"/>
              <w:right w:val="single" w:sz="8" w:space="0" w:color="000000" w:themeColor="text1"/>
            </w:tcBorders>
          </w:tcPr>
          <w:p w14:paraId="16814860" w14:textId="77777777" w:rsidR="00F90FA3" w:rsidRPr="00E5568C" w:rsidRDefault="00F90FA3" w:rsidP="00924DEA">
            <w:pPr>
              <w:jc w:val="both"/>
              <w:rPr>
                <w:rFonts w:ascii="Times New Roman" w:hAnsi="Times New Roman" w:cs="Times New Roman"/>
              </w:rPr>
            </w:pPr>
          </w:p>
        </w:tc>
      </w:tr>
    </w:tbl>
    <w:p w14:paraId="670C1BA0" w14:textId="77777777" w:rsidR="0039647E" w:rsidRPr="00E5568C" w:rsidRDefault="0039647E" w:rsidP="0039647E">
      <w:pPr>
        <w:rPr>
          <w:rFonts w:ascii="Times New Roman" w:hAnsi="Times New Roman" w:cs="Times New Roman"/>
          <w:b/>
          <w:bCs/>
        </w:rPr>
      </w:pPr>
    </w:p>
    <w:p w14:paraId="7045A202" w14:textId="77777777" w:rsidR="0039647E" w:rsidRPr="00E5568C" w:rsidRDefault="0039647E" w:rsidP="0039647E">
      <w:pPr>
        <w:widowControl w:val="0"/>
        <w:autoSpaceDE w:val="0"/>
        <w:autoSpaceDN w:val="0"/>
        <w:spacing w:after="0" w:line="259" w:lineRule="auto"/>
        <w:ind w:right="122"/>
        <w:jc w:val="center"/>
        <w:rPr>
          <w:rFonts w:ascii="Times New Roman" w:eastAsia="Times New Roman" w:hAnsi="Times New Roman" w:cs="Times New Roman"/>
          <w:b/>
          <w:bCs/>
          <w:kern w:val="0"/>
          <w14:ligatures w14:val="none"/>
        </w:rPr>
      </w:pPr>
      <w:r w:rsidRPr="00E5568C">
        <w:rPr>
          <w:rFonts w:ascii="Times New Roman" w:eastAsia="Times New Roman" w:hAnsi="Times New Roman" w:cs="Times New Roman"/>
          <w:b/>
          <w:bCs/>
          <w:kern w:val="0"/>
          <w14:ligatures w14:val="none"/>
        </w:rPr>
        <w:t>COURSE POLICIES</w:t>
      </w:r>
    </w:p>
    <w:p w14:paraId="3A650B6E" w14:textId="77777777" w:rsidR="0039647E" w:rsidRPr="00E5568C" w:rsidRDefault="0039647E" w:rsidP="0039647E">
      <w:pPr>
        <w:widowControl w:val="0"/>
        <w:autoSpaceDE w:val="0"/>
        <w:autoSpaceDN w:val="0"/>
        <w:spacing w:after="0" w:line="259" w:lineRule="auto"/>
        <w:ind w:right="122"/>
        <w:rPr>
          <w:rFonts w:ascii="Times New Roman" w:eastAsia="Times New Roman" w:hAnsi="Times New Roman" w:cs="Times New Roman"/>
          <w:kern w:val="0"/>
          <w14:ligatures w14:val="none"/>
        </w:rPr>
      </w:pPr>
    </w:p>
    <w:p w14:paraId="51745998" w14:textId="77777777" w:rsidR="0039647E" w:rsidRPr="00E5568C" w:rsidRDefault="0039647E" w:rsidP="0039647E">
      <w:pPr>
        <w:widowControl w:val="0"/>
        <w:autoSpaceDE w:val="0"/>
        <w:autoSpaceDN w:val="0"/>
        <w:spacing w:after="0" w:line="276" w:lineRule="auto"/>
        <w:ind w:left="100" w:right="122"/>
        <w:jc w:val="both"/>
        <w:rPr>
          <w:rFonts w:ascii="Times New Roman" w:eastAsia="Times New Roman" w:hAnsi="Times New Roman" w:cs="Times New Roman"/>
          <w:b/>
          <w:bCs/>
          <w:kern w:val="0"/>
          <w14:ligatures w14:val="none"/>
        </w:rPr>
      </w:pPr>
      <w:r w:rsidRPr="00E5568C">
        <w:rPr>
          <w:rFonts w:ascii="Times New Roman" w:eastAsia="Times New Roman" w:hAnsi="Times New Roman" w:cs="Times New Roman"/>
          <w:b/>
          <w:bCs/>
          <w:kern w:val="0"/>
          <w14:ligatures w14:val="none"/>
        </w:rPr>
        <w:t xml:space="preserve">This course complies with all UF academic policies. For information on those polices and for resources for students, please see </w:t>
      </w:r>
      <w:hyperlink r:id="rId27" w:history="1">
        <w:r w:rsidRPr="00E5568C">
          <w:rPr>
            <w:rFonts w:ascii="Times New Roman" w:eastAsia="Times New Roman" w:hAnsi="Times New Roman" w:cs="Times New Roman"/>
            <w:b/>
            <w:bCs/>
            <w:color w:val="0000FF"/>
            <w:kern w:val="0"/>
            <w:u w:val="single"/>
            <w14:ligatures w14:val="none"/>
          </w:rPr>
          <w:t>this link</w:t>
        </w:r>
      </w:hyperlink>
      <w:r w:rsidRPr="00E5568C">
        <w:rPr>
          <w:rFonts w:ascii="Times New Roman" w:eastAsia="Times New Roman" w:hAnsi="Times New Roman" w:cs="Times New Roman"/>
          <w:b/>
          <w:bCs/>
          <w:kern w:val="0"/>
          <w14:ligatures w14:val="none"/>
        </w:rPr>
        <w:t>.</w:t>
      </w:r>
    </w:p>
    <w:p w14:paraId="779E05DD" w14:textId="77777777" w:rsidR="0039647E" w:rsidRPr="00E5568C" w:rsidRDefault="0039647E" w:rsidP="0039647E">
      <w:pPr>
        <w:widowControl w:val="0"/>
        <w:autoSpaceDE w:val="0"/>
        <w:autoSpaceDN w:val="0"/>
        <w:spacing w:after="18" w:line="259" w:lineRule="auto"/>
        <w:ind w:left="100" w:right="122"/>
        <w:jc w:val="both"/>
        <w:rPr>
          <w:rFonts w:ascii="Times New Roman" w:eastAsia="Times New Roman" w:hAnsi="Times New Roman" w:cs="Times New Roman"/>
          <w:b/>
          <w:bCs/>
          <w:color w:val="002060"/>
          <w:kern w:val="0"/>
          <w14:ligatures w14:val="none"/>
        </w:rPr>
      </w:pPr>
    </w:p>
    <w:p w14:paraId="0453F3D6" w14:textId="77777777" w:rsidR="0039647E" w:rsidRPr="00E5568C" w:rsidRDefault="0039647E" w:rsidP="0039647E">
      <w:pPr>
        <w:widowControl w:val="0"/>
        <w:autoSpaceDE w:val="0"/>
        <w:autoSpaceDN w:val="0"/>
        <w:spacing w:after="18" w:line="259" w:lineRule="auto"/>
        <w:ind w:left="100" w:right="122"/>
        <w:jc w:val="both"/>
        <w:rPr>
          <w:rFonts w:ascii="Times New Roman" w:eastAsia="Times New Roman" w:hAnsi="Times New Roman" w:cs="Times New Roman"/>
          <w:color w:val="002060"/>
          <w:kern w:val="0"/>
          <w14:ligatures w14:val="none"/>
        </w:rPr>
      </w:pPr>
      <w:r w:rsidRPr="00E5568C">
        <w:rPr>
          <w:rFonts w:ascii="Times New Roman" w:eastAsia="Times New Roman" w:hAnsi="Times New Roman" w:cs="Times New Roman"/>
          <w:b/>
          <w:bCs/>
          <w:color w:val="002060"/>
          <w:kern w:val="0"/>
          <w14:ligatures w14:val="none"/>
        </w:rPr>
        <w:t>Religious observances</w:t>
      </w:r>
    </w:p>
    <w:p w14:paraId="23BE18A8" w14:textId="77777777" w:rsidR="0039647E" w:rsidRPr="00E5568C" w:rsidRDefault="0039647E" w:rsidP="0039647E">
      <w:pPr>
        <w:widowControl w:val="0"/>
        <w:shd w:val="clear" w:color="auto" w:fill="FFFFFF"/>
        <w:autoSpaceDE w:val="0"/>
        <w:autoSpaceDN w:val="0"/>
        <w:spacing w:after="0" w:line="259" w:lineRule="auto"/>
        <w:ind w:left="100" w:right="122"/>
        <w:contextualSpacing/>
        <w:jc w:val="both"/>
        <w:rPr>
          <w:rFonts w:ascii="Times New Roman" w:eastAsia="Times New Roman" w:hAnsi="Times New Roman" w:cs="Times New Roman"/>
          <w:color w:val="000000"/>
          <w:kern w:val="0"/>
          <w14:ligatures w14:val="none"/>
        </w:rPr>
      </w:pPr>
      <w:r w:rsidRPr="00E5568C">
        <w:rPr>
          <w:rFonts w:ascii="Times New Roman" w:eastAsia="Times New Roman" w:hAnsi="Times New Roman" w:cs="Times New Roman"/>
          <w:color w:val="000000"/>
          <w:kern w:val="0"/>
          <w14:ligatures w14:val="none"/>
        </w:rPr>
        <w:t>The Florida Board of Education and state law govern university policy regarding observance of religious holidays. The following guidelines apply:</w:t>
      </w:r>
    </w:p>
    <w:p w14:paraId="4EC4BC8C" w14:textId="77777777" w:rsidR="0039647E" w:rsidRPr="00E5568C" w:rsidRDefault="0039647E" w:rsidP="0039647E">
      <w:pPr>
        <w:widowControl w:val="0"/>
        <w:numPr>
          <w:ilvl w:val="0"/>
          <w:numId w:val="7"/>
        </w:numPr>
        <w:autoSpaceDE w:val="0"/>
        <w:autoSpaceDN w:val="0"/>
        <w:spacing w:before="75" w:after="0" w:line="240" w:lineRule="auto"/>
        <w:ind w:right="122"/>
        <w:contextualSpacing/>
        <w:jc w:val="both"/>
        <w:rPr>
          <w:rFonts w:ascii="Times New Roman" w:eastAsia="Times New Roman" w:hAnsi="Times New Roman" w:cs="Times New Roman"/>
          <w:color w:val="000000"/>
          <w:kern w:val="0"/>
          <w14:ligatures w14:val="none"/>
        </w:rPr>
      </w:pPr>
      <w:r w:rsidRPr="00E5568C">
        <w:rPr>
          <w:rFonts w:ascii="Times New Roman" w:eastAsia="Times New Roman" w:hAnsi="Times New Roman" w:cs="Times New Roman"/>
          <w:color w:val="000000"/>
          <w:kern w:val="0"/>
          <w14:ligatures w14:val="none"/>
        </w:rPr>
        <w:t>Students, upon prior notification to their instructors, shall be excused from class or other scheduled academic activity to observe a religious holy day of their faith.</w:t>
      </w:r>
    </w:p>
    <w:p w14:paraId="6C8226B1" w14:textId="77777777" w:rsidR="0039647E" w:rsidRPr="00E5568C" w:rsidRDefault="0039647E" w:rsidP="0039647E">
      <w:pPr>
        <w:widowControl w:val="0"/>
        <w:numPr>
          <w:ilvl w:val="0"/>
          <w:numId w:val="7"/>
        </w:numPr>
        <w:autoSpaceDE w:val="0"/>
        <w:autoSpaceDN w:val="0"/>
        <w:spacing w:before="75" w:after="0" w:line="240" w:lineRule="auto"/>
        <w:ind w:right="122"/>
        <w:contextualSpacing/>
        <w:jc w:val="both"/>
        <w:rPr>
          <w:rFonts w:ascii="Times New Roman" w:eastAsia="Times New Roman" w:hAnsi="Times New Roman" w:cs="Times New Roman"/>
          <w:color w:val="000000"/>
          <w:kern w:val="0"/>
          <w14:ligatures w14:val="none"/>
        </w:rPr>
      </w:pPr>
      <w:r w:rsidRPr="00E5568C">
        <w:rPr>
          <w:rFonts w:ascii="Times New Roman" w:eastAsia="Times New Roman" w:hAnsi="Times New Roman" w:cs="Times New Roman"/>
          <w:color w:val="000000"/>
          <w:kern w:val="0"/>
          <w14:ligatures w14:val="none"/>
        </w:rPr>
        <w:t>Students shall be permitted a reasonable amount of time to make up the material or activities covered in their absence.</w:t>
      </w:r>
    </w:p>
    <w:p w14:paraId="58133A5A" w14:textId="77777777" w:rsidR="0039647E" w:rsidRPr="00E5568C" w:rsidRDefault="0039647E" w:rsidP="0039647E">
      <w:pPr>
        <w:widowControl w:val="0"/>
        <w:numPr>
          <w:ilvl w:val="0"/>
          <w:numId w:val="7"/>
        </w:numPr>
        <w:autoSpaceDE w:val="0"/>
        <w:autoSpaceDN w:val="0"/>
        <w:spacing w:after="0" w:line="240" w:lineRule="auto"/>
        <w:ind w:right="122"/>
        <w:contextualSpacing/>
        <w:jc w:val="both"/>
        <w:rPr>
          <w:rFonts w:ascii="Times New Roman" w:eastAsia="Times New Roman" w:hAnsi="Times New Roman" w:cs="Times New Roman"/>
          <w:color w:val="000000"/>
          <w:kern w:val="0"/>
          <w14:ligatures w14:val="none"/>
        </w:rPr>
      </w:pPr>
      <w:hyperlink r:id="rId28" w:anchor="religiousholidaystext" w:history="1">
        <w:r w:rsidRPr="00E5568C">
          <w:rPr>
            <w:rFonts w:ascii="Times New Roman" w:eastAsia="Times New Roman" w:hAnsi="Times New Roman" w:cs="Times New Roman"/>
            <w:color w:val="0000FF"/>
            <w:kern w:val="0"/>
            <w:u w:val="single"/>
            <w14:ligatures w14:val="none"/>
          </w:rPr>
          <w:t>https://catalog.ufl.edu/UGRD/academic-regulations/attendance-policies/#religiousholidaystext</w:t>
        </w:r>
      </w:hyperlink>
      <w:r w:rsidRPr="00E5568C">
        <w:rPr>
          <w:rFonts w:ascii="Times New Roman" w:eastAsia="Times New Roman" w:hAnsi="Times New Roman" w:cs="Times New Roman"/>
          <w:b/>
          <w:bCs/>
          <w:color w:val="000000"/>
          <w:kern w:val="0"/>
          <w14:ligatures w14:val="none"/>
        </w:rPr>
        <w:t xml:space="preserve"> </w:t>
      </w:r>
    </w:p>
    <w:p w14:paraId="74B277D1" w14:textId="77777777" w:rsidR="0039647E" w:rsidRPr="00E5568C" w:rsidRDefault="0039647E" w:rsidP="0039647E">
      <w:pPr>
        <w:widowControl w:val="0"/>
        <w:autoSpaceDE w:val="0"/>
        <w:autoSpaceDN w:val="0"/>
        <w:spacing w:after="0" w:line="259" w:lineRule="auto"/>
        <w:ind w:left="100" w:right="122"/>
        <w:contextualSpacing/>
        <w:jc w:val="both"/>
        <w:rPr>
          <w:rFonts w:ascii="Times New Roman" w:eastAsia="Times New Roman" w:hAnsi="Times New Roman" w:cs="Times New Roman"/>
          <w:b/>
          <w:bCs/>
          <w:color w:val="002060"/>
          <w:kern w:val="0"/>
          <w14:ligatures w14:val="none"/>
        </w:rPr>
      </w:pPr>
    </w:p>
    <w:p w14:paraId="7DAB870E" w14:textId="77777777" w:rsidR="0039647E" w:rsidRPr="00E5568C" w:rsidRDefault="0039647E" w:rsidP="0039647E">
      <w:pPr>
        <w:widowControl w:val="0"/>
        <w:autoSpaceDE w:val="0"/>
        <w:autoSpaceDN w:val="0"/>
        <w:spacing w:after="18" w:line="259" w:lineRule="auto"/>
        <w:ind w:left="100" w:right="122"/>
        <w:jc w:val="both"/>
        <w:rPr>
          <w:rFonts w:ascii="Times New Roman" w:eastAsia="Times New Roman" w:hAnsi="Times New Roman" w:cs="Times New Roman"/>
          <w:color w:val="002060"/>
          <w:kern w:val="0"/>
          <w14:ligatures w14:val="none"/>
        </w:rPr>
      </w:pPr>
      <w:r w:rsidRPr="00E5568C">
        <w:rPr>
          <w:rFonts w:ascii="Times New Roman" w:eastAsia="Times New Roman" w:hAnsi="Times New Roman" w:cs="Times New Roman"/>
          <w:b/>
          <w:bCs/>
          <w:color w:val="002060"/>
          <w:kern w:val="0"/>
          <w14:ligatures w14:val="none"/>
        </w:rPr>
        <w:t>Procedure for conflict resolution</w:t>
      </w:r>
    </w:p>
    <w:p w14:paraId="38692749" w14:textId="77777777" w:rsidR="0039647E" w:rsidRPr="00E5568C" w:rsidRDefault="0039647E" w:rsidP="0039647E">
      <w:pPr>
        <w:widowControl w:val="0"/>
        <w:autoSpaceDE w:val="0"/>
        <w:autoSpaceDN w:val="0"/>
        <w:spacing w:after="18" w:line="259" w:lineRule="auto"/>
        <w:ind w:left="100"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Any issues, disagreements or grade disputes should be discussed first between the instructor and the student. If the problem cannot be resolved, please contact Prof. John Krigbaum (</w:t>
      </w:r>
      <w:hyperlink r:id="rId29" w:history="1">
        <w:r w:rsidRPr="00E5568C">
          <w:rPr>
            <w:rFonts w:ascii="Times New Roman" w:eastAsia="Times New Roman" w:hAnsi="Times New Roman" w:cs="Times New Roman"/>
            <w:color w:val="0000FF"/>
            <w:kern w:val="0"/>
            <w:u w:val="single"/>
            <w14:ligatures w14:val="none"/>
          </w:rPr>
          <w:t>krigbaum@ufl.edu</w:t>
        </w:r>
      </w:hyperlink>
      <w:r w:rsidRPr="00E5568C">
        <w:rPr>
          <w:rFonts w:ascii="Times New Roman" w:eastAsia="Times New Roman" w:hAnsi="Times New Roman" w:cs="Times New Roman"/>
          <w:kern w:val="0"/>
          <w14:ligatures w14:val="none"/>
        </w:rPr>
        <w:t>, </w:t>
      </w:r>
      <w:hyperlink r:id="rId30" w:history="1">
        <w:r w:rsidRPr="00E5568C">
          <w:rPr>
            <w:rFonts w:ascii="Times New Roman" w:eastAsia="Times New Roman" w:hAnsi="Times New Roman" w:cs="Times New Roman"/>
            <w:color w:val="0000FF"/>
            <w:kern w:val="0"/>
            <w:u w:val="single"/>
            <w14:ligatures w14:val="none"/>
          </w:rPr>
          <w:t>(352) 294-7540</w:t>
        </w:r>
      </w:hyperlink>
      <w:r w:rsidRPr="00E5568C">
        <w:rPr>
          <w:rFonts w:ascii="Times New Roman" w:eastAsia="Times New Roman" w:hAnsi="Times New Roman" w:cs="Times New Roman"/>
          <w:kern w:val="0"/>
          <w14:ligatures w14:val="none"/>
        </w:rPr>
        <w:t>), Chair of Anthropology. Be prepared to provide documentation of the problem, as well as all graded materials for the semester. Issues that cannot be resolved departmentally will be referred to the University Ombuds Office (</w:t>
      </w:r>
      <w:hyperlink r:id="rId31" w:tgtFrame="_blank" w:history="1">
        <w:r w:rsidRPr="00E5568C">
          <w:rPr>
            <w:rFonts w:ascii="Times New Roman" w:eastAsia="Times New Roman" w:hAnsi="Times New Roman" w:cs="Times New Roman"/>
            <w:color w:val="0000FF"/>
            <w:kern w:val="0"/>
            <w:u w:val="single"/>
            <w14:ligatures w14:val="none"/>
          </w:rPr>
          <w:t>http://www.ombuds.ufl.eduLinks to an external site.</w:t>
        </w:r>
      </w:hyperlink>
      <w:r w:rsidRPr="00E5568C">
        <w:rPr>
          <w:rFonts w:ascii="Times New Roman" w:eastAsia="Times New Roman" w:hAnsi="Times New Roman" w:cs="Times New Roman"/>
          <w:kern w:val="0"/>
          <w14:ligatures w14:val="none"/>
        </w:rPr>
        <w:t>; </w:t>
      </w:r>
      <w:hyperlink r:id="rId32" w:history="1">
        <w:r w:rsidRPr="00E5568C">
          <w:rPr>
            <w:rFonts w:ascii="Times New Roman" w:eastAsia="Times New Roman" w:hAnsi="Times New Roman" w:cs="Times New Roman"/>
            <w:color w:val="0000FF"/>
            <w:kern w:val="0"/>
            <w:u w:val="single"/>
            <w14:ligatures w14:val="none"/>
          </w:rPr>
          <w:t>352-392-1308</w:t>
        </w:r>
      </w:hyperlink>
      <w:r w:rsidRPr="00E5568C">
        <w:rPr>
          <w:rFonts w:ascii="Times New Roman" w:eastAsia="Times New Roman" w:hAnsi="Times New Roman" w:cs="Times New Roman"/>
          <w:kern w:val="0"/>
          <w14:ligatures w14:val="none"/>
        </w:rPr>
        <w:t>) or the Dean of Students Office (</w:t>
      </w:r>
      <w:hyperlink r:id="rId33" w:tgtFrame="_blank" w:history="1">
        <w:r w:rsidRPr="00E5568C">
          <w:rPr>
            <w:rFonts w:ascii="Times New Roman" w:eastAsia="Times New Roman" w:hAnsi="Times New Roman" w:cs="Times New Roman"/>
            <w:color w:val="0000FF"/>
            <w:kern w:val="0"/>
            <w:u w:val="single"/>
            <w14:ligatures w14:val="none"/>
          </w:rPr>
          <w:t>http://www.dso.ufl.eduLinks to an external site.</w:t>
        </w:r>
      </w:hyperlink>
      <w:r w:rsidRPr="00E5568C">
        <w:rPr>
          <w:rFonts w:ascii="Times New Roman" w:eastAsia="Times New Roman" w:hAnsi="Times New Roman" w:cs="Times New Roman"/>
          <w:kern w:val="0"/>
          <w14:ligatures w14:val="none"/>
        </w:rPr>
        <w:t>; </w:t>
      </w:r>
      <w:hyperlink r:id="rId34" w:history="1">
        <w:r w:rsidRPr="00E5568C">
          <w:rPr>
            <w:rFonts w:ascii="Times New Roman" w:eastAsia="Times New Roman" w:hAnsi="Times New Roman" w:cs="Times New Roman"/>
            <w:color w:val="0000FF"/>
            <w:kern w:val="0"/>
            <w:u w:val="single"/>
            <w14:ligatures w14:val="none"/>
          </w:rPr>
          <w:t>352-392-1261</w:t>
        </w:r>
      </w:hyperlink>
      <w:r w:rsidRPr="00E5568C">
        <w:rPr>
          <w:rFonts w:ascii="Times New Roman" w:eastAsia="Times New Roman" w:hAnsi="Times New Roman" w:cs="Times New Roman"/>
          <w:kern w:val="0"/>
          <w14:ligatures w14:val="none"/>
        </w:rPr>
        <w:t>).</w:t>
      </w:r>
    </w:p>
    <w:p w14:paraId="0066187A" w14:textId="77777777" w:rsidR="0039647E" w:rsidRPr="00E5568C" w:rsidRDefault="0039647E" w:rsidP="0039647E">
      <w:pPr>
        <w:widowControl w:val="0"/>
        <w:autoSpaceDE w:val="0"/>
        <w:autoSpaceDN w:val="0"/>
        <w:spacing w:after="0" w:line="259" w:lineRule="auto"/>
        <w:ind w:left="100" w:right="122"/>
        <w:contextualSpacing/>
        <w:jc w:val="both"/>
        <w:rPr>
          <w:rFonts w:ascii="Times New Roman" w:eastAsia="Times New Roman" w:hAnsi="Times New Roman" w:cs="Times New Roman"/>
          <w:color w:val="002060"/>
          <w:kern w:val="0"/>
          <w14:ligatures w14:val="none"/>
        </w:rPr>
      </w:pPr>
      <w:r w:rsidRPr="00E5568C">
        <w:rPr>
          <w:rFonts w:ascii="Times New Roman" w:eastAsia="Times New Roman" w:hAnsi="Times New Roman" w:cs="Times New Roman"/>
          <w:b/>
          <w:bCs/>
          <w:color w:val="002060"/>
          <w:kern w:val="0"/>
          <w14:ligatures w14:val="none"/>
        </w:rPr>
        <w:t>Assignment Extensions</w:t>
      </w:r>
    </w:p>
    <w:p w14:paraId="67C5B30B" w14:textId="77777777" w:rsidR="0039647E" w:rsidRPr="00E5568C" w:rsidRDefault="0039647E" w:rsidP="0039647E">
      <w:pPr>
        <w:widowControl w:val="0"/>
        <w:autoSpaceDE w:val="0"/>
        <w:autoSpaceDN w:val="0"/>
        <w:spacing w:after="0" w:line="259" w:lineRule="auto"/>
        <w:ind w:left="100" w:right="122"/>
        <w:contextualSpacing/>
        <w:jc w:val="both"/>
        <w:rPr>
          <w:rFonts w:ascii="Times New Roman" w:eastAsia="Times New Roman" w:hAnsi="Times New Roman" w:cs="Times New Roman"/>
          <w:color w:val="000000"/>
          <w:kern w:val="0"/>
          <w14:ligatures w14:val="none"/>
        </w:rPr>
      </w:pPr>
      <w:r w:rsidRPr="00E5568C">
        <w:rPr>
          <w:rFonts w:ascii="Times New Roman" w:eastAsia="Times New Roman" w:hAnsi="Times New Roman" w:cs="Times New Roman"/>
          <w:color w:val="000000"/>
          <w:kern w:val="0"/>
          <w14:ligatures w14:val="none"/>
        </w:rPr>
        <w:t xml:space="preserve">Extensions on assignments, quizzes, and exams will not be scheduled unless demonstrated illness, health, emergency, or major scheduling conflict with proof provided to the Instructor/TA. An email/canvas conversation, following university procedures, is expected so that arrangements can be made with all parties (instructor, TA, and student) in agreement. </w:t>
      </w:r>
      <w:r w:rsidRPr="00E5568C">
        <w:rPr>
          <w:rFonts w:ascii="Times New Roman" w:eastAsia="Times New Roman" w:hAnsi="Times New Roman" w:cs="Times New Roman"/>
          <w:kern w:val="0"/>
          <w14:ligatures w14:val="none"/>
        </w:rPr>
        <w:t>It is the student’s responsibility to contact the instructor and TA and inform them of an emergency or circumstance.</w:t>
      </w:r>
    </w:p>
    <w:p w14:paraId="2672AC14" w14:textId="77777777" w:rsidR="0039647E" w:rsidRPr="00E5568C" w:rsidRDefault="0039647E" w:rsidP="0039647E">
      <w:pPr>
        <w:widowControl w:val="0"/>
        <w:numPr>
          <w:ilvl w:val="0"/>
          <w:numId w:val="6"/>
        </w:numPr>
        <w:autoSpaceDE w:val="0"/>
        <w:autoSpaceDN w:val="0"/>
        <w:spacing w:after="0" w:line="259" w:lineRule="auto"/>
        <w:ind w:right="122"/>
        <w:contextualSpacing/>
        <w:jc w:val="both"/>
        <w:rPr>
          <w:rFonts w:ascii="Times New Roman" w:eastAsia="Times New Roman" w:hAnsi="Times New Roman" w:cs="Times New Roman"/>
          <w:color w:val="3A7C22"/>
          <w:kern w:val="0"/>
          <w14:ligatures w14:val="none"/>
        </w:rPr>
      </w:pPr>
      <w:r w:rsidRPr="00E5568C">
        <w:rPr>
          <w:rFonts w:ascii="Times New Roman" w:eastAsia="Times New Roman" w:hAnsi="Times New Roman" w:cs="Times New Roman"/>
          <w:color w:val="3A7C22"/>
          <w:kern w:val="0"/>
          <w14:ligatures w14:val="none"/>
        </w:rPr>
        <w:t xml:space="preserve">Late assignments/quizzes/exams without an excuse will be reduced 5% per day late. </w:t>
      </w:r>
    </w:p>
    <w:p w14:paraId="18403F87" w14:textId="77777777" w:rsidR="0039647E" w:rsidRPr="00E5568C" w:rsidRDefault="0039647E" w:rsidP="0039647E">
      <w:pPr>
        <w:widowControl w:val="0"/>
        <w:numPr>
          <w:ilvl w:val="0"/>
          <w:numId w:val="6"/>
        </w:numPr>
        <w:autoSpaceDE w:val="0"/>
        <w:autoSpaceDN w:val="0"/>
        <w:spacing w:after="0" w:line="259" w:lineRule="auto"/>
        <w:ind w:right="122"/>
        <w:contextualSpacing/>
        <w:jc w:val="both"/>
        <w:rPr>
          <w:rFonts w:ascii="Times New Roman" w:eastAsia="Times New Roman" w:hAnsi="Times New Roman" w:cs="Times New Roman"/>
          <w:color w:val="0E0E0E"/>
          <w:kern w:val="0"/>
          <w14:ligatures w14:val="none"/>
        </w:rPr>
      </w:pPr>
      <w:r w:rsidRPr="00E5568C">
        <w:rPr>
          <w:rFonts w:ascii="Times New Roman" w:eastAsia="Times New Roman" w:hAnsi="Times New Roman" w:cs="Times New Roman"/>
          <w:color w:val="0E0E0E"/>
          <w:kern w:val="0"/>
          <w14:ligatures w14:val="none"/>
        </w:rPr>
        <w:t xml:space="preserve">All unexcused late work will not be accepted a week after the due date without agreement with the instructor. </w:t>
      </w:r>
    </w:p>
    <w:p w14:paraId="3383C186" w14:textId="77777777" w:rsidR="00BD5AFF" w:rsidRDefault="00BD5AFF" w:rsidP="0039647E">
      <w:pPr>
        <w:widowControl w:val="0"/>
        <w:autoSpaceDE w:val="0"/>
        <w:autoSpaceDN w:val="0"/>
        <w:adjustRightInd w:val="0"/>
        <w:spacing w:after="0" w:line="259" w:lineRule="auto"/>
        <w:ind w:right="122"/>
        <w:contextualSpacing/>
        <w:rPr>
          <w:rFonts w:ascii="Times New Roman" w:eastAsia="Times New Roman" w:hAnsi="Times New Roman" w:cs="Times New Roman"/>
          <w:b/>
          <w:bCs/>
          <w:kern w:val="0"/>
          <w14:ligatures w14:val="none"/>
        </w:rPr>
      </w:pPr>
    </w:p>
    <w:p w14:paraId="73D1E3B9" w14:textId="4FF63608" w:rsidR="0039647E" w:rsidRPr="00E5568C" w:rsidRDefault="0039647E" w:rsidP="0039647E">
      <w:pPr>
        <w:widowControl w:val="0"/>
        <w:autoSpaceDE w:val="0"/>
        <w:autoSpaceDN w:val="0"/>
        <w:adjustRightInd w:val="0"/>
        <w:spacing w:after="0" w:line="259" w:lineRule="auto"/>
        <w:ind w:right="122"/>
        <w:contextualSpacing/>
        <w:rPr>
          <w:rFonts w:ascii="Times New Roman" w:eastAsia="Times New Roman" w:hAnsi="Times New Roman" w:cs="Times New Roman"/>
          <w:b/>
          <w:bCs/>
          <w:kern w:val="0"/>
          <w14:ligatures w14:val="none"/>
        </w:rPr>
      </w:pPr>
      <w:r w:rsidRPr="00E5568C">
        <w:rPr>
          <w:rFonts w:ascii="Times New Roman" w:eastAsia="Times New Roman" w:hAnsi="Times New Roman" w:cs="Times New Roman"/>
          <w:b/>
          <w:bCs/>
          <w:kern w:val="0"/>
          <w14:ligatures w14:val="none"/>
        </w:rPr>
        <w:t>Library Resources</w:t>
      </w:r>
    </w:p>
    <w:p w14:paraId="561A2D90" w14:textId="77777777" w:rsidR="0039647E" w:rsidRPr="00E5568C" w:rsidRDefault="0039647E" w:rsidP="0039647E">
      <w:pPr>
        <w:shd w:val="clear" w:color="auto" w:fill="FFFFFF"/>
        <w:spacing w:after="150" w:line="240" w:lineRule="auto"/>
        <w:rPr>
          <w:rFonts w:ascii="Times New Roman" w:eastAsia="Times New Roman" w:hAnsi="Times New Roman" w:cs="Times New Roman"/>
          <w:color w:val="000000"/>
          <w:kern w:val="0"/>
          <w14:ligatures w14:val="none"/>
        </w:rPr>
      </w:pPr>
      <w:r w:rsidRPr="00E5568C">
        <w:rPr>
          <w:rFonts w:ascii="Times New Roman" w:eastAsia="Times New Roman" w:hAnsi="Times New Roman" w:cs="Times New Roman"/>
          <w:color w:val="333333"/>
          <w:kern w:val="0"/>
          <w14:ligatures w14:val="none"/>
        </w:rPr>
        <w:t>The </w:t>
      </w:r>
      <w:hyperlink r:id="rId35" w:history="1">
        <w:r w:rsidRPr="00E5568C">
          <w:rPr>
            <w:rFonts w:ascii="Times New Roman" w:eastAsia="Times New Roman" w:hAnsi="Times New Roman" w:cs="Times New Roman"/>
            <w:b/>
            <w:bCs/>
            <w:color w:val="0000FF"/>
            <w:kern w:val="0"/>
            <w:u w:val="single"/>
            <w14:ligatures w14:val="none"/>
          </w:rPr>
          <w:t>UF Libraries</w:t>
        </w:r>
      </w:hyperlink>
      <w:r w:rsidRPr="00E5568C">
        <w:rPr>
          <w:rFonts w:ascii="Times New Roman" w:eastAsia="Times New Roman" w:hAnsi="Times New Roman" w:cs="Times New Roman"/>
          <w:color w:val="333333"/>
          <w:kern w:val="0"/>
          <w14:ligatures w14:val="none"/>
        </w:rPr>
        <w:t> provide access to numerous resources and services that will help you succeed in this course. Access thousands of </w:t>
      </w:r>
      <w:hyperlink r:id="rId36" w:history="1">
        <w:r w:rsidRPr="00E5568C">
          <w:rPr>
            <w:rFonts w:ascii="Times New Roman" w:eastAsia="Times New Roman" w:hAnsi="Times New Roman" w:cs="Times New Roman"/>
            <w:b/>
            <w:bCs/>
            <w:color w:val="0000FF"/>
            <w:kern w:val="0"/>
            <w:u w:val="single"/>
            <w14:ligatures w14:val="none"/>
          </w:rPr>
          <w:t>online databases, books, and articles</w:t>
        </w:r>
      </w:hyperlink>
      <w:r w:rsidRPr="00E5568C">
        <w:rPr>
          <w:rFonts w:ascii="Times New Roman" w:eastAsia="Times New Roman" w:hAnsi="Times New Roman" w:cs="Times New Roman"/>
          <w:color w:val="333333"/>
          <w:kern w:val="0"/>
          <w14:ligatures w14:val="none"/>
        </w:rPr>
        <w:t> or visit one of the </w:t>
      </w:r>
      <w:hyperlink r:id="rId37" w:history="1">
        <w:r w:rsidRPr="00E5568C">
          <w:rPr>
            <w:rFonts w:ascii="Times New Roman" w:eastAsia="Times New Roman" w:hAnsi="Times New Roman" w:cs="Times New Roman"/>
            <w:b/>
            <w:bCs/>
            <w:color w:val="0000FF"/>
            <w:kern w:val="0"/>
            <w:u w:val="single"/>
            <w14:ligatures w14:val="none"/>
          </w:rPr>
          <w:t>branch locations</w:t>
        </w:r>
      </w:hyperlink>
      <w:r w:rsidRPr="00E5568C">
        <w:rPr>
          <w:rFonts w:ascii="Times New Roman" w:eastAsia="Times New Roman" w:hAnsi="Times New Roman" w:cs="Times New Roman"/>
          <w:color w:val="333333"/>
          <w:kern w:val="0"/>
          <w14:ligatures w14:val="none"/>
        </w:rPr>
        <w:t> for additional </w:t>
      </w:r>
      <w:hyperlink r:id="rId38" w:history="1">
        <w:r w:rsidRPr="00E5568C">
          <w:rPr>
            <w:rFonts w:ascii="Times New Roman" w:eastAsia="Times New Roman" w:hAnsi="Times New Roman" w:cs="Times New Roman"/>
            <w:b/>
            <w:bCs/>
            <w:color w:val="0000FF"/>
            <w:kern w:val="0"/>
            <w:u w:val="single"/>
            <w14:ligatures w14:val="none"/>
          </w:rPr>
          <w:t>resources, services, and study spaces</w:t>
        </w:r>
      </w:hyperlink>
      <w:r w:rsidRPr="00E5568C">
        <w:rPr>
          <w:rFonts w:ascii="Times New Roman" w:eastAsia="Times New Roman" w:hAnsi="Times New Roman" w:cs="Times New Roman"/>
          <w:color w:val="333333"/>
          <w:kern w:val="0"/>
          <w14:ligatures w14:val="none"/>
        </w:rPr>
        <w:t>. Further, as this class requires students to complete a bibliography, research paper, or project, both the </w:t>
      </w:r>
      <w:hyperlink r:id="rId39" w:history="1">
        <w:r w:rsidRPr="00E5568C">
          <w:rPr>
            <w:rFonts w:ascii="Times New Roman" w:eastAsia="Times New Roman" w:hAnsi="Times New Roman" w:cs="Times New Roman"/>
            <w:b/>
            <w:bCs/>
            <w:color w:val="0000FF"/>
            <w:kern w:val="0"/>
            <w:u w:val="single"/>
            <w14:ligatures w14:val="none"/>
          </w:rPr>
          <w:t>Anthropology Library Guide</w:t>
        </w:r>
      </w:hyperlink>
      <w:r w:rsidRPr="00E5568C">
        <w:rPr>
          <w:rFonts w:ascii="Times New Roman" w:eastAsia="Times New Roman" w:hAnsi="Times New Roman" w:cs="Times New Roman"/>
          <w:color w:val="333333"/>
          <w:kern w:val="0"/>
          <w14:ligatures w14:val="none"/>
        </w:rPr>
        <w:t> and the </w:t>
      </w:r>
      <w:hyperlink r:id="rId40" w:history="1">
        <w:r w:rsidRPr="00E5568C">
          <w:rPr>
            <w:rFonts w:ascii="Times New Roman" w:eastAsia="Times New Roman" w:hAnsi="Times New Roman" w:cs="Times New Roman"/>
            <w:b/>
            <w:bCs/>
            <w:color w:val="0000FF"/>
            <w:kern w:val="0"/>
            <w:u w:val="single"/>
            <w14:ligatures w14:val="none"/>
          </w:rPr>
          <w:t>Anthropology Assignment Guide</w:t>
        </w:r>
      </w:hyperlink>
      <w:r w:rsidRPr="00E5568C">
        <w:rPr>
          <w:rFonts w:ascii="Times New Roman" w:eastAsia="Times New Roman" w:hAnsi="Times New Roman" w:cs="Times New Roman"/>
          <w:color w:val="333333"/>
          <w:kern w:val="0"/>
          <w14:ligatures w14:val="none"/>
        </w:rPr>
        <w:t> may be of assistance. You can also contact the </w:t>
      </w:r>
      <w:hyperlink r:id="rId41" w:history="1">
        <w:r w:rsidRPr="00E5568C">
          <w:rPr>
            <w:rFonts w:ascii="Times New Roman" w:eastAsia="Times New Roman" w:hAnsi="Times New Roman" w:cs="Times New Roman"/>
            <w:b/>
            <w:bCs/>
            <w:color w:val="0000FF"/>
            <w:kern w:val="0"/>
            <w:u w:val="single"/>
            <w14:ligatures w14:val="none"/>
          </w:rPr>
          <w:t>Anthropology Librarian</w:t>
        </w:r>
      </w:hyperlink>
      <w:r w:rsidRPr="00E5568C">
        <w:rPr>
          <w:rFonts w:ascii="Times New Roman" w:eastAsia="Times New Roman" w:hAnsi="Times New Roman" w:cs="Times New Roman"/>
          <w:color w:val="333333"/>
          <w:kern w:val="0"/>
          <w14:ligatures w14:val="none"/>
        </w:rPr>
        <w:t> directly for help with developing your research topic/question, searching for sources, and evaluating information. And you can also </w:t>
      </w:r>
      <w:hyperlink r:id="rId42" w:history="1">
        <w:r w:rsidRPr="00E5568C">
          <w:rPr>
            <w:rFonts w:ascii="Times New Roman" w:eastAsia="Times New Roman" w:hAnsi="Times New Roman" w:cs="Times New Roman"/>
            <w:b/>
            <w:bCs/>
            <w:color w:val="0000FF"/>
            <w:kern w:val="0"/>
            <w:u w:val="single"/>
            <w14:ligatures w14:val="none"/>
          </w:rPr>
          <w:t>Ask A Librarian</w:t>
        </w:r>
      </w:hyperlink>
      <w:r w:rsidRPr="00E5568C">
        <w:rPr>
          <w:rFonts w:ascii="Times New Roman" w:eastAsia="Times New Roman" w:hAnsi="Times New Roman" w:cs="Times New Roman"/>
          <w:color w:val="333333"/>
          <w:kern w:val="0"/>
          <w14:ligatures w14:val="none"/>
        </w:rPr>
        <w:t> for help by email, chat, text, or phone.</w:t>
      </w:r>
    </w:p>
    <w:p w14:paraId="4552C2CE" w14:textId="77777777" w:rsidR="0039647E" w:rsidRPr="00E5568C" w:rsidRDefault="0039647E" w:rsidP="0039647E">
      <w:pPr>
        <w:widowControl w:val="0"/>
        <w:numPr>
          <w:ilvl w:val="0"/>
          <w:numId w:val="8"/>
        </w:numPr>
        <w:autoSpaceDE w:val="0"/>
        <w:autoSpaceDN w:val="0"/>
        <w:spacing w:after="0" w:line="240" w:lineRule="auto"/>
        <w:ind w:right="122"/>
        <w:contextualSpacing/>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b/>
          <w:bCs/>
          <w:kern w:val="0"/>
          <w:shd w:val="clear" w:color="auto" w:fill="FFFFFF"/>
          <w14:ligatures w14:val="none"/>
        </w:rPr>
        <w:t>Ginessa Maha</w:t>
      </w:r>
      <w:r w:rsidRPr="00E5568C">
        <w:rPr>
          <w:rFonts w:ascii="Times New Roman" w:eastAsia="Times New Roman" w:hAnsi="Times New Roman" w:cs="Times New Roman"/>
          <w:kern w:val="0"/>
          <w:shd w:val="clear" w:color="auto" w:fill="FFFFFF"/>
          <w14:ligatures w14:val="none"/>
        </w:rPr>
        <w:t xml:space="preserve">r (Anthropology Librarian): </w:t>
      </w:r>
      <w:hyperlink r:id="rId43" w:history="1">
        <w:r w:rsidRPr="00E5568C">
          <w:rPr>
            <w:rFonts w:ascii="Times New Roman" w:eastAsia="Times New Roman" w:hAnsi="Times New Roman" w:cs="Times New Roman"/>
            <w:color w:val="0000FF"/>
            <w:kern w:val="0"/>
            <w:u w:val="single"/>
            <w:shd w:val="clear" w:color="auto" w:fill="FFFFFF"/>
            <w14:ligatures w14:val="none"/>
          </w:rPr>
          <w:t>gjmahar@ufl.edu</w:t>
        </w:r>
      </w:hyperlink>
      <w:r w:rsidRPr="00E5568C">
        <w:rPr>
          <w:rFonts w:ascii="Times New Roman" w:eastAsia="Times New Roman" w:hAnsi="Times New Roman" w:cs="Times New Roman"/>
          <w:color w:val="2D3B45"/>
          <w:kern w:val="0"/>
          <w:shd w:val="clear" w:color="auto" w:fill="FFFFFF"/>
          <w14:ligatures w14:val="none"/>
        </w:rPr>
        <w:t xml:space="preserve">, </w:t>
      </w:r>
      <w:r w:rsidRPr="00E5568C">
        <w:rPr>
          <w:rFonts w:ascii="Times New Roman" w:eastAsia="Times New Roman" w:hAnsi="Times New Roman" w:cs="Times New Roman"/>
          <w:kern w:val="0"/>
          <w:shd w:val="clear" w:color="auto" w:fill="FFFFFF"/>
          <w14:ligatures w14:val="none"/>
        </w:rPr>
        <w:t>office: Library West rm.500</w:t>
      </w:r>
    </w:p>
    <w:p w14:paraId="13083C58" w14:textId="77777777" w:rsidR="0039647E" w:rsidRPr="00E5568C" w:rsidRDefault="0039647E" w:rsidP="0039647E">
      <w:pPr>
        <w:widowControl w:val="0"/>
        <w:autoSpaceDE w:val="0"/>
        <w:autoSpaceDN w:val="0"/>
        <w:spacing w:after="0" w:line="259" w:lineRule="auto"/>
        <w:ind w:right="122"/>
        <w:rPr>
          <w:rFonts w:ascii="Times New Roman" w:eastAsia="Times New Roman" w:hAnsi="Times New Roman" w:cs="Times New Roman"/>
          <w:kern w:val="0"/>
          <w:shd w:val="clear" w:color="auto" w:fill="FFFFFF"/>
          <w14:ligatures w14:val="none"/>
        </w:rPr>
      </w:pPr>
    </w:p>
    <w:p w14:paraId="3DFFB7D6" w14:textId="77777777" w:rsidR="0039647E" w:rsidRPr="00E5568C" w:rsidRDefault="0039647E" w:rsidP="0039647E">
      <w:pPr>
        <w:widowControl w:val="0"/>
        <w:autoSpaceDE w:val="0"/>
        <w:autoSpaceDN w:val="0"/>
        <w:adjustRightInd w:val="0"/>
        <w:spacing w:after="0" w:line="259" w:lineRule="auto"/>
        <w:ind w:left="100" w:right="122"/>
        <w:contextualSpacing/>
        <w:jc w:val="both"/>
        <w:rPr>
          <w:rFonts w:ascii="Times New Roman" w:eastAsia="Times New Roman" w:hAnsi="Times New Roman" w:cs="Times New Roman"/>
          <w:b/>
          <w:bCs/>
          <w:color w:val="002060"/>
          <w:kern w:val="0"/>
          <w14:ligatures w14:val="none"/>
        </w:rPr>
      </w:pPr>
      <w:r w:rsidRPr="00E5568C">
        <w:rPr>
          <w:rFonts w:ascii="Times New Roman" w:eastAsia="Times New Roman" w:hAnsi="Times New Roman" w:cs="Times New Roman"/>
          <w:b/>
          <w:bCs/>
          <w:color w:val="002060"/>
          <w:kern w:val="0"/>
          <w14:ligatures w14:val="none"/>
        </w:rPr>
        <w:t>AI Policy</w:t>
      </w:r>
    </w:p>
    <w:p w14:paraId="163C6B9B" w14:textId="77777777" w:rsidR="0039647E" w:rsidRPr="00E5568C" w:rsidRDefault="0039647E" w:rsidP="0039647E">
      <w:pPr>
        <w:widowControl w:val="0"/>
        <w:autoSpaceDE w:val="0"/>
        <w:autoSpaceDN w:val="0"/>
        <w:adjustRightInd w:val="0"/>
        <w:spacing w:after="0" w:line="259" w:lineRule="auto"/>
        <w:ind w:left="100" w:right="122"/>
        <w:contextualSpacing/>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 xml:space="preserve">AI use is strictly prohibited. </w:t>
      </w:r>
    </w:p>
    <w:p w14:paraId="26F8CB23" w14:textId="77777777" w:rsidR="0039647E" w:rsidRPr="00E5568C" w:rsidRDefault="0039647E" w:rsidP="0039647E">
      <w:pPr>
        <w:widowControl w:val="0"/>
        <w:numPr>
          <w:ilvl w:val="0"/>
          <w:numId w:val="9"/>
        </w:numPr>
        <w:autoSpaceDE w:val="0"/>
        <w:autoSpaceDN w:val="0"/>
        <w:spacing w:after="0" w:line="240"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i/>
          <w:iCs/>
          <w:color w:val="3A7C22"/>
          <w:kern w:val="0"/>
          <w14:ligatures w14:val="none"/>
        </w:rPr>
        <w:t>Why This Matters: </w:t>
      </w:r>
      <w:r w:rsidRPr="00E5568C">
        <w:rPr>
          <w:rFonts w:ascii="Times New Roman" w:eastAsia="Times New Roman" w:hAnsi="Times New Roman" w:cs="Times New Roman"/>
          <w:kern w:val="0"/>
          <w14:ligatures w14:val="none"/>
        </w:rPr>
        <w:t xml:space="preserve">The goal of this course is to help you develop your own writing skills and critical thinking. While AI tools can be helpful, over-reliance on them can hinder your learning and growth. If you are unsure whether your intended use of AI tools is appropriate, please consult me or this </w:t>
      </w:r>
      <w:hyperlink r:id="rId44" w:history="1">
        <w:r w:rsidRPr="00E5568C">
          <w:rPr>
            <w:rFonts w:ascii="Times New Roman" w:eastAsia="Times New Roman" w:hAnsi="Times New Roman" w:cs="Times New Roman"/>
            <w:color w:val="0000FF"/>
            <w:kern w:val="0"/>
            <w:u w:val="single"/>
            <w14:ligatures w14:val="none"/>
          </w:rPr>
          <w:t>UF guide on AI use</w:t>
        </w:r>
      </w:hyperlink>
      <w:r w:rsidRPr="00E5568C">
        <w:rPr>
          <w:rFonts w:ascii="Times New Roman" w:eastAsia="Times New Roman" w:hAnsi="Times New Roman" w:cs="Times New Roman"/>
          <w:kern w:val="0"/>
          <w14:ligatures w14:val="none"/>
        </w:rPr>
        <w:t xml:space="preserve"> before proceeding. </w:t>
      </w:r>
    </w:p>
    <w:p w14:paraId="3195CF8A" w14:textId="77777777" w:rsidR="0039647E" w:rsidRPr="00E5568C" w:rsidRDefault="0039647E" w:rsidP="0039647E">
      <w:pPr>
        <w:widowControl w:val="0"/>
        <w:autoSpaceDE w:val="0"/>
        <w:autoSpaceDN w:val="0"/>
        <w:spacing w:after="0" w:line="259" w:lineRule="auto"/>
        <w:ind w:left="100"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The use of AI tools can enhance learning and provide support in certain areas. However, their use must align with the goals of this course and maintain academic integrity. </w:t>
      </w:r>
      <w:r w:rsidRPr="00E5568C">
        <w:rPr>
          <w:rFonts w:ascii="Times New Roman" w:eastAsia="Times New Roman" w:hAnsi="Times New Roman" w:cs="Times New Roman"/>
          <w:i/>
          <w:iCs/>
          <w:kern w:val="0"/>
          <w14:ligatures w14:val="none"/>
        </w:rPr>
        <w:t>If you use generative AI, acknowledge how it was used, how much, and cite the tool.</w:t>
      </w:r>
    </w:p>
    <w:p w14:paraId="5B47A218" w14:textId="77777777" w:rsidR="0039647E" w:rsidRPr="00E5568C" w:rsidRDefault="0039647E" w:rsidP="0039647E">
      <w:pPr>
        <w:widowControl w:val="0"/>
        <w:numPr>
          <w:ilvl w:val="0"/>
          <w:numId w:val="9"/>
        </w:numPr>
        <w:autoSpaceDE w:val="0"/>
        <w:autoSpaceDN w:val="0"/>
        <w:spacing w:after="0" w:line="240"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i/>
          <w:iCs/>
          <w:color w:val="3A7C22"/>
          <w:kern w:val="0"/>
          <w14:ligatures w14:val="none"/>
        </w:rPr>
        <w:t>Permitted Uses:</w:t>
      </w:r>
    </w:p>
    <w:p w14:paraId="66225F10" w14:textId="77777777" w:rsidR="0039647E" w:rsidRPr="00E5568C" w:rsidRDefault="0039647E" w:rsidP="0039647E">
      <w:pPr>
        <w:widowControl w:val="0"/>
        <w:numPr>
          <w:ilvl w:val="1"/>
          <w:numId w:val="9"/>
        </w:numPr>
        <w:autoSpaceDE w:val="0"/>
        <w:autoSpaceDN w:val="0"/>
        <w:spacing w:after="0" w:line="240"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i/>
          <w:iCs/>
          <w:kern w:val="0"/>
          <w14:ligatures w14:val="none"/>
        </w:rPr>
        <w:t>Idea generation:</w:t>
      </w:r>
      <w:r w:rsidRPr="00E5568C">
        <w:rPr>
          <w:rFonts w:ascii="Times New Roman" w:eastAsia="Times New Roman" w:hAnsi="Times New Roman" w:cs="Times New Roman"/>
          <w:kern w:val="0"/>
          <w14:ligatures w14:val="none"/>
        </w:rPr>
        <w:t xml:space="preserve"> You may use AI to brainstorm topics, generate outlines, or assist with academic planning provided the final work is your own.</w:t>
      </w:r>
    </w:p>
    <w:p w14:paraId="4FA5DBAD" w14:textId="77777777" w:rsidR="0039647E" w:rsidRPr="00E5568C" w:rsidRDefault="0039647E" w:rsidP="0039647E">
      <w:pPr>
        <w:widowControl w:val="0"/>
        <w:numPr>
          <w:ilvl w:val="1"/>
          <w:numId w:val="9"/>
        </w:numPr>
        <w:autoSpaceDE w:val="0"/>
        <w:autoSpaceDN w:val="0"/>
        <w:spacing w:after="0" w:line="240"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i/>
          <w:iCs/>
          <w:kern w:val="0"/>
          <w14:ligatures w14:val="none"/>
        </w:rPr>
        <w:t>Clarification:</w:t>
      </w:r>
      <w:r w:rsidRPr="00E5568C">
        <w:rPr>
          <w:rFonts w:ascii="Times New Roman" w:eastAsia="Times New Roman" w:hAnsi="Times New Roman" w:cs="Times New Roman"/>
          <w:kern w:val="0"/>
          <w14:ligatures w14:val="none"/>
        </w:rPr>
        <w:t xml:space="preserve"> You may use AI to clarify concepts or learn about course-related topics, but ensure you verify the information with reliable sources.</w:t>
      </w:r>
    </w:p>
    <w:p w14:paraId="28E96726" w14:textId="77777777" w:rsidR="0039647E" w:rsidRPr="00E5568C" w:rsidRDefault="0039647E" w:rsidP="0039647E">
      <w:pPr>
        <w:widowControl w:val="0"/>
        <w:numPr>
          <w:ilvl w:val="1"/>
          <w:numId w:val="9"/>
        </w:numPr>
        <w:autoSpaceDE w:val="0"/>
        <w:autoSpaceDN w:val="0"/>
        <w:spacing w:after="0" w:line="240"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i/>
          <w:iCs/>
          <w:kern w:val="0"/>
          <w14:ligatures w14:val="none"/>
        </w:rPr>
        <w:t>Grammar and Style:</w:t>
      </w:r>
      <w:r w:rsidRPr="00E5568C">
        <w:rPr>
          <w:rFonts w:ascii="Times New Roman" w:eastAsia="Times New Roman" w:hAnsi="Times New Roman" w:cs="Times New Roman"/>
          <w:kern w:val="0"/>
          <w14:ligatures w14:val="none"/>
        </w:rPr>
        <w:t xml:space="preserve"> AI tools may be used for proofreading, but the content and ideas must be yours.</w:t>
      </w:r>
    </w:p>
    <w:p w14:paraId="1D26D47B" w14:textId="77777777" w:rsidR="0039647E" w:rsidRPr="00E5568C" w:rsidRDefault="0039647E" w:rsidP="0039647E">
      <w:pPr>
        <w:widowControl w:val="0"/>
        <w:numPr>
          <w:ilvl w:val="0"/>
          <w:numId w:val="9"/>
        </w:numPr>
        <w:autoSpaceDE w:val="0"/>
        <w:autoSpaceDN w:val="0"/>
        <w:spacing w:after="0" w:line="240"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i/>
          <w:iCs/>
          <w:color w:val="3A7C22"/>
          <w:kern w:val="0"/>
          <w14:ligatures w14:val="none"/>
        </w:rPr>
        <w:t>Prohibited Uses:</w:t>
      </w:r>
    </w:p>
    <w:p w14:paraId="75B22495" w14:textId="77777777" w:rsidR="0039647E" w:rsidRPr="00E5568C" w:rsidRDefault="0039647E" w:rsidP="0039647E">
      <w:pPr>
        <w:widowControl w:val="0"/>
        <w:numPr>
          <w:ilvl w:val="1"/>
          <w:numId w:val="9"/>
        </w:numPr>
        <w:autoSpaceDE w:val="0"/>
        <w:autoSpaceDN w:val="0"/>
        <w:spacing w:after="0" w:line="240"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Submitting AI-generated work as your own. All submitted assignments must reflect your original thoughts, analysis, and effort.</w:t>
      </w:r>
    </w:p>
    <w:p w14:paraId="4E326748" w14:textId="77777777" w:rsidR="0039647E" w:rsidRPr="00E5568C" w:rsidRDefault="0039647E" w:rsidP="0039647E">
      <w:pPr>
        <w:widowControl w:val="0"/>
        <w:numPr>
          <w:ilvl w:val="1"/>
          <w:numId w:val="9"/>
        </w:numPr>
        <w:autoSpaceDE w:val="0"/>
        <w:autoSpaceDN w:val="0"/>
        <w:spacing w:after="0" w:line="240" w:lineRule="auto"/>
        <w:ind w:right="122"/>
        <w:jc w:val="both"/>
        <w:rPr>
          <w:rFonts w:ascii="Times New Roman" w:eastAsia="Times New Roman" w:hAnsi="Times New Roman" w:cs="Times New Roman"/>
          <w:kern w:val="0"/>
          <w14:ligatures w14:val="none"/>
        </w:rPr>
      </w:pPr>
      <w:r w:rsidRPr="00E5568C">
        <w:rPr>
          <w:rFonts w:ascii="Times New Roman" w:eastAsia="Times New Roman" w:hAnsi="Times New Roman" w:cs="Times New Roman"/>
          <w:kern w:val="0"/>
          <w14:ligatures w14:val="none"/>
        </w:rPr>
        <w:t>Using AI tools during quizzes, tests, or other assessments unless explicitly permitted.</w:t>
      </w:r>
    </w:p>
    <w:p w14:paraId="7EB1186F" w14:textId="77777777" w:rsidR="0039647E" w:rsidRPr="00E5568C" w:rsidRDefault="0039647E" w:rsidP="0039647E">
      <w:pPr>
        <w:rPr>
          <w:rFonts w:ascii="Times New Roman" w:hAnsi="Times New Roman" w:cs="Times New Roman"/>
          <w:b/>
          <w:bCs/>
        </w:rPr>
      </w:pPr>
      <w:r w:rsidRPr="00E5568C">
        <w:rPr>
          <w:rFonts w:ascii="Times New Roman" w:eastAsia="Times New Roman" w:hAnsi="Times New Roman" w:cs="Times New Roman"/>
          <w:kern w:val="0"/>
          <w14:ligatures w14:val="none"/>
        </w:rPr>
        <w:t>Copying and pasting AI-generated text without proper attribution or adaptation.</w:t>
      </w:r>
    </w:p>
    <w:p w14:paraId="71477D6E" w14:textId="77777777" w:rsidR="0039647E" w:rsidRDefault="0039647E">
      <w:pPr>
        <w:rPr>
          <w:rFonts w:ascii="Times New Roman" w:hAnsi="Times New Roman" w:cs="Times New Roman"/>
        </w:rPr>
      </w:pPr>
    </w:p>
    <w:p w14:paraId="5C544955" w14:textId="77777777" w:rsidR="00BD5AFF" w:rsidRDefault="00BD5AFF" w:rsidP="00BD5AFF">
      <w:pPr>
        <w:jc w:val="center"/>
        <w:rPr>
          <w:b/>
        </w:rPr>
      </w:pPr>
      <w:r w:rsidRPr="009A07C1">
        <w:rPr>
          <w:b/>
        </w:rPr>
        <w:t>RUBRICS</w:t>
      </w:r>
    </w:p>
    <w:p w14:paraId="288E2A8E" w14:textId="77777777" w:rsidR="00BD5AFF" w:rsidRDefault="00BD5AFF" w:rsidP="00BD5AFF">
      <w:pPr>
        <w:rPr>
          <w:b/>
        </w:rPr>
      </w:pPr>
      <w:r w:rsidRPr="009A07C1">
        <w:rPr>
          <w:b/>
        </w:rPr>
        <w:t xml:space="preserve">Writing </w:t>
      </w:r>
      <w:r>
        <w:rPr>
          <w:b/>
        </w:rPr>
        <w:t>A</w:t>
      </w:r>
      <w:r w:rsidRPr="009A07C1">
        <w:rPr>
          <w:b/>
        </w:rPr>
        <w:t>ssignment 1</w:t>
      </w:r>
    </w:p>
    <w:tbl>
      <w:tblPr>
        <w:tblW w:w="9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75"/>
        <w:gridCol w:w="2057"/>
        <w:gridCol w:w="2057"/>
        <w:gridCol w:w="1612"/>
        <w:gridCol w:w="1443"/>
        <w:gridCol w:w="771"/>
      </w:tblGrid>
      <w:tr w:rsidR="00BD5AFF" w:rsidRPr="009A07C1" w14:paraId="1CE96ADA" w14:textId="77777777" w:rsidTr="0091184E">
        <w:trPr>
          <w:trHeight w:val="300"/>
        </w:trPr>
        <w:tc>
          <w:tcPr>
            <w:tcW w:w="1575" w:type="dxa"/>
            <w:shd w:val="clear" w:color="000000" w:fill="F2F4F4"/>
            <w:vAlign w:val="center"/>
            <w:hideMark/>
          </w:tcPr>
          <w:p w14:paraId="710359E8" w14:textId="77777777" w:rsidR="00BD5AFF" w:rsidRPr="009A07C1" w:rsidRDefault="00BD5AFF" w:rsidP="0091184E">
            <w:pPr>
              <w:spacing w:line="240" w:lineRule="auto"/>
              <w:jc w:val="center"/>
              <w:rPr>
                <w:b/>
                <w:bCs/>
                <w:color w:val="273540"/>
              </w:rPr>
            </w:pPr>
            <w:r w:rsidRPr="009A07C1">
              <w:rPr>
                <w:b/>
                <w:bCs/>
                <w:color w:val="273540"/>
              </w:rPr>
              <w:t>Criteria</w:t>
            </w:r>
          </w:p>
        </w:tc>
        <w:tc>
          <w:tcPr>
            <w:tcW w:w="7169" w:type="dxa"/>
            <w:gridSpan w:val="4"/>
            <w:shd w:val="clear" w:color="000000" w:fill="F2F4F4"/>
            <w:vAlign w:val="center"/>
            <w:hideMark/>
          </w:tcPr>
          <w:p w14:paraId="289D0EB2" w14:textId="77777777" w:rsidR="00BD5AFF" w:rsidRPr="009A07C1" w:rsidRDefault="00BD5AFF" w:rsidP="0091184E">
            <w:pPr>
              <w:spacing w:line="240" w:lineRule="auto"/>
              <w:jc w:val="center"/>
              <w:rPr>
                <w:b/>
                <w:bCs/>
                <w:color w:val="273540"/>
              </w:rPr>
            </w:pPr>
            <w:r w:rsidRPr="009A07C1">
              <w:rPr>
                <w:b/>
                <w:bCs/>
                <w:color w:val="273540"/>
              </w:rPr>
              <w:t>Ratings</w:t>
            </w:r>
          </w:p>
        </w:tc>
        <w:tc>
          <w:tcPr>
            <w:tcW w:w="771" w:type="dxa"/>
            <w:shd w:val="clear" w:color="000000" w:fill="F2F4F4"/>
            <w:vAlign w:val="center"/>
            <w:hideMark/>
          </w:tcPr>
          <w:p w14:paraId="2C498E6B" w14:textId="77777777" w:rsidR="00BD5AFF" w:rsidRPr="009A07C1" w:rsidRDefault="00BD5AFF" w:rsidP="0091184E">
            <w:pPr>
              <w:spacing w:line="240" w:lineRule="auto"/>
              <w:jc w:val="center"/>
              <w:rPr>
                <w:b/>
                <w:bCs/>
                <w:color w:val="273540"/>
              </w:rPr>
            </w:pPr>
            <w:r w:rsidRPr="009A07C1">
              <w:rPr>
                <w:b/>
                <w:bCs/>
                <w:color w:val="273540"/>
              </w:rPr>
              <w:t>Pts</w:t>
            </w:r>
          </w:p>
        </w:tc>
      </w:tr>
      <w:tr w:rsidR="00BD5AFF" w:rsidRPr="009A07C1" w14:paraId="64901B57" w14:textId="77777777" w:rsidTr="0091184E">
        <w:trPr>
          <w:trHeight w:val="1147"/>
        </w:trPr>
        <w:tc>
          <w:tcPr>
            <w:tcW w:w="1575" w:type="dxa"/>
            <w:noWrap/>
            <w:vAlign w:val="center"/>
            <w:hideMark/>
          </w:tcPr>
          <w:p w14:paraId="41B4E7B7" w14:textId="77777777" w:rsidR="00BD5AFF" w:rsidRPr="009A07C1" w:rsidRDefault="00BD5AFF" w:rsidP="0091184E">
            <w:pPr>
              <w:spacing w:line="240" w:lineRule="auto"/>
              <w:rPr>
                <w:color w:val="273540"/>
              </w:rPr>
            </w:pPr>
            <w:r w:rsidRPr="009A07C1">
              <w:rPr>
                <w:color w:val="273540"/>
              </w:rPr>
              <w:t>Selection</w:t>
            </w:r>
          </w:p>
        </w:tc>
        <w:tc>
          <w:tcPr>
            <w:tcW w:w="2057" w:type="dxa"/>
            <w:vAlign w:val="center"/>
            <w:hideMark/>
          </w:tcPr>
          <w:p w14:paraId="542A2C00" w14:textId="77777777" w:rsidR="00BD5AFF" w:rsidRPr="009A07C1" w:rsidRDefault="00BD5AFF" w:rsidP="0091184E">
            <w:pPr>
              <w:spacing w:line="240" w:lineRule="auto"/>
              <w:rPr>
                <w:color w:val="000000"/>
              </w:rPr>
            </w:pPr>
            <w:r w:rsidRPr="009A07C1">
              <w:rPr>
                <w:color w:val="000000"/>
              </w:rPr>
              <w:t>10 pts</w:t>
            </w:r>
            <w:r w:rsidRPr="009A07C1">
              <w:rPr>
                <w:color w:val="000000"/>
              </w:rPr>
              <w:br/>
              <w:t>Choose an appropriate news piece and provide the URL.</w:t>
            </w:r>
          </w:p>
        </w:tc>
        <w:tc>
          <w:tcPr>
            <w:tcW w:w="2057" w:type="dxa"/>
            <w:vAlign w:val="center"/>
            <w:hideMark/>
          </w:tcPr>
          <w:p w14:paraId="70E6D1A4" w14:textId="77777777" w:rsidR="00BD5AFF" w:rsidRPr="009A07C1" w:rsidRDefault="00BD5AFF" w:rsidP="0091184E">
            <w:pPr>
              <w:spacing w:line="240" w:lineRule="auto"/>
              <w:rPr>
                <w:color w:val="000000"/>
              </w:rPr>
            </w:pPr>
            <w:r w:rsidRPr="009A07C1">
              <w:rPr>
                <w:color w:val="000000"/>
              </w:rPr>
              <w:t>8 pts</w:t>
            </w:r>
            <w:r w:rsidRPr="009A07C1">
              <w:rPr>
                <w:color w:val="000000"/>
              </w:rPr>
              <w:br/>
              <w:t>Chose an appropriate news piece but failed to provide the URL.</w:t>
            </w:r>
          </w:p>
        </w:tc>
        <w:tc>
          <w:tcPr>
            <w:tcW w:w="1575" w:type="dxa"/>
            <w:vAlign w:val="center"/>
            <w:hideMark/>
          </w:tcPr>
          <w:p w14:paraId="62057205" w14:textId="77777777" w:rsidR="00BD5AFF" w:rsidRPr="009A07C1" w:rsidRDefault="00BD5AFF" w:rsidP="0091184E">
            <w:pPr>
              <w:spacing w:line="240" w:lineRule="auto"/>
              <w:rPr>
                <w:color w:val="000000"/>
              </w:rPr>
            </w:pPr>
            <w:r w:rsidRPr="009A07C1">
              <w:rPr>
                <w:color w:val="000000"/>
              </w:rPr>
              <w:t>3 pts</w:t>
            </w:r>
            <w:r w:rsidRPr="009A07C1">
              <w:rPr>
                <w:color w:val="000000"/>
              </w:rPr>
              <w:br/>
              <w:t>Choose an inappropriate news piece</w:t>
            </w:r>
          </w:p>
        </w:tc>
        <w:tc>
          <w:tcPr>
            <w:tcW w:w="1480" w:type="dxa"/>
            <w:vAlign w:val="center"/>
            <w:hideMark/>
          </w:tcPr>
          <w:p w14:paraId="05F403F6" w14:textId="77777777" w:rsidR="00BD5AFF" w:rsidRPr="009A07C1" w:rsidRDefault="00BD5AFF" w:rsidP="0091184E">
            <w:pPr>
              <w:spacing w:line="240" w:lineRule="auto"/>
              <w:rPr>
                <w:color w:val="000000"/>
              </w:rPr>
            </w:pPr>
            <w:r w:rsidRPr="009A07C1">
              <w:rPr>
                <w:color w:val="000000"/>
              </w:rPr>
              <w:t>0 pts</w:t>
            </w:r>
            <w:r w:rsidRPr="009A07C1">
              <w:rPr>
                <w:color w:val="000000"/>
              </w:rPr>
              <w:br/>
              <w:t>Failed to choose a news piece</w:t>
            </w:r>
          </w:p>
        </w:tc>
        <w:tc>
          <w:tcPr>
            <w:tcW w:w="771" w:type="dxa"/>
            <w:vAlign w:val="center"/>
            <w:hideMark/>
          </w:tcPr>
          <w:p w14:paraId="7D48952F" w14:textId="77777777" w:rsidR="00BD5AFF" w:rsidRPr="009A07C1" w:rsidRDefault="00BD5AFF" w:rsidP="0091184E">
            <w:pPr>
              <w:spacing w:line="240" w:lineRule="auto"/>
              <w:rPr>
                <w:color w:val="000000"/>
              </w:rPr>
            </w:pPr>
            <w:r w:rsidRPr="009A07C1">
              <w:rPr>
                <w:color w:val="000000"/>
              </w:rPr>
              <w:t xml:space="preserve"> 10 pts</w:t>
            </w:r>
          </w:p>
        </w:tc>
      </w:tr>
      <w:tr w:rsidR="00BD5AFF" w:rsidRPr="009A07C1" w14:paraId="56D8AB2D" w14:textId="77777777" w:rsidTr="0091184E">
        <w:trPr>
          <w:trHeight w:val="1433"/>
        </w:trPr>
        <w:tc>
          <w:tcPr>
            <w:tcW w:w="1575" w:type="dxa"/>
            <w:noWrap/>
            <w:vAlign w:val="center"/>
            <w:hideMark/>
          </w:tcPr>
          <w:p w14:paraId="0775CEC5" w14:textId="77777777" w:rsidR="00BD5AFF" w:rsidRPr="009A07C1" w:rsidRDefault="00BD5AFF" w:rsidP="0091184E">
            <w:pPr>
              <w:spacing w:line="240" w:lineRule="auto"/>
              <w:rPr>
                <w:color w:val="000000"/>
              </w:rPr>
            </w:pPr>
            <w:r w:rsidRPr="009A07C1">
              <w:rPr>
                <w:color w:val="000000"/>
              </w:rPr>
              <w:t>Description</w:t>
            </w:r>
          </w:p>
        </w:tc>
        <w:tc>
          <w:tcPr>
            <w:tcW w:w="2057" w:type="dxa"/>
            <w:vAlign w:val="center"/>
            <w:hideMark/>
          </w:tcPr>
          <w:p w14:paraId="4D8A2033" w14:textId="77777777" w:rsidR="00BD5AFF" w:rsidRPr="009A07C1" w:rsidRDefault="00BD5AFF" w:rsidP="0091184E">
            <w:pPr>
              <w:spacing w:line="240" w:lineRule="auto"/>
              <w:rPr>
                <w:color w:val="000000"/>
              </w:rPr>
            </w:pPr>
            <w:r w:rsidRPr="009A07C1">
              <w:rPr>
                <w:color w:val="000000"/>
              </w:rPr>
              <w:t>45 pts</w:t>
            </w:r>
            <w:r w:rsidRPr="009A07C1">
              <w:rPr>
                <w:color w:val="000000"/>
              </w:rPr>
              <w:br/>
              <w:t>Provided a thorough and accurate description of tool use among nonhuman primates</w:t>
            </w:r>
          </w:p>
        </w:tc>
        <w:tc>
          <w:tcPr>
            <w:tcW w:w="2057" w:type="dxa"/>
            <w:vAlign w:val="center"/>
            <w:hideMark/>
          </w:tcPr>
          <w:p w14:paraId="47022D0D" w14:textId="77777777" w:rsidR="00BD5AFF" w:rsidRPr="009A07C1" w:rsidRDefault="00BD5AFF" w:rsidP="0091184E">
            <w:pPr>
              <w:spacing w:line="240" w:lineRule="auto"/>
              <w:rPr>
                <w:color w:val="000000"/>
              </w:rPr>
            </w:pPr>
            <w:r w:rsidRPr="009A07C1">
              <w:rPr>
                <w:color w:val="000000"/>
              </w:rPr>
              <w:t>25 pts</w:t>
            </w:r>
            <w:r w:rsidRPr="009A07C1">
              <w:rPr>
                <w:color w:val="000000"/>
              </w:rPr>
              <w:br/>
              <w:t xml:space="preserve">Provided a superficial or incomplete description of tool use among nonhuman primates. </w:t>
            </w:r>
          </w:p>
        </w:tc>
        <w:tc>
          <w:tcPr>
            <w:tcW w:w="3055" w:type="dxa"/>
            <w:gridSpan w:val="2"/>
            <w:vAlign w:val="center"/>
            <w:hideMark/>
          </w:tcPr>
          <w:p w14:paraId="39873479" w14:textId="77777777" w:rsidR="00BD5AFF" w:rsidRPr="009A07C1" w:rsidRDefault="00BD5AFF" w:rsidP="0091184E">
            <w:pPr>
              <w:spacing w:line="240" w:lineRule="auto"/>
              <w:rPr>
                <w:color w:val="000000"/>
              </w:rPr>
            </w:pPr>
            <w:r w:rsidRPr="009A07C1">
              <w:rPr>
                <w:color w:val="000000"/>
              </w:rPr>
              <w:t>0 pts</w:t>
            </w:r>
            <w:r w:rsidRPr="009A07C1">
              <w:rPr>
                <w:color w:val="000000"/>
              </w:rPr>
              <w:br/>
              <w:t>Provided no description of tool use among nonhuman primates.</w:t>
            </w:r>
          </w:p>
        </w:tc>
        <w:tc>
          <w:tcPr>
            <w:tcW w:w="771" w:type="dxa"/>
            <w:vAlign w:val="center"/>
            <w:hideMark/>
          </w:tcPr>
          <w:p w14:paraId="12F4DD40" w14:textId="77777777" w:rsidR="00BD5AFF" w:rsidRPr="009A07C1" w:rsidRDefault="00BD5AFF" w:rsidP="0091184E">
            <w:pPr>
              <w:spacing w:line="240" w:lineRule="auto"/>
              <w:rPr>
                <w:color w:val="000000"/>
              </w:rPr>
            </w:pPr>
            <w:r w:rsidRPr="009A07C1">
              <w:rPr>
                <w:color w:val="000000"/>
              </w:rPr>
              <w:t>45 pts</w:t>
            </w:r>
          </w:p>
        </w:tc>
      </w:tr>
      <w:tr w:rsidR="00BD5AFF" w:rsidRPr="009A07C1" w14:paraId="130185C2" w14:textId="77777777" w:rsidTr="0091184E">
        <w:trPr>
          <w:trHeight w:val="2294"/>
        </w:trPr>
        <w:tc>
          <w:tcPr>
            <w:tcW w:w="1575" w:type="dxa"/>
            <w:noWrap/>
            <w:vAlign w:val="center"/>
            <w:hideMark/>
          </w:tcPr>
          <w:p w14:paraId="512BCFC3" w14:textId="77777777" w:rsidR="00BD5AFF" w:rsidRPr="009A07C1" w:rsidRDefault="00BD5AFF" w:rsidP="0091184E">
            <w:pPr>
              <w:spacing w:line="240" w:lineRule="auto"/>
              <w:rPr>
                <w:color w:val="000000"/>
              </w:rPr>
            </w:pPr>
            <w:r w:rsidRPr="009A07C1">
              <w:rPr>
                <w:color w:val="000000"/>
              </w:rPr>
              <w:t>Analysis</w:t>
            </w:r>
          </w:p>
        </w:tc>
        <w:tc>
          <w:tcPr>
            <w:tcW w:w="2057" w:type="dxa"/>
            <w:vAlign w:val="center"/>
            <w:hideMark/>
          </w:tcPr>
          <w:p w14:paraId="18CE53B1" w14:textId="77777777" w:rsidR="00BD5AFF" w:rsidRPr="009A07C1" w:rsidRDefault="00BD5AFF" w:rsidP="0091184E">
            <w:pPr>
              <w:spacing w:line="240" w:lineRule="auto"/>
              <w:rPr>
                <w:color w:val="000000"/>
              </w:rPr>
            </w:pPr>
            <w:r w:rsidRPr="009A07C1">
              <w:rPr>
                <w:color w:val="000000"/>
              </w:rPr>
              <w:t>45 pts</w:t>
            </w:r>
            <w:r w:rsidRPr="009A07C1">
              <w:rPr>
                <w:color w:val="000000"/>
              </w:rPr>
              <w:br/>
              <w:t>Provided a clear and complete list of criteria (learned, shared, and/or symbol-based) for concluding that primate tool use is a form of culture.</w:t>
            </w:r>
          </w:p>
        </w:tc>
        <w:tc>
          <w:tcPr>
            <w:tcW w:w="2057" w:type="dxa"/>
            <w:vAlign w:val="center"/>
            <w:hideMark/>
          </w:tcPr>
          <w:p w14:paraId="3E6D7DB3" w14:textId="77777777" w:rsidR="00BD5AFF" w:rsidRPr="009A07C1" w:rsidRDefault="00BD5AFF" w:rsidP="0091184E">
            <w:pPr>
              <w:spacing w:line="240" w:lineRule="auto"/>
              <w:rPr>
                <w:color w:val="000000"/>
              </w:rPr>
            </w:pPr>
            <w:r w:rsidRPr="009A07C1">
              <w:rPr>
                <w:color w:val="000000"/>
              </w:rPr>
              <w:t>25 pts</w:t>
            </w:r>
            <w:r w:rsidRPr="009A07C1">
              <w:rPr>
                <w:color w:val="000000"/>
              </w:rPr>
              <w:br/>
              <w:t xml:space="preserve">Provided a vague or incomplete list of criteria (learned, shared, and/or symbol-based) for concluding that primate tool use is a form of culture </w:t>
            </w:r>
          </w:p>
        </w:tc>
        <w:tc>
          <w:tcPr>
            <w:tcW w:w="3055" w:type="dxa"/>
            <w:gridSpan w:val="2"/>
            <w:vAlign w:val="center"/>
            <w:hideMark/>
          </w:tcPr>
          <w:p w14:paraId="097C120C" w14:textId="77777777" w:rsidR="00BD5AFF" w:rsidRPr="009A07C1" w:rsidRDefault="00BD5AFF" w:rsidP="0091184E">
            <w:pPr>
              <w:spacing w:line="240" w:lineRule="auto"/>
              <w:rPr>
                <w:color w:val="000000"/>
              </w:rPr>
            </w:pPr>
            <w:r w:rsidRPr="009A07C1">
              <w:rPr>
                <w:color w:val="000000"/>
              </w:rPr>
              <w:t>0 pts</w:t>
            </w:r>
            <w:r w:rsidRPr="009A07C1">
              <w:rPr>
                <w:color w:val="000000"/>
              </w:rPr>
              <w:br/>
              <w:t>Provided no assessment of how the discovery or research result alters or adds to the account of human evolution is provided in Chapter 4 of your textbook.</w:t>
            </w:r>
          </w:p>
        </w:tc>
        <w:tc>
          <w:tcPr>
            <w:tcW w:w="771" w:type="dxa"/>
            <w:vAlign w:val="bottom"/>
            <w:hideMark/>
          </w:tcPr>
          <w:p w14:paraId="77CD1DEA" w14:textId="77777777" w:rsidR="00BD5AFF" w:rsidRPr="009A07C1" w:rsidRDefault="00BD5AFF" w:rsidP="0091184E">
            <w:pPr>
              <w:spacing w:line="240" w:lineRule="auto"/>
              <w:rPr>
                <w:color w:val="000000"/>
              </w:rPr>
            </w:pPr>
            <w:r w:rsidRPr="009A07C1">
              <w:rPr>
                <w:color w:val="000000"/>
              </w:rPr>
              <w:t>45 pts</w:t>
            </w:r>
          </w:p>
        </w:tc>
      </w:tr>
      <w:tr w:rsidR="00BD5AFF" w:rsidRPr="009A07C1" w14:paraId="705CBB14" w14:textId="77777777" w:rsidTr="0091184E">
        <w:trPr>
          <w:trHeight w:val="286"/>
        </w:trPr>
        <w:tc>
          <w:tcPr>
            <w:tcW w:w="8744" w:type="dxa"/>
            <w:gridSpan w:val="5"/>
            <w:noWrap/>
            <w:vAlign w:val="bottom"/>
            <w:hideMark/>
          </w:tcPr>
          <w:p w14:paraId="3C751EBF" w14:textId="77777777" w:rsidR="00BD5AFF" w:rsidRPr="009A07C1" w:rsidRDefault="00BD5AFF" w:rsidP="0091184E">
            <w:pPr>
              <w:spacing w:line="240" w:lineRule="auto"/>
              <w:rPr>
                <w:color w:val="000000"/>
              </w:rPr>
            </w:pPr>
            <w:r w:rsidRPr="009A07C1">
              <w:rPr>
                <w:color w:val="000000"/>
              </w:rPr>
              <w:t xml:space="preserve">Total points: </w:t>
            </w:r>
          </w:p>
        </w:tc>
        <w:tc>
          <w:tcPr>
            <w:tcW w:w="771" w:type="dxa"/>
            <w:noWrap/>
            <w:vAlign w:val="bottom"/>
            <w:hideMark/>
          </w:tcPr>
          <w:p w14:paraId="742952DC" w14:textId="77777777" w:rsidR="00BD5AFF" w:rsidRPr="009A07C1" w:rsidRDefault="00BD5AFF" w:rsidP="0091184E">
            <w:pPr>
              <w:spacing w:line="240" w:lineRule="auto"/>
              <w:jc w:val="right"/>
              <w:rPr>
                <w:color w:val="000000"/>
              </w:rPr>
            </w:pPr>
            <w:r w:rsidRPr="009A07C1">
              <w:rPr>
                <w:color w:val="000000"/>
              </w:rPr>
              <w:t>100</w:t>
            </w:r>
          </w:p>
        </w:tc>
      </w:tr>
    </w:tbl>
    <w:p w14:paraId="3081E388" w14:textId="77777777" w:rsidR="00BD5AFF" w:rsidRDefault="00BD5AFF" w:rsidP="00BD5AFF">
      <w:pPr>
        <w:rPr>
          <w:b/>
        </w:rPr>
      </w:pPr>
    </w:p>
    <w:p w14:paraId="0202963A" w14:textId="77777777" w:rsidR="00BD5AFF" w:rsidRDefault="00BD5AFF" w:rsidP="00BD5AFF">
      <w:pPr>
        <w:rPr>
          <w:b/>
        </w:rPr>
      </w:pPr>
      <w:r w:rsidRPr="009A07C1">
        <w:rPr>
          <w:b/>
        </w:rPr>
        <w:t xml:space="preserve">Writing </w:t>
      </w:r>
      <w:r>
        <w:rPr>
          <w:b/>
        </w:rPr>
        <w:t>A</w:t>
      </w:r>
      <w:r w:rsidRPr="009A07C1">
        <w:rPr>
          <w:b/>
        </w:rPr>
        <w:t xml:space="preserve">ssignment </w:t>
      </w:r>
      <w:r>
        <w:rPr>
          <w:b/>
        </w:rPr>
        <w:t>2</w:t>
      </w: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720"/>
        <w:gridCol w:w="1780"/>
        <w:gridCol w:w="1880"/>
        <w:gridCol w:w="1760"/>
        <w:gridCol w:w="960"/>
      </w:tblGrid>
      <w:tr w:rsidR="00BD5AFF" w:rsidRPr="009A07C1" w14:paraId="7E17016C" w14:textId="77777777" w:rsidTr="0091184E">
        <w:trPr>
          <w:trHeight w:val="315"/>
        </w:trPr>
        <w:tc>
          <w:tcPr>
            <w:tcW w:w="1620" w:type="dxa"/>
            <w:shd w:val="clear" w:color="000000" w:fill="F2F4F4"/>
            <w:vAlign w:val="center"/>
            <w:hideMark/>
          </w:tcPr>
          <w:p w14:paraId="3849DCED" w14:textId="77777777" w:rsidR="00BD5AFF" w:rsidRPr="009A07C1" w:rsidRDefault="00BD5AFF" w:rsidP="0091184E">
            <w:pPr>
              <w:spacing w:line="240" w:lineRule="auto"/>
              <w:jc w:val="center"/>
              <w:rPr>
                <w:b/>
                <w:bCs/>
                <w:color w:val="273540"/>
              </w:rPr>
            </w:pPr>
            <w:r w:rsidRPr="009A07C1">
              <w:rPr>
                <w:b/>
                <w:bCs/>
                <w:color w:val="273540"/>
              </w:rPr>
              <w:t>Criteria</w:t>
            </w:r>
          </w:p>
        </w:tc>
        <w:tc>
          <w:tcPr>
            <w:tcW w:w="7140" w:type="dxa"/>
            <w:gridSpan w:val="4"/>
            <w:shd w:val="clear" w:color="000000" w:fill="F2F4F4"/>
            <w:vAlign w:val="center"/>
            <w:hideMark/>
          </w:tcPr>
          <w:p w14:paraId="04AD503D" w14:textId="77777777" w:rsidR="00BD5AFF" w:rsidRPr="009A07C1" w:rsidRDefault="00BD5AFF" w:rsidP="0091184E">
            <w:pPr>
              <w:spacing w:line="240" w:lineRule="auto"/>
              <w:jc w:val="center"/>
              <w:rPr>
                <w:b/>
                <w:bCs/>
                <w:color w:val="273540"/>
              </w:rPr>
            </w:pPr>
            <w:r w:rsidRPr="009A07C1">
              <w:rPr>
                <w:b/>
                <w:bCs/>
                <w:color w:val="273540"/>
              </w:rPr>
              <w:t>Ratings</w:t>
            </w:r>
          </w:p>
        </w:tc>
        <w:tc>
          <w:tcPr>
            <w:tcW w:w="960" w:type="dxa"/>
            <w:shd w:val="clear" w:color="000000" w:fill="F2F4F4"/>
            <w:vAlign w:val="center"/>
            <w:hideMark/>
          </w:tcPr>
          <w:p w14:paraId="07EBDA01" w14:textId="77777777" w:rsidR="00BD5AFF" w:rsidRPr="009A07C1" w:rsidRDefault="00BD5AFF" w:rsidP="0091184E">
            <w:pPr>
              <w:spacing w:line="240" w:lineRule="auto"/>
              <w:jc w:val="center"/>
              <w:rPr>
                <w:b/>
                <w:bCs/>
                <w:color w:val="273540"/>
              </w:rPr>
            </w:pPr>
            <w:r w:rsidRPr="009A07C1">
              <w:rPr>
                <w:b/>
                <w:bCs/>
                <w:color w:val="273540"/>
              </w:rPr>
              <w:t>Pts</w:t>
            </w:r>
          </w:p>
        </w:tc>
      </w:tr>
      <w:tr w:rsidR="00BD5AFF" w:rsidRPr="009A07C1" w14:paraId="6E4FDA12" w14:textId="77777777" w:rsidTr="0091184E">
        <w:trPr>
          <w:trHeight w:val="2400"/>
        </w:trPr>
        <w:tc>
          <w:tcPr>
            <w:tcW w:w="1620" w:type="dxa"/>
            <w:noWrap/>
            <w:vAlign w:val="center"/>
            <w:hideMark/>
          </w:tcPr>
          <w:p w14:paraId="539E7AC1" w14:textId="77777777" w:rsidR="00BD5AFF" w:rsidRPr="009A07C1" w:rsidRDefault="00BD5AFF" w:rsidP="0091184E">
            <w:pPr>
              <w:spacing w:line="240" w:lineRule="auto"/>
              <w:rPr>
                <w:color w:val="273540"/>
              </w:rPr>
            </w:pPr>
            <w:r w:rsidRPr="009A07C1">
              <w:rPr>
                <w:color w:val="273540"/>
              </w:rPr>
              <w:t>Selection</w:t>
            </w:r>
          </w:p>
        </w:tc>
        <w:tc>
          <w:tcPr>
            <w:tcW w:w="1720" w:type="dxa"/>
            <w:vAlign w:val="center"/>
            <w:hideMark/>
          </w:tcPr>
          <w:p w14:paraId="01D814F6" w14:textId="77777777" w:rsidR="00BD5AFF" w:rsidRPr="009A07C1" w:rsidRDefault="00BD5AFF" w:rsidP="0091184E">
            <w:pPr>
              <w:spacing w:line="240" w:lineRule="auto"/>
              <w:rPr>
                <w:color w:val="000000"/>
              </w:rPr>
            </w:pPr>
            <w:r w:rsidRPr="009A07C1">
              <w:rPr>
                <w:color w:val="000000"/>
              </w:rPr>
              <w:t>10 pts</w:t>
            </w:r>
            <w:r w:rsidRPr="009A07C1">
              <w:rPr>
                <w:color w:val="000000"/>
              </w:rPr>
              <w:br/>
            </w:r>
            <w:r>
              <w:rPr>
                <w:color w:val="000000"/>
              </w:rPr>
              <w:t>Choose an appropriate news piece and provide the URL</w:t>
            </w:r>
            <w:r w:rsidRPr="009A07C1">
              <w:rPr>
                <w:color w:val="000000"/>
              </w:rPr>
              <w:t>.</w:t>
            </w:r>
          </w:p>
        </w:tc>
        <w:tc>
          <w:tcPr>
            <w:tcW w:w="1780" w:type="dxa"/>
            <w:vAlign w:val="center"/>
            <w:hideMark/>
          </w:tcPr>
          <w:p w14:paraId="59A8C27C" w14:textId="77777777" w:rsidR="00BD5AFF" w:rsidRPr="009A07C1" w:rsidRDefault="00BD5AFF" w:rsidP="0091184E">
            <w:pPr>
              <w:spacing w:line="240" w:lineRule="auto"/>
              <w:rPr>
                <w:color w:val="000000"/>
              </w:rPr>
            </w:pPr>
            <w:r w:rsidRPr="009A07C1">
              <w:rPr>
                <w:color w:val="000000"/>
              </w:rPr>
              <w:t>8 pts</w:t>
            </w:r>
            <w:r w:rsidRPr="009A07C1">
              <w:rPr>
                <w:color w:val="000000"/>
              </w:rPr>
              <w:br/>
              <w:t>Chose an appropriate news piece</w:t>
            </w:r>
            <w:r>
              <w:rPr>
                <w:color w:val="000000"/>
              </w:rPr>
              <w:t>, but failed to provide the URL</w:t>
            </w:r>
            <w:r w:rsidRPr="009A07C1">
              <w:rPr>
                <w:color w:val="000000"/>
              </w:rPr>
              <w:t>.</w:t>
            </w:r>
          </w:p>
        </w:tc>
        <w:tc>
          <w:tcPr>
            <w:tcW w:w="1880" w:type="dxa"/>
            <w:vAlign w:val="center"/>
            <w:hideMark/>
          </w:tcPr>
          <w:p w14:paraId="3A39F3D4" w14:textId="77777777" w:rsidR="00BD5AFF" w:rsidRPr="009A07C1" w:rsidRDefault="00BD5AFF" w:rsidP="0091184E">
            <w:pPr>
              <w:spacing w:line="240" w:lineRule="auto"/>
              <w:rPr>
                <w:color w:val="000000"/>
              </w:rPr>
            </w:pPr>
            <w:r w:rsidRPr="009A07C1">
              <w:rPr>
                <w:color w:val="000000"/>
              </w:rPr>
              <w:t>3 pts</w:t>
            </w:r>
            <w:r w:rsidRPr="009A07C1">
              <w:rPr>
                <w:color w:val="000000"/>
              </w:rPr>
              <w:br/>
            </w:r>
            <w:r>
              <w:rPr>
                <w:color w:val="000000"/>
              </w:rPr>
              <w:t>Choose</w:t>
            </w:r>
            <w:r w:rsidRPr="009A07C1">
              <w:rPr>
                <w:color w:val="000000"/>
              </w:rPr>
              <w:t xml:space="preserve"> an inappropriate news piece</w:t>
            </w:r>
          </w:p>
        </w:tc>
        <w:tc>
          <w:tcPr>
            <w:tcW w:w="1760" w:type="dxa"/>
            <w:vAlign w:val="center"/>
            <w:hideMark/>
          </w:tcPr>
          <w:p w14:paraId="5C4BE242" w14:textId="77777777" w:rsidR="00BD5AFF" w:rsidRPr="009A07C1" w:rsidRDefault="00BD5AFF" w:rsidP="0091184E">
            <w:pPr>
              <w:spacing w:line="240" w:lineRule="auto"/>
              <w:rPr>
                <w:color w:val="000000"/>
              </w:rPr>
            </w:pPr>
            <w:r w:rsidRPr="009A07C1">
              <w:rPr>
                <w:color w:val="000000"/>
              </w:rPr>
              <w:t>0 pts</w:t>
            </w:r>
            <w:r w:rsidRPr="009A07C1">
              <w:rPr>
                <w:color w:val="000000"/>
              </w:rPr>
              <w:br/>
              <w:t>Failed to choose a news piece</w:t>
            </w:r>
          </w:p>
        </w:tc>
        <w:tc>
          <w:tcPr>
            <w:tcW w:w="960" w:type="dxa"/>
            <w:vAlign w:val="center"/>
            <w:hideMark/>
          </w:tcPr>
          <w:p w14:paraId="6633DA70" w14:textId="77777777" w:rsidR="00BD5AFF" w:rsidRPr="009A07C1" w:rsidRDefault="00BD5AFF" w:rsidP="0091184E">
            <w:pPr>
              <w:spacing w:line="240" w:lineRule="auto"/>
              <w:rPr>
                <w:color w:val="000000"/>
              </w:rPr>
            </w:pPr>
            <w:r w:rsidRPr="009A07C1">
              <w:rPr>
                <w:color w:val="000000"/>
              </w:rPr>
              <w:t xml:space="preserve"> 10 pts</w:t>
            </w:r>
          </w:p>
        </w:tc>
      </w:tr>
      <w:tr w:rsidR="00BD5AFF" w:rsidRPr="009A07C1" w14:paraId="3CFBD8A4" w14:textId="77777777" w:rsidTr="0091184E">
        <w:trPr>
          <w:trHeight w:val="2100"/>
        </w:trPr>
        <w:tc>
          <w:tcPr>
            <w:tcW w:w="1620" w:type="dxa"/>
            <w:noWrap/>
            <w:vAlign w:val="center"/>
            <w:hideMark/>
          </w:tcPr>
          <w:p w14:paraId="086DC726" w14:textId="77777777" w:rsidR="00BD5AFF" w:rsidRPr="009A07C1" w:rsidRDefault="00BD5AFF" w:rsidP="0091184E">
            <w:pPr>
              <w:spacing w:line="240" w:lineRule="auto"/>
              <w:rPr>
                <w:color w:val="000000"/>
              </w:rPr>
            </w:pPr>
            <w:r w:rsidRPr="009A07C1">
              <w:rPr>
                <w:color w:val="000000"/>
              </w:rPr>
              <w:t>Description</w:t>
            </w:r>
          </w:p>
        </w:tc>
        <w:tc>
          <w:tcPr>
            <w:tcW w:w="1720" w:type="dxa"/>
            <w:vAlign w:val="center"/>
            <w:hideMark/>
          </w:tcPr>
          <w:p w14:paraId="767DB1C7" w14:textId="77777777" w:rsidR="00BD5AFF" w:rsidRPr="009A07C1" w:rsidRDefault="00BD5AFF" w:rsidP="0091184E">
            <w:pPr>
              <w:spacing w:line="240" w:lineRule="auto"/>
              <w:rPr>
                <w:color w:val="000000"/>
              </w:rPr>
            </w:pPr>
            <w:r w:rsidRPr="009A07C1">
              <w:rPr>
                <w:color w:val="000000"/>
              </w:rPr>
              <w:t>45 pts</w:t>
            </w:r>
            <w:r w:rsidRPr="009A07C1">
              <w:rPr>
                <w:color w:val="000000"/>
              </w:rPr>
              <w:br/>
              <w:t>Provided a thorough and accurate description of the new discovery or research results.</w:t>
            </w:r>
          </w:p>
        </w:tc>
        <w:tc>
          <w:tcPr>
            <w:tcW w:w="1780" w:type="dxa"/>
            <w:vAlign w:val="center"/>
            <w:hideMark/>
          </w:tcPr>
          <w:p w14:paraId="4F1A093E" w14:textId="77777777" w:rsidR="00BD5AFF" w:rsidRPr="009A07C1" w:rsidRDefault="00BD5AFF" w:rsidP="0091184E">
            <w:pPr>
              <w:spacing w:line="240" w:lineRule="auto"/>
              <w:rPr>
                <w:color w:val="000000"/>
              </w:rPr>
            </w:pPr>
            <w:r w:rsidRPr="009A07C1">
              <w:rPr>
                <w:color w:val="000000"/>
              </w:rPr>
              <w:t>25 pts</w:t>
            </w:r>
            <w:r w:rsidRPr="009A07C1">
              <w:rPr>
                <w:color w:val="000000"/>
              </w:rPr>
              <w:br/>
              <w:t>Provided a superficial or incomplete description of the new discovery or research results.</w:t>
            </w:r>
          </w:p>
        </w:tc>
        <w:tc>
          <w:tcPr>
            <w:tcW w:w="3640" w:type="dxa"/>
            <w:gridSpan w:val="2"/>
            <w:vAlign w:val="center"/>
            <w:hideMark/>
          </w:tcPr>
          <w:p w14:paraId="34E1635F" w14:textId="77777777" w:rsidR="00BD5AFF" w:rsidRPr="009A07C1" w:rsidRDefault="00BD5AFF" w:rsidP="0091184E">
            <w:pPr>
              <w:spacing w:line="240" w:lineRule="auto"/>
              <w:rPr>
                <w:color w:val="000000"/>
              </w:rPr>
            </w:pPr>
            <w:r w:rsidRPr="009A07C1">
              <w:rPr>
                <w:color w:val="000000"/>
              </w:rPr>
              <w:t>0 pts</w:t>
            </w:r>
            <w:r w:rsidRPr="009A07C1">
              <w:rPr>
                <w:color w:val="000000"/>
              </w:rPr>
              <w:br/>
              <w:t>Provided no description of the new discovery or research results.</w:t>
            </w:r>
          </w:p>
        </w:tc>
        <w:tc>
          <w:tcPr>
            <w:tcW w:w="960" w:type="dxa"/>
            <w:vAlign w:val="center"/>
            <w:hideMark/>
          </w:tcPr>
          <w:p w14:paraId="45ADF0CE" w14:textId="77777777" w:rsidR="00BD5AFF" w:rsidRPr="009A07C1" w:rsidRDefault="00BD5AFF" w:rsidP="0091184E">
            <w:pPr>
              <w:spacing w:line="240" w:lineRule="auto"/>
              <w:rPr>
                <w:color w:val="000000"/>
              </w:rPr>
            </w:pPr>
            <w:r w:rsidRPr="009A07C1">
              <w:rPr>
                <w:color w:val="000000"/>
              </w:rPr>
              <w:t>45 pts</w:t>
            </w:r>
          </w:p>
        </w:tc>
      </w:tr>
      <w:tr w:rsidR="00BD5AFF" w:rsidRPr="009A07C1" w14:paraId="049163BE" w14:textId="77777777" w:rsidTr="0091184E">
        <w:trPr>
          <w:trHeight w:val="4200"/>
        </w:trPr>
        <w:tc>
          <w:tcPr>
            <w:tcW w:w="1620" w:type="dxa"/>
            <w:noWrap/>
            <w:vAlign w:val="center"/>
            <w:hideMark/>
          </w:tcPr>
          <w:p w14:paraId="24B2E232" w14:textId="77777777" w:rsidR="00BD5AFF" w:rsidRPr="009A07C1" w:rsidRDefault="00BD5AFF" w:rsidP="0091184E">
            <w:pPr>
              <w:spacing w:line="240" w:lineRule="auto"/>
              <w:rPr>
                <w:color w:val="000000"/>
              </w:rPr>
            </w:pPr>
            <w:r w:rsidRPr="009A07C1">
              <w:rPr>
                <w:color w:val="000000"/>
              </w:rPr>
              <w:t>Analysis</w:t>
            </w:r>
          </w:p>
        </w:tc>
        <w:tc>
          <w:tcPr>
            <w:tcW w:w="1720" w:type="dxa"/>
            <w:vAlign w:val="center"/>
            <w:hideMark/>
          </w:tcPr>
          <w:p w14:paraId="7D9C711A" w14:textId="77777777" w:rsidR="00BD5AFF" w:rsidRPr="009A07C1" w:rsidRDefault="00BD5AFF" w:rsidP="0091184E">
            <w:pPr>
              <w:spacing w:line="240" w:lineRule="auto"/>
              <w:rPr>
                <w:color w:val="000000"/>
              </w:rPr>
            </w:pPr>
            <w:r w:rsidRPr="009A07C1">
              <w:rPr>
                <w:color w:val="000000"/>
              </w:rPr>
              <w:t>45 pts</w:t>
            </w:r>
            <w:r w:rsidRPr="009A07C1">
              <w:rPr>
                <w:color w:val="000000"/>
              </w:rPr>
              <w:br/>
            </w:r>
            <w:r>
              <w:rPr>
                <w:color w:val="000000"/>
              </w:rPr>
              <w:t>Provide</w:t>
            </w:r>
            <w:r w:rsidRPr="009A07C1">
              <w:rPr>
                <w:color w:val="000000"/>
              </w:rPr>
              <w:t xml:space="preserve"> a clear assessment of how the new discovery or research result alters or adds to the account of human evolution provided in Chapter 4 of your textbook.</w:t>
            </w:r>
          </w:p>
        </w:tc>
        <w:tc>
          <w:tcPr>
            <w:tcW w:w="1780" w:type="dxa"/>
            <w:vAlign w:val="center"/>
            <w:hideMark/>
          </w:tcPr>
          <w:p w14:paraId="75ABE396" w14:textId="77777777" w:rsidR="00BD5AFF" w:rsidRPr="009A07C1" w:rsidRDefault="00BD5AFF" w:rsidP="0091184E">
            <w:pPr>
              <w:spacing w:line="240" w:lineRule="auto"/>
              <w:rPr>
                <w:color w:val="000000"/>
              </w:rPr>
            </w:pPr>
            <w:r w:rsidRPr="009A07C1">
              <w:rPr>
                <w:color w:val="000000"/>
              </w:rPr>
              <w:t>25 pts</w:t>
            </w:r>
            <w:r w:rsidRPr="009A07C1">
              <w:rPr>
                <w:color w:val="000000"/>
              </w:rPr>
              <w:br/>
              <w:t>Provided a superficial or vague assessment of how the new discovery or research result alters or adds to the account of human evolution provided in Chapter 4 of your textbook.</w:t>
            </w:r>
          </w:p>
        </w:tc>
        <w:tc>
          <w:tcPr>
            <w:tcW w:w="3640" w:type="dxa"/>
            <w:gridSpan w:val="2"/>
            <w:vAlign w:val="center"/>
            <w:hideMark/>
          </w:tcPr>
          <w:p w14:paraId="5E46D61F" w14:textId="77777777" w:rsidR="00BD5AFF" w:rsidRPr="009A07C1" w:rsidRDefault="00BD5AFF" w:rsidP="0091184E">
            <w:pPr>
              <w:spacing w:line="240" w:lineRule="auto"/>
              <w:rPr>
                <w:color w:val="000000"/>
              </w:rPr>
            </w:pPr>
            <w:r w:rsidRPr="009A07C1">
              <w:rPr>
                <w:color w:val="000000"/>
              </w:rPr>
              <w:t>0 pts</w:t>
            </w:r>
            <w:r w:rsidRPr="009A07C1">
              <w:rPr>
                <w:color w:val="000000"/>
              </w:rPr>
              <w:br/>
              <w:t>Provided no assessment of how the new discovery or research result alters or adds to the account of human evolution</w:t>
            </w:r>
            <w:r>
              <w:rPr>
                <w:color w:val="000000"/>
              </w:rPr>
              <w:t>,</w:t>
            </w:r>
            <w:r w:rsidRPr="009A07C1">
              <w:rPr>
                <w:color w:val="000000"/>
              </w:rPr>
              <w:t xml:space="preserve"> </w:t>
            </w:r>
            <w:r>
              <w:rPr>
                <w:color w:val="000000"/>
              </w:rPr>
              <w:t xml:space="preserve">as </w:t>
            </w:r>
            <w:r w:rsidRPr="009A07C1">
              <w:rPr>
                <w:color w:val="000000"/>
              </w:rPr>
              <w:t>provided in Chapter 4 of your textbook.</w:t>
            </w:r>
          </w:p>
        </w:tc>
        <w:tc>
          <w:tcPr>
            <w:tcW w:w="960" w:type="dxa"/>
            <w:vAlign w:val="bottom"/>
            <w:hideMark/>
          </w:tcPr>
          <w:p w14:paraId="5E913B00" w14:textId="77777777" w:rsidR="00BD5AFF" w:rsidRPr="009A07C1" w:rsidRDefault="00BD5AFF" w:rsidP="0091184E">
            <w:pPr>
              <w:spacing w:line="240" w:lineRule="auto"/>
              <w:rPr>
                <w:color w:val="000000"/>
              </w:rPr>
            </w:pPr>
            <w:r w:rsidRPr="009A07C1">
              <w:rPr>
                <w:color w:val="000000"/>
              </w:rPr>
              <w:t>45 pts</w:t>
            </w:r>
          </w:p>
        </w:tc>
      </w:tr>
      <w:tr w:rsidR="00BD5AFF" w:rsidRPr="009A07C1" w14:paraId="2B251898" w14:textId="77777777" w:rsidTr="0091184E">
        <w:trPr>
          <w:trHeight w:val="300"/>
        </w:trPr>
        <w:tc>
          <w:tcPr>
            <w:tcW w:w="8760" w:type="dxa"/>
            <w:gridSpan w:val="5"/>
            <w:noWrap/>
            <w:vAlign w:val="bottom"/>
            <w:hideMark/>
          </w:tcPr>
          <w:p w14:paraId="58AC2359" w14:textId="77777777" w:rsidR="00BD5AFF" w:rsidRPr="009A07C1" w:rsidRDefault="00BD5AFF" w:rsidP="0091184E">
            <w:pPr>
              <w:spacing w:line="240" w:lineRule="auto"/>
              <w:rPr>
                <w:color w:val="000000"/>
              </w:rPr>
            </w:pPr>
            <w:r w:rsidRPr="009A07C1">
              <w:rPr>
                <w:color w:val="000000"/>
              </w:rPr>
              <w:t xml:space="preserve">Total points: </w:t>
            </w:r>
          </w:p>
        </w:tc>
        <w:tc>
          <w:tcPr>
            <w:tcW w:w="960" w:type="dxa"/>
            <w:noWrap/>
            <w:vAlign w:val="bottom"/>
            <w:hideMark/>
          </w:tcPr>
          <w:p w14:paraId="5ED4F76E" w14:textId="77777777" w:rsidR="00BD5AFF" w:rsidRPr="009A07C1" w:rsidRDefault="00BD5AFF" w:rsidP="0091184E">
            <w:pPr>
              <w:spacing w:line="240" w:lineRule="auto"/>
              <w:jc w:val="right"/>
              <w:rPr>
                <w:color w:val="000000"/>
              </w:rPr>
            </w:pPr>
            <w:r w:rsidRPr="009A07C1">
              <w:rPr>
                <w:color w:val="000000"/>
              </w:rPr>
              <w:t>100</w:t>
            </w:r>
          </w:p>
        </w:tc>
      </w:tr>
    </w:tbl>
    <w:p w14:paraId="492D4CB2" w14:textId="77777777" w:rsidR="00BD5AFF" w:rsidRDefault="00BD5AFF" w:rsidP="00BD5AFF">
      <w:pPr>
        <w:rPr>
          <w:b/>
        </w:rPr>
      </w:pPr>
    </w:p>
    <w:p w14:paraId="69E41B75" w14:textId="77777777" w:rsidR="00BD5AFF" w:rsidRDefault="00BD5AFF" w:rsidP="00BD5AFF">
      <w:pPr>
        <w:rPr>
          <w:b/>
        </w:rPr>
      </w:pPr>
      <w:r w:rsidRPr="009A07C1">
        <w:rPr>
          <w:b/>
        </w:rPr>
        <w:t xml:space="preserve">Writing </w:t>
      </w:r>
      <w:r>
        <w:rPr>
          <w:b/>
        </w:rPr>
        <w:t>A</w:t>
      </w:r>
      <w:r w:rsidRPr="009A07C1">
        <w:rPr>
          <w:b/>
        </w:rPr>
        <w:t xml:space="preserve">ssignment </w:t>
      </w:r>
      <w:r>
        <w:rPr>
          <w:b/>
        </w:rPr>
        <w:t>3</w:t>
      </w:r>
    </w:p>
    <w:tbl>
      <w:tblPr>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2"/>
        <w:gridCol w:w="2289"/>
        <w:gridCol w:w="2764"/>
        <w:gridCol w:w="1612"/>
        <w:gridCol w:w="976"/>
      </w:tblGrid>
      <w:tr w:rsidR="00BD5AFF" w:rsidRPr="009A07C1" w14:paraId="170A2C34" w14:textId="77777777" w:rsidTr="0091184E">
        <w:trPr>
          <w:trHeight w:val="317"/>
        </w:trPr>
        <w:tc>
          <w:tcPr>
            <w:tcW w:w="1992" w:type="dxa"/>
            <w:shd w:val="clear" w:color="000000" w:fill="F2F4F4"/>
            <w:vAlign w:val="center"/>
            <w:hideMark/>
          </w:tcPr>
          <w:p w14:paraId="6EFE4CB0" w14:textId="77777777" w:rsidR="00BD5AFF" w:rsidRPr="009A07C1" w:rsidRDefault="00BD5AFF" w:rsidP="0091184E">
            <w:pPr>
              <w:spacing w:line="240" w:lineRule="auto"/>
              <w:jc w:val="center"/>
              <w:rPr>
                <w:b/>
                <w:bCs/>
                <w:color w:val="273540"/>
              </w:rPr>
            </w:pPr>
            <w:r w:rsidRPr="009A07C1">
              <w:rPr>
                <w:b/>
                <w:bCs/>
                <w:color w:val="273540"/>
              </w:rPr>
              <w:t>Criteria</w:t>
            </w:r>
          </w:p>
        </w:tc>
        <w:tc>
          <w:tcPr>
            <w:tcW w:w="6664" w:type="dxa"/>
            <w:gridSpan w:val="3"/>
            <w:shd w:val="clear" w:color="000000" w:fill="F2F4F4"/>
            <w:vAlign w:val="center"/>
            <w:hideMark/>
          </w:tcPr>
          <w:p w14:paraId="2CD0FF70" w14:textId="77777777" w:rsidR="00BD5AFF" w:rsidRPr="009A07C1" w:rsidRDefault="00BD5AFF" w:rsidP="0091184E">
            <w:pPr>
              <w:spacing w:line="240" w:lineRule="auto"/>
              <w:jc w:val="center"/>
              <w:rPr>
                <w:b/>
                <w:bCs/>
                <w:color w:val="273540"/>
              </w:rPr>
            </w:pPr>
            <w:r w:rsidRPr="009A07C1">
              <w:rPr>
                <w:b/>
                <w:bCs/>
                <w:color w:val="273540"/>
              </w:rPr>
              <w:t>Ratings</w:t>
            </w:r>
          </w:p>
        </w:tc>
        <w:tc>
          <w:tcPr>
            <w:tcW w:w="976" w:type="dxa"/>
            <w:shd w:val="clear" w:color="000000" w:fill="F2F4F4"/>
            <w:vAlign w:val="center"/>
            <w:hideMark/>
          </w:tcPr>
          <w:p w14:paraId="68E43D22" w14:textId="77777777" w:rsidR="00BD5AFF" w:rsidRPr="009A07C1" w:rsidRDefault="00BD5AFF" w:rsidP="0091184E">
            <w:pPr>
              <w:spacing w:line="240" w:lineRule="auto"/>
              <w:jc w:val="center"/>
              <w:rPr>
                <w:b/>
                <w:bCs/>
                <w:color w:val="273540"/>
              </w:rPr>
            </w:pPr>
            <w:r w:rsidRPr="009A07C1">
              <w:rPr>
                <w:b/>
                <w:bCs/>
                <w:color w:val="273540"/>
              </w:rPr>
              <w:t>Pts</w:t>
            </w:r>
          </w:p>
        </w:tc>
      </w:tr>
      <w:tr w:rsidR="00BD5AFF" w:rsidRPr="009A07C1" w14:paraId="71C2E32A" w14:textId="77777777" w:rsidTr="0091184E">
        <w:trPr>
          <w:trHeight w:val="1814"/>
        </w:trPr>
        <w:tc>
          <w:tcPr>
            <w:tcW w:w="1992" w:type="dxa"/>
            <w:noWrap/>
            <w:vAlign w:val="center"/>
            <w:hideMark/>
          </w:tcPr>
          <w:p w14:paraId="7C4E7B1D" w14:textId="77777777" w:rsidR="00BD5AFF" w:rsidRPr="009A07C1" w:rsidRDefault="00BD5AFF" w:rsidP="0091184E">
            <w:pPr>
              <w:spacing w:line="240" w:lineRule="auto"/>
              <w:rPr>
                <w:color w:val="273540"/>
              </w:rPr>
            </w:pPr>
            <w:r w:rsidRPr="009A07C1">
              <w:rPr>
                <w:color w:val="273540"/>
              </w:rPr>
              <w:t>Website</w:t>
            </w:r>
          </w:p>
        </w:tc>
        <w:tc>
          <w:tcPr>
            <w:tcW w:w="2289" w:type="dxa"/>
            <w:vAlign w:val="center"/>
            <w:hideMark/>
          </w:tcPr>
          <w:p w14:paraId="69D5F886" w14:textId="77777777" w:rsidR="00BD5AFF" w:rsidRPr="009A07C1" w:rsidRDefault="00BD5AFF" w:rsidP="0091184E">
            <w:pPr>
              <w:spacing w:line="240" w:lineRule="auto"/>
              <w:rPr>
                <w:color w:val="000000"/>
              </w:rPr>
            </w:pPr>
            <w:r w:rsidRPr="009A07C1">
              <w:rPr>
                <w:color w:val="000000"/>
              </w:rPr>
              <w:t>20 pts</w:t>
            </w:r>
            <w:r w:rsidRPr="009A07C1">
              <w:rPr>
                <w:color w:val="000000"/>
              </w:rPr>
              <w:br/>
            </w:r>
            <w:r>
              <w:rPr>
                <w:color w:val="000000"/>
              </w:rPr>
              <w:t>Choose an appropriate website and provide</w:t>
            </w:r>
            <w:r w:rsidRPr="009A07C1">
              <w:rPr>
                <w:color w:val="000000"/>
              </w:rPr>
              <w:t xml:space="preserve"> the web URL.</w:t>
            </w:r>
          </w:p>
        </w:tc>
        <w:tc>
          <w:tcPr>
            <w:tcW w:w="2782" w:type="dxa"/>
            <w:vAlign w:val="center"/>
            <w:hideMark/>
          </w:tcPr>
          <w:p w14:paraId="50AC2996" w14:textId="77777777" w:rsidR="00BD5AFF" w:rsidRPr="009A07C1" w:rsidRDefault="00BD5AFF" w:rsidP="0091184E">
            <w:pPr>
              <w:spacing w:line="240" w:lineRule="auto"/>
              <w:rPr>
                <w:color w:val="000000"/>
              </w:rPr>
            </w:pPr>
            <w:r w:rsidRPr="009A07C1">
              <w:rPr>
                <w:color w:val="000000"/>
              </w:rPr>
              <w:t>10 pts</w:t>
            </w:r>
            <w:r w:rsidRPr="009A07C1">
              <w:rPr>
                <w:color w:val="000000"/>
              </w:rPr>
              <w:br/>
            </w:r>
            <w:r>
              <w:rPr>
                <w:color w:val="000000"/>
              </w:rPr>
              <w:t>Choose an appropriate website,</w:t>
            </w:r>
            <w:r w:rsidRPr="009A07C1">
              <w:rPr>
                <w:color w:val="000000"/>
              </w:rPr>
              <w:t xml:space="preserve"> but did not provide the web URL.</w:t>
            </w:r>
          </w:p>
        </w:tc>
        <w:tc>
          <w:tcPr>
            <w:tcW w:w="1592" w:type="dxa"/>
            <w:vAlign w:val="center"/>
            <w:hideMark/>
          </w:tcPr>
          <w:p w14:paraId="77C43176" w14:textId="77777777" w:rsidR="00BD5AFF" w:rsidRPr="009A07C1" w:rsidRDefault="00BD5AFF" w:rsidP="0091184E">
            <w:pPr>
              <w:spacing w:line="240" w:lineRule="auto"/>
              <w:rPr>
                <w:color w:val="000000"/>
              </w:rPr>
            </w:pPr>
            <w:r w:rsidRPr="009A07C1">
              <w:rPr>
                <w:color w:val="000000"/>
              </w:rPr>
              <w:t>0 pts</w:t>
            </w:r>
            <w:r w:rsidRPr="009A07C1">
              <w:rPr>
                <w:color w:val="000000"/>
              </w:rPr>
              <w:br/>
            </w:r>
            <w:r>
              <w:rPr>
                <w:color w:val="000000"/>
              </w:rPr>
              <w:t>Choose</w:t>
            </w:r>
            <w:r w:rsidRPr="009A07C1">
              <w:rPr>
                <w:color w:val="000000"/>
              </w:rPr>
              <w:t xml:space="preserve"> an inappropriate website.</w:t>
            </w:r>
          </w:p>
        </w:tc>
        <w:tc>
          <w:tcPr>
            <w:tcW w:w="976" w:type="dxa"/>
            <w:vAlign w:val="center"/>
            <w:hideMark/>
          </w:tcPr>
          <w:p w14:paraId="3CAA7121" w14:textId="77777777" w:rsidR="00BD5AFF" w:rsidRPr="009A07C1" w:rsidRDefault="00BD5AFF" w:rsidP="0091184E">
            <w:pPr>
              <w:spacing w:line="240" w:lineRule="auto"/>
              <w:rPr>
                <w:color w:val="000000"/>
              </w:rPr>
            </w:pPr>
            <w:r w:rsidRPr="009A07C1">
              <w:rPr>
                <w:color w:val="000000"/>
              </w:rPr>
              <w:t xml:space="preserve"> 20 pts</w:t>
            </w:r>
          </w:p>
        </w:tc>
      </w:tr>
      <w:tr w:rsidR="00BD5AFF" w:rsidRPr="009A07C1" w14:paraId="075A0A44" w14:textId="77777777" w:rsidTr="0091184E">
        <w:trPr>
          <w:trHeight w:val="4234"/>
        </w:trPr>
        <w:tc>
          <w:tcPr>
            <w:tcW w:w="1992" w:type="dxa"/>
            <w:noWrap/>
            <w:vAlign w:val="center"/>
            <w:hideMark/>
          </w:tcPr>
          <w:p w14:paraId="5C91BCD7" w14:textId="77777777" w:rsidR="00BD5AFF" w:rsidRPr="009A07C1" w:rsidRDefault="00BD5AFF" w:rsidP="0091184E">
            <w:pPr>
              <w:spacing w:line="240" w:lineRule="auto"/>
              <w:rPr>
                <w:color w:val="000000"/>
              </w:rPr>
            </w:pPr>
            <w:r w:rsidRPr="009A07C1">
              <w:rPr>
                <w:color w:val="000000"/>
              </w:rPr>
              <w:t>Description</w:t>
            </w:r>
          </w:p>
        </w:tc>
        <w:tc>
          <w:tcPr>
            <w:tcW w:w="2289" w:type="dxa"/>
            <w:vAlign w:val="center"/>
            <w:hideMark/>
          </w:tcPr>
          <w:p w14:paraId="5E06643D" w14:textId="77777777" w:rsidR="00BD5AFF" w:rsidRPr="009A07C1" w:rsidRDefault="00BD5AFF" w:rsidP="0091184E">
            <w:pPr>
              <w:spacing w:line="240" w:lineRule="auto"/>
              <w:rPr>
                <w:color w:val="000000"/>
              </w:rPr>
            </w:pPr>
            <w:r w:rsidRPr="009A07C1">
              <w:rPr>
                <w:color w:val="000000"/>
              </w:rPr>
              <w:t>60 pts</w:t>
            </w:r>
            <w:r w:rsidRPr="009A07C1">
              <w:rPr>
                <w:color w:val="000000"/>
              </w:rPr>
              <w:br/>
              <w:t>Described thoroughly the effort of the writer to use concepts about hunter-gatherers to make recommendations for modern living.</w:t>
            </w:r>
          </w:p>
        </w:tc>
        <w:tc>
          <w:tcPr>
            <w:tcW w:w="2782" w:type="dxa"/>
            <w:vAlign w:val="center"/>
            <w:hideMark/>
          </w:tcPr>
          <w:p w14:paraId="364053B9" w14:textId="77777777" w:rsidR="00BD5AFF" w:rsidRPr="009A07C1" w:rsidRDefault="00BD5AFF" w:rsidP="0091184E">
            <w:pPr>
              <w:spacing w:line="240" w:lineRule="auto"/>
              <w:rPr>
                <w:color w:val="000000"/>
              </w:rPr>
            </w:pPr>
            <w:r w:rsidRPr="009A07C1">
              <w:rPr>
                <w:color w:val="000000"/>
              </w:rPr>
              <w:t>30 pts</w:t>
            </w:r>
            <w:r w:rsidRPr="009A07C1">
              <w:rPr>
                <w:color w:val="000000"/>
              </w:rPr>
              <w:br/>
              <w:t xml:space="preserve">Described only superficially the effort of the writer to use concepts about hunter-gatherers to make recommendations for modern living </w:t>
            </w:r>
          </w:p>
        </w:tc>
        <w:tc>
          <w:tcPr>
            <w:tcW w:w="1592" w:type="dxa"/>
            <w:vAlign w:val="center"/>
            <w:hideMark/>
          </w:tcPr>
          <w:p w14:paraId="5CD8B8B2" w14:textId="77777777" w:rsidR="00BD5AFF" w:rsidRPr="009A07C1" w:rsidRDefault="00BD5AFF" w:rsidP="0091184E">
            <w:pPr>
              <w:spacing w:line="240" w:lineRule="auto"/>
              <w:rPr>
                <w:color w:val="000000"/>
              </w:rPr>
            </w:pPr>
            <w:r w:rsidRPr="009A07C1">
              <w:rPr>
                <w:color w:val="000000"/>
              </w:rPr>
              <w:t>0 pts</w:t>
            </w:r>
            <w:r w:rsidRPr="009A07C1">
              <w:rPr>
                <w:color w:val="000000"/>
              </w:rPr>
              <w:br/>
              <w:t>Did not submit the descriptive portion of the assignment.</w:t>
            </w:r>
          </w:p>
        </w:tc>
        <w:tc>
          <w:tcPr>
            <w:tcW w:w="976" w:type="dxa"/>
            <w:vAlign w:val="center"/>
            <w:hideMark/>
          </w:tcPr>
          <w:p w14:paraId="0132725D" w14:textId="77777777" w:rsidR="00BD5AFF" w:rsidRPr="009A07C1" w:rsidRDefault="00BD5AFF" w:rsidP="0091184E">
            <w:pPr>
              <w:spacing w:line="240" w:lineRule="auto"/>
              <w:rPr>
                <w:color w:val="000000"/>
              </w:rPr>
            </w:pPr>
            <w:r w:rsidRPr="009A07C1">
              <w:rPr>
                <w:color w:val="000000"/>
              </w:rPr>
              <w:t>60 pts</w:t>
            </w:r>
          </w:p>
        </w:tc>
      </w:tr>
      <w:tr w:rsidR="00BD5AFF" w:rsidRPr="009A07C1" w14:paraId="146850B0" w14:textId="77777777" w:rsidTr="0091184E">
        <w:trPr>
          <w:trHeight w:val="2117"/>
        </w:trPr>
        <w:tc>
          <w:tcPr>
            <w:tcW w:w="1992" w:type="dxa"/>
            <w:noWrap/>
            <w:vAlign w:val="center"/>
            <w:hideMark/>
          </w:tcPr>
          <w:p w14:paraId="24489A30" w14:textId="77777777" w:rsidR="00BD5AFF" w:rsidRPr="009A07C1" w:rsidRDefault="00BD5AFF" w:rsidP="0091184E">
            <w:pPr>
              <w:spacing w:line="240" w:lineRule="auto"/>
              <w:rPr>
                <w:color w:val="000000"/>
              </w:rPr>
            </w:pPr>
            <w:r w:rsidRPr="009A07C1">
              <w:rPr>
                <w:color w:val="000000"/>
              </w:rPr>
              <w:t>Evidence</w:t>
            </w:r>
          </w:p>
        </w:tc>
        <w:tc>
          <w:tcPr>
            <w:tcW w:w="2289" w:type="dxa"/>
            <w:vAlign w:val="center"/>
            <w:hideMark/>
          </w:tcPr>
          <w:p w14:paraId="104FED5C" w14:textId="77777777" w:rsidR="00BD5AFF" w:rsidRPr="009A07C1" w:rsidRDefault="00BD5AFF" w:rsidP="0091184E">
            <w:pPr>
              <w:spacing w:line="240" w:lineRule="auto"/>
              <w:rPr>
                <w:color w:val="000000"/>
              </w:rPr>
            </w:pPr>
            <w:r w:rsidRPr="009A07C1">
              <w:rPr>
                <w:color w:val="000000"/>
              </w:rPr>
              <w:t>20 pts</w:t>
            </w:r>
            <w:r w:rsidRPr="009A07C1">
              <w:rPr>
                <w:color w:val="000000"/>
              </w:rPr>
              <w:br/>
              <w:t>Identified anthropological literature, if any, cited by the author to support knowledge claims.</w:t>
            </w:r>
          </w:p>
        </w:tc>
        <w:tc>
          <w:tcPr>
            <w:tcW w:w="2782" w:type="dxa"/>
            <w:vAlign w:val="center"/>
            <w:hideMark/>
          </w:tcPr>
          <w:p w14:paraId="655189F2" w14:textId="77777777" w:rsidR="00BD5AFF" w:rsidRPr="009A07C1" w:rsidRDefault="00BD5AFF" w:rsidP="0091184E">
            <w:pPr>
              <w:spacing w:line="240" w:lineRule="auto"/>
              <w:rPr>
                <w:color w:val="000000"/>
              </w:rPr>
            </w:pPr>
            <w:r w:rsidRPr="009A07C1">
              <w:rPr>
                <w:color w:val="000000"/>
              </w:rPr>
              <w:t>10 pts</w:t>
            </w:r>
            <w:r w:rsidRPr="009A07C1">
              <w:rPr>
                <w:color w:val="000000"/>
              </w:rPr>
              <w:br/>
              <w:t xml:space="preserve">Failed to note if author cited anthropological literature. </w:t>
            </w:r>
          </w:p>
        </w:tc>
        <w:tc>
          <w:tcPr>
            <w:tcW w:w="1592" w:type="dxa"/>
            <w:vAlign w:val="center"/>
            <w:hideMark/>
          </w:tcPr>
          <w:p w14:paraId="0425EEDC" w14:textId="77777777" w:rsidR="00BD5AFF" w:rsidRPr="009A07C1" w:rsidRDefault="00BD5AFF" w:rsidP="0091184E">
            <w:pPr>
              <w:spacing w:line="240" w:lineRule="auto"/>
              <w:rPr>
                <w:color w:val="000000"/>
              </w:rPr>
            </w:pPr>
            <w:r w:rsidRPr="009A07C1">
              <w:rPr>
                <w:color w:val="000000"/>
              </w:rPr>
              <w:t>0 pts</w:t>
            </w:r>
            <w:r w:rsidRPr="009A07C1">
              <w:rPr>
                <w:color w:val="000000"/>
              </w:rPr>
              <w:br/>
              <w:t>Did not submit the descriptive portion of the assignment.</w:t>
            </w:r>
          </w:p>
        </w:tc>
        <w:tc>
          <w:tcPr>
            <w:tcW w:w="976" w:type="dxa"/>
            <w:vAlign w:val="bottom"/>
            <w:hideMark/>
          </w:tcPr>
          <w:p w14:paraId="3E4912F0" w14:textId="77777777" w:rsidR="00BD5AFF" w:rsidRPr="009A07C1" w:rsidRDefault="00BD5AFF" w:rsidP="0091184E">
            <w:pPr>
              <w:spacing w:line="240" w:lineRule="auto"/>
              <w:rPr>
                <w:color w:val="000000"/>
              </w:rPr>
            </w:pPr>
            <w:r w:rsidRPr="009A07C1">
              <w:rPr>
                <w:color w:val="000000"/>
              </w:rPr>
              <w:t>20 pts</w:t>
            </w:r>
          </w:p>
        </w:tc>
      </w:tr>
      <w:tr w:rsidR="00BD5AFF" w:rsidRPr="009A07C1" w14:paraId="56F63EC1" w14:textId="77777777" w:rsidTr="0091184E">
        <w:trPr>
          <w:trHeight w:val="302"/>
        </w:trPr>
        <w:tc>
          <w:tcPr>
            <w:tcW w:w="8657" w:type="dxa"/>
            <w:gridSpan w:val="4"/>
            <w:noWrap/>
            <w:vAlign w:val="bottom"/>
            <w:hideMark/>
          </w:tcPr>
          <w:p w14:paraId="00EC3F11" w14:textId="77777777" w:rsidR="00BD5AFF" w:rsidRPr="009A07C1" w:rsidRDefault="00BD5AFF" w:rsidP="0091184E">
            <w:pPr>
              <w:spacing w:line="240" w:lineRule="auto"/>
              <w:rPr>
                <w:color w:val="000000"/>
              </w:rPr>
            </w:pPr>
            <w:r w:rsidRPr="009A07C1">
              <w:rPr>
                <w:color w:val="000000"/>
              </w:rPr>
              <w:t xml:space="preserve">Total points: </w:t>
            </w:r>
          </w:p>
        </w:tc>
        <w:tc>
          <w:tcPr>
            <w:tcW w:w="976" w:type="dxa"/>
            <w:noWrap/>
            <w:vAlign w:val="bottom"/>
            <w:hideMark/>
          </w:tcPr>
          <w:p w14:paraId="023C1B76" w14:textId="77777777" w:rsidR="00BD5AFF" w:rsidRPr="009A07C1" w:rsidRDefault="00BD5AFF" w:rsidP="0091184E">
            <w:pPr>
              <w:spacing w:line="240" w:lineRule="auto"/>
              <w:jc w:val="right"/>
              <w:rPr>
                <w:color w:val="000000"/>
              </w:rPr>
            </w:pPr>
            <w:r w:rsidRPr="009A07C1">
              <w:rPr>
                <w:color w:val="000000"/>
              </w:rPr>
              <w:t>100</w:t>
            </w:r>
          </w:p>
        </w:tc>
      </w:tr>
    </w:tbl>
    <w:p w14:paraId="3FD262FE" w14:textId="77777777" w:rsidR="00BD5AFF" w:rsidRDefault="00BD5AFF" w:rsidP="00BD5AFF">
      <w:pPr>
        <w:rPr>
          <w:b/>
        </w:rPr>
      </w:pPr>
    </w:p>
    <w:p w14:paraId="052C7295" w14:textId="77777777" w:rsidR="00BD5AFF" w:rsidRDefault="00BD5AFF" w:rsidP="00BD5AFF">
      <w:pPr>
        <w:rPr>
          <w:b/>
        </w:rPr>
      </w:pPr>
      <w:r w:rsidRPr="009A07C1">
        <w:rPr>
          <w:b/>
        </w:rPr>
        <w:t xml:space="preserve">Writing </w:t>
      </w:r>
      <w:r>
        <w:rPr>
          <w:b/>
        </w:rPr>
        <w:t>A</w:t>
      </w:r>
      <w:r w:rsidRPr="009A07C1">
        <w:rPr>
          <w:b/>
        </w:rPr>
        <w:t xml:space="preserve">ssignment </w:t>
      </w:r>
      <w:r>
        <w:rPr>
          <w:b/>
        </w:rPr>
        <w:t>4</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9"/>
        <w:gridCol w:w="1531"/>
        <w:gridCol w:w="1422"/>
        <w:gridCol w:w="1612"/>
        <w:gridCol w:w="1612"/>
        <w:gridCol w:w="1489"/>
        <w:gridCol w:w="735"/>
      </w:tblGrid>
      <w:tr w:rsidR="00BD5AFF" w:rsidRPr="002648F2" w14:paraId="7DEEF906" w14:textId="77777777" w:rsidTr="0091184E">
        <w:trPr>
          <w:trHeight w:val="442"/>
        </w:trPr>
        <w:tc>
          <w:tcPr>
            <w:tcW w:w="1367" w:type="dxa"/>
            <w:shd w:val="clear" w:color="000000" w:fill="F2F4F4"/>
            <w:vAlign w:val="center"/>
            <w:hideMark/>
          </w:tcPr>
          <w:p w14:paraId="15347C79" w14:textId="77777777" w:rsidR="00BD5AFF" w:rsidRPr="002648F2" w:rsidRDefault="00BD5AFF" w:rsidP="0091184E">
            <w:pPr>
              <w:spacing w:line="240" w:lineRule="auto"/>
              <w:jc w:val="center"/>
              <w:rPr>
                <w:b/>
                <w:bCs/>
                <w:color w:val="273540"/>
              </w:rPr>
            </w:pPr>
            <w:r w:rsidRPr="002648F2">
              <w:rPr>
                <w:b/>
                <w:bCs/>
                <w:color w:val="273540"/>
              </w:rPr>
              <w:t>Criteria</w:t>
            </w:r>
          </w:p>
        </w:tc>
        <w:tc>
          <w:tcPr>
            <w:tcW w:w="7468" w:type="dxa"/>
            <w:gridSpan w:val="5"/>
            <w:shd w:val="clear" w:color="000000" w:fill="F2F4F4"/>
            <w:vAlign w:val="center"/>
            <w:hideMark/>
          </w:tcPr>
          <w:p w14:paraId="1997E63B" w14:textId="77777777" w:rsidR="00BD5AFF" w:rsidRPr="002648F2" w:rsidRDefault="00BD5AFF" w:rsidP="0091184E">
            <w:pPr>
              <w:spacing w:line="240" w:lineRule="auto"/>
              <w:jc w:val="center"/>
              <w:rPr>
                <w:b/>
                <w:bCs/>
                <w:color w:val="273540"/>
              </w:rPr>
            </w:pPr>
            <w:r w:rsidRPr="002648F2">
              <w:rPr>
                <w:b/>
                <w:bCs/>
                <w:color w:val="273540"/>
              </w:rPr>
              <w:t>Ratings</w:t>
            </w:r>
          </w:p>
        </w:tc>
        <w:tc>
          <w:tcPr>
            <w:tcW w:w="735" w:type="dxa"/>
            <w:shd w:val="clear" w:color="000000" w:fill="F2F4F4"/>
            <w:vAlign w:val="center"/>
            <w:hideMark/>
          </w:tcPr>
          <w:p w14:paraId="736828B7" w14:textId="77777777" w:rsidR="00BD5AFF" w:rsidRPr="002648F2" w:rsidRDefault="00BD5AFF" w:rsidP="0091184E">
            <w:pPr>
              <w:spacing w:line="240" w:lineRule="auto"/>
              <w:jc w:val="center"/>
              <w:rPr>
                <w:b/>
                <w:bCs/>
                <w:color w:val="273540"/>
              </w:rPr>
            </w:pPr>
            <w:r w:rsidRPr="002648F2">
              <w:rPr>
                <w:b/>
                <w:bCs/>
                <w:color w:val="273540"/>
              </w:rPr>
              <w:t>Pts</w:t>
            </w:r>
          </w:p>
        </w:tc>
      </w:tr>
      <w:tr w:rsidR="00BD5AFF" w:rsidRPr="002648F2" w14:paraId="4CCDCBD6" w14:textId="77777777" w:rsidTr="0091184E">
        <w:trPr>
          <w:trHeight w:val="4221"/>
        </w:trPr>
        <w:tc>
          <w:tcPr>
            <w:tcW w:w="1367" w:type="dxa"/>
            <w:noWrap/>
            <w:vAlign w:val="center"/>
            <w:hideMark/>
          </w:tcPr>
          <w:p w14:paraId="53D467D2" w14:textId="77777777" w:rsidR="00BD5AFF" w:rsidRPr="002648F2" w:rsidRDefault="00BD5AFF" w:rsidP="0091184E">
            <w:pPr>
              <w:spacing w:line="240" w:lineRule="auto"/>
              <w:rPr>
                <w:color w:val="273540"/>
              </w:rPr>
            </w:pPr>
            <w:r w:rsidRPr="002648F2">
              <w:rPr>
                <w:color w:val="273540"/>
              </w:rPr>
              <w:t>Description</w:t>
            </w:r>
          </w:p>
        </w:tc>
        <w:tc>
          <w:tcPr>
            <w:tcW w:w="1798" w:type="dxa"/>
            <w:vAlign w:val="center"/>
            <w:hideMark/>
          </w:tcPr>
          <w:p w14:paraId="169FBAE2" w14:textId="77777777" w:rsidR="00BD5AFF" w:rsidRPr="002648F2" w:rsidRDefault="00BD5AFF" w:rsidP="0091184E">
            <w:pPr>
              <w:spacing w:line="240" w:lineRule="auto"/>
              <w:rPr>
                <w:color w:val="000000"/>
              </w:rPr>
            </w:pPr>
            <w:r w:rsidRPr="002648F2">
              <w:rPr>
                <w:color w:val="000000"/>
              </w:rPr>
              <w:t>90 pts</w:t>
            </w:r>
            <w:r w:rsidRPr="002648F2">
              <w:rPr>
                <w:color w:val="000000"/>
              </w:rPr>
              <w:br/>
              <w:t>Wrote a thorough, effective description. Successfully related the content of the news piece to the idea of structural racism.</w:t>
            </w:r>
          </w:p>
        </w:tc>
        <w:tc>
          <w:tcPr>
            <w:tcW w:w="1322" w:type="dxa"/>
            <w:vAlign w:val="center"/>
            <w:hideMark/>
          </w:tcPr>
          <w:p w14:paraId="08D1308B" w14:textId="77777777" w:rsidR="00BD5AFF" w:rsidRPr="002648F2" w:rsidRDefault="00BD5AFF" w:rsidP="0091184E">
            <w:pPr>
              <w:spacing w:line="240" w:lineRule="auto"/>
              <w:rPr>
                <w:color w:val="000000"/>
              </w:rPr>
            </w:pPr>
            <w:r w:rsidRPr="002648F2">
              <w:rPr>
                <w:color w:val="000000"/>
              </w:rPr>
              <w:t>75 pts</w:t>
            </w:r>
            <w:r w:rsidRPr="002648F2">
              <w:rPr>
                <w:color w:val="000000"/>
              </w:rPr>
              <w:br/>
              <w:t>Wrote a thorough, effective description but did not relate the chosen news piece to structural racism. Discussion was a little too generalized or short.</w:t>
            </w:r>
          </w:p>
        </w:tc>
        <w:tc>
          <w:tcPr>
            <w:tcW w:w="1496" w:type="dxa"/>
            <w:vAlign w:val="center"/>
            <w:hideMark/>
          </w:tcPr>
          <w:p w14:paraId="5C400010" w14:textId="77777777" w:rsidR="00BD5AFF" w:rsidRPr="002648F2" w:rsidRDefault="00BD5AFF" w:rsidP="0091184E">
            <w:pPr>
              <w:spacing w:line="240" w:lineRule="auto"/>
              <w:rPr>
                <w:color w:val="000000"/>
              </w:rPr>
            </w:pPr>
            <w:r w:rsidRPr="002648F2">
              <w:rPr>
                <w:color w:val="000000"/>
              </w:rPr>
              <w:t>60 pts</w:t>
            </w:r>
            <w:r w:rsidRPr="002648F2">
              <w:rPr>
                <w:color w:val="000000"/>
              </w:rPr>
              <w:br/>
              <w:t>Wrote a brief, superficial, or incomplete description and did not relate the chosen news piece to structural racism.</w:t>
            </w:r>
          </w:p>
        </w:tc>
        <w:tc>
          <w:tcPr>
            <w:tcW w:w="1496" w:type="dxa"/>
            <w:vAlign w:val="center"/>
            <w:hideMark/>
          </w:tcPr>
          <w:p w14:paraId="1E4F4F2A" w14:textId="77777777" w:rsidR="00BD5AFF" w:rsidRPr="002648F2" w:rsidRDefault="00BD5AFF" w:rsidP="0091184E">
            <w:pPr>
              <w:spacing w:line="240" w:lineRule="auto"/>
              <w:rPr>
                <w:color w:val="000000"/>
              </w:rPr>
            </w:pPr>
            <w:r w:rsidRPr="002648F2">
              <w:rPr>
                <w:color w:val="000000"/>
              </w:rPr>
              <w:t>45 pts</w:t>
            </w:r>
            <w:r w:rsidRPr="002648F2">
              <w:rPr>
                <w:color w:val="000000"/>
              </w:rPr>
              <w:br/>
              <w:t>Wrote a description of an inappropriate news piece.</w:t>
            </w:r>
          </w:p>
        </w:tc>
        <w:tc>
          <w:tcPr>
            <w:tcW w:w="1356" w:type="dxa"/>
            <w:vAlign w:val="center"/>
            <w:hideMark/>
          </w:tcPr>
          <w:p w14:paraId="639CC091" w14:textId="77777777" w:rsidR="00BD5AFF" w:rsidRPr="002648F2" w:rsidRDefault="00BD5AFF" w:rsidP="0091184E">
            <w:pPr>
              <w:spacing w:line="240" w:lineRule="auto"/>
              <w:rPr>
                <w:color w:val="000000"/>
              </w:rPr>
            </w:pPr>
            <w:r w:rsidRPr="002648F2">
              <w:rPr>
                <w:color w:val="000000"/>
              </w:rPr>
              <w:t>0 pts</w:t>
            </w:r>
            <w:r w:rsidRPr="002648F2">
              <w:rPr>
                <w:color w:val="000000"/>
              </w:rPr>
              <w:br/>
              <w:t>Did not submit the assignment.</w:t>
            </w:r>
          </w:p>
        </w:tc>
        <w:tc>
          <w:tcPr>
            <w:tcW w:w="735" w:type="dxa"/>
            <w:vAlign w:val="center"/>
            <w:hideMark/>
          </w:tcPr>
          <w:p w14:paraId="0F94715E" w14:textId="77777777" w:rsidR="00BD5AFF" w:rsidRPr="002648F2" w:rsidRDefault="00BD5AFF" w:rsidP="0091184E">
            <w:pPr>
              <w:spacing w:line="240" w:lineRule="auto"/>
              <w:rPr>
                <w:color w:val="000000"/>
              </w:rPr>
            </w:pPr>
            <w:r w:rsidRPr="002648F2">
              <w:rPr>
                <w:color w:val="000000"/>
              </w:rPr>
              <w:t xml:space="preserve"> 90 pts</w:t>
            </w:r>
          </w:p>
        </w:tc>
      </w:tr>
      <w:tr w:rsidR="00BD5AFF" w:rsidRPr="002648F2" w14:paraId="633CE39A" w14:textId="77777777" w:rsidTr="0091184E">
        <w:trPr>
          <w:trHeight w:val="2954"/>
        </w:trPr>
        <w:tc>
          <w:tcPr>
            <w:tcW w:w="1367" w:type="dxa"/>
            <w:noWrap/>
            <w:vAlign w:val="center"/>
            <w:hideMark/>
          </w:tcPr>
          <w:p w14:paraId="0E119C6C" w14:textId="77777777" w:rsidR="00BD5AFF" w:rsidRPr="002648F2" w:rsidRDefault="00BD5AFF" w:rsidP="0091184E">
            <w:pPr>
              <w:spacing w:line="240" w:lineRule="auto"/>
              <w:rPr>
                <w:color w:val="000000"/>
              </w:rPr>
            </w:pPr>
            <w:r w:rsidRPr="002648F2">
              <w:rPr>
                <w:color w:val="000000"/>
              </w:rPr>
              <w:t>Selection</w:t>
            </w:r>
          </w:p>
        </w:tc>
        <w:tc>
          <w:tcPr>
            <w:tcW w:w="1798" w:type="dxa"/>
            <w:vAlign w:val="center"/>
            <w:hideMark/>
          </w:tcPr>
          <w:p w14:paraId="54AAA03E" w14:textId="77777777" w:rsidR="00BD5AFF" w:rsidRPr="002648F2" w:rsidRDefault="00BD5AFF" w:rsidP="0091184E">
            <w:pPr>
              <w:spacing w:line="240" w:lineRule="auto"/>
              <w:rPr>
                <w:color w:val="000000"/>
              </w:rPr>
            </w:pPr>
            <w:r w:rsidRPr="002648F2">
              <w:rPr>
                <w:color w:val="000000"/>
              </w:rPr>
              <w:t>10 pts</w:t>
            </w:r>
            <w:r w:rsidRPr="002648F2">
              <w:rPr>
                <w:color w:val="000000"/>
              </w:rPr>
              <w:br/>
              <w:t>Chose an appropriate news piece and provided the url.</w:t>
            </w:r>
          </w:p>
        </w:tc>
        <w:tc>
          <w:tcPr>
            <w:tcW w:w="1322" w:type="dxa"/>
            <w:vAlign w:val="center"/>
            <w:hideMark/>
          </w:tcPr>
          <w:p w14:paraId="30D24F87" w14:textId="77777777" w:rsidR="00BD5AFF" w:rsidRPr="002648F2" w:rsidRDefault="00BD5AFF" w:rsidP="0091184E">
            <w:pPr>
              <w:spacing w:line="240" w:lineRule="auto"/>
              <w:rPr>
                <w:color w:val="000000"/>
              </w:rPr>
            </w:pPr>
            <w:r w:rsidRPr="002648F2">
              <w:rPr>
                <w:color w:val="000000"/>
              </w:rPr>
              <w:t>8 pts</w:t>
            </w:r>
            <w:r w:rsidRPr="002648F2">
              <w:rPr>
                <w:color w:val="000000"/>
              </w:rPr>
              <w:br/>
              <w:t>Chose an appropriate news piece but failed to provide the url.</w:t>
            </w:r>
          </w:p>
        </w:tc>
        <w:tc>
          <w:tcPr>
            <w:tcW w:w="1496" w:type="dxa"/>
            <w:vAlign w:val="center"/>
            <w:hideMark/>
          </w:tcPr>
          <w:p w14:paraId="0F41C231" w14:textId="77777777" w:rsidR="00BD5AFF" w:rsidRPr="002648F2" w:rsidRDefault="00BD5AFF" w:rsidP="0091184E">
            <w:pPr>
              <w:spacing w:line="240" w:lineRule="auto"/>
              <w:rPr>
                <w:color w:val="000000"/>
              </w:rPr>
            </w:pPr>
            <w:r w:rsidRPr="002648F2">
              <w:rPr>
                <w:color w:val="000000"/>
              </w:rPr>
              <w:t>3 pts</w:t>
            </w:r>
            <w:r w:rsidRPr="002648F2">
              <w:rPr>
                <w:color w:val="000000"/>
              </w:rPr>
              <w:br/>
              <w:t>Chose an inappropriate news piece</w:t>
            </w:r>
          </w:p>
        </w:tc>
        <w:tc>
          <w:tcPr>
            <w:tcW w:w="2852" w:type="dxa"/>
            <w:gridSpan w:val="2"/>
            <w:vAlign w:val="center"/>
            <w:hideMark/>
          </w:tcPr>
          <w:p w14:paraId="68C3849A" w14:textId="77777777" w:rsidR="00BD5AFF" w:rsidRPr="002648F2" w:rsidRDefault="00BD5AFF" w:rsidP="0091184E">
            <w:pPr>
              <w:spacing w:line="240" w:lineRule="auto"/>
              <w:rPr>
                <w:color w:val="000000"/>
              </w:rPr>
            </w:pPr>
            <w:r w:rsidRPr="002648F2">
              <w:rPr>
                <w:color w:val="000000"/>
              </w:rPr>
              <w:t>0 pts</w:t>
            </w:r>
            <w:r w:rsidRPr="002648F2">
              <w:rPr>
                <w:color w:val="000000"/>
              </w:rPr>
              <w:br/>
              <w:t>Failed to choose a news piece</w:t>
            </w:r>
          </w:p>
        </w:tc>
        <w:tc>
          <w:tcPr>
            <w:tcW w:w="735" w:type="dxa"/>
            <w:vAlign w:val="center"/>
            <w:hideMark/>
          </w:tcPr>
          <w:p w14:paraId="2FC2E7A1" w14:textId="77777777" w:rsidR="00BD5AFF" w:rsidRPr="002648F2" w:rsidRDefault="00BD5AFF" w:rsidP="0091184E">
            <w:pPr>
              <w:spacing w:line="240" w:lineRule="auto"/>
              <w:rPr>
                <w:color w:val="000000"/>
              </w:rPr>
            </w:pPr>
            <w:r w:rsidRPr="002648F2">
              <w:rPr>
                <w:color w:val="000000"/>
              </w:rPr>
              <w:t>10 pts</w:t>
            </w:r>
          </w:p>
        </w:tc>
      </w:tr>
      <w:tr w:rsidR="00BD5AFF" w:rsidRPr="002648F2" w14:paraId="01E82195" w14:textId="77777777" w:rsidTr="0091184E">
        <w:trPr>
          <w:trHeight w:val="420"/>
        </w:trPr>
        <w:tc>
          <w:tcPr>
            <w:tcW w:w="8835" w:type="dxa"/>
            <w:gridSpan w:val="6"/>
            <w:noWrap/>
            <w:vAlign w:val="bottom"/>
            <w:hideMark/>
          </w:tcPr>
          <w:p w14:paraId="31F47C2A" w14:textId="77777777" w:rsidR="00BD5AFF" w:rsidRPr="002648F2" w:rsidRDefault="00BD5AFF" w:rsidP="0091184E">
            <w:pPr>
              <w:spacing w:line="240" w:lineRule="auto"/>
              <w:rPr>
                <w:color w:val="000000"/>
              </w:rPr>
            </w:pPr>
            <w:r w:rsidRPr="002648F2">
              <w:rPr>
                <w:color w:val="000000"/>
              </w:rPr>
              <w:t xml:space="preserve">Total points: </w:t>
            </w:r>
          </w:p>
        </w:tc>
        <w:tc>
          <w:tcPr>
            <w:tcW w:w="735" w:type="dxa"/>
            <w:noWrap/>
            <w:vAlign w:val="bottom"/>
            <w:hideMark/>
          </w:tcPr>
          <w:p w14:paraId="0B4C1C58" w14:textId="77777777" w:rsidR="00BD5AFF" w:rsidRPr="002648F2" w:rsidRDefault="00BD5AFF" w:rsidP="0091184E">
            <w:pPr>
              <w:spacing w:line="240" w:lineRule="auto"/>
              <w:jc w:val="right"/>
              <w:rPr>
                <w:color w:val="000000"/>
              </w:rPr>
            </w:pPr>
            <w:r w:rsidRPr="002648F2">
              <w:rPr>
                <w:color w:val="000000"/>
              </w:rPr>
              <w:t>100</w:t>
            </w:r>
          </w:p>
        </w:tc>
      </w:tr>
    </w:tbl>
    <w:p w14:paraId="415CFACA" w14:textId="77777777" w:rsidR="00BD5AFF" w:rsidRDefault="00BD5AFF" w:rsidP="00BD5AFF">
      <w:pPr>
        <w:rPr>
          <w:b/>
        </w:rPr>
      </w:pPr>
    </w:p>
    <w:p w14:paraId="270DF0ED" w14:textId="77777777" w:rsidR="00BD5AFF" w:rsidRDefault="00BD5AFF" w:rsidP="00BD5AFF">
      <w:pPr>
        <w:rPr>
          <w:b/>
        </w:rPr>
      </w:pPr>
      <w:r w:rsidRPr="009A07C1">
        <w:rPr>
          <w:b/>
        </w:rPr>
        <w:t xml:space="preserve">Writing </w:t>
      </w:r>
      <w:r>
        <w:rPr>
          <w:b/>
        </w:rPr>
        <w:t>A</w:t>
      </w:r>
      <w:r w:rsidRPr="009A07C1">
        <w:rPr>
          <w:b/>
        </w:rPr>
        <w:t xml:space="preserve">ssignment </w:t>
      </w:r>
      <w:r>
        <w:rPr>
          <w:b/>
        </w:rPr>
        <w:t>5</w:t>
      </w:r>
    </w:p>
    <w:tbl>
      <w:tblPr>
        <w:tblW w:w="96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7"/>
        <w:gridCol w:w="2003"/>
        <w:gridCol w:w="2003"/>
        <w:gridCol w:w="2119"/>
        <w:gridCol w:w="767"/>
      </w:tblGrid>
      <w:tr w:rsidR="00BD5AFF" w:rsidRPr="002648F2" w14:paraId="1464FE02" w14:textId="77777777" w:rsidTr="0091184E">
        <w:trPr>
          <w:trHeight w:val="399"/>
        </w:trPr>
        <w:tc>
          <w:tcPr>
            <w:tcW w:w="2737" w:type="dxa"/>
            <w:shd w:val="clear" w:color="000000" w:fill="F2F4F4"/>
            <w:vAlign w:val="center"/>
            <w:hideMark/>
          </w:tcPr>
          <w:p w14:paraId="5CE080E6" w14:textId="77777777" w:rsidR="00BD5AFF" w:rsidRPr="002648F2" w:rsidRDefault="00BD5AFF" w:rsidP="0091184E">
            <w:pPr>
              <w:spacing w:line="240" w:lineRule="auto"/>
              <w:jc w:val="center"/>
              <w:rPr>
                <w:b/>
                <w:bCs/>
                <w:color w:val="273540"/>
              </w:rPr>
            </w:pPr>
            <w:r w:rsidRPr="002648F2">
              <w:rPr>
                <w:b/>
                <w:bCs/>
                <w:color w:val="273540"/>
              </w:rPr>
              <w:t>Criteria</w:t>
            </w:r>
          </w:p>
        </w:tc>
        <w:tc>
          <w:tcPr>
            <w:tcW w:w="6125" w:type="dxa"/>
            <w:gridSpan w:val="3"/>
            <w:shd w:val="clear" w:color="000000" w:fill="F2F4F4"/>
            <w:vAlign w:val="center"/>
            <w:hideMark/>
          </w:tcPr>
          <w:p w14:paraId="2BBDD85D" w14:textId="77777777" w:rsidR="00BD5AFF" w:rsidRPr="002648F2" w:rsidRDefault="00BD5AFF" w:rsidP="0091184E">
            <w:pPr>
              <w:spacing w:line="240" w:lineRule="auto"/>
              <w:jc w:val="center"/>
              <w:rPr>
                <w:b/>
                <w:bCs/>
                <w:color w:val="273540"/>
              </w:rPr>
            </w:pPr>
            <w:r w:rsidRPr="002648F2">
              <w:rPr>
                <w:b/>
                <w:bCs/>
                <w:color w:val="273540"/>
              </w:rPr>
              <w:t>Ratings</w:t>
            </w:r>
          </w:p>
        </w:tc>
        <w:tc>
          <w:tcPr>
            <w:tcW w:w="767" w:type="dxa"/>
            <w:shd w:val="clear" w:color="000000" w:fill="F2F4F4"/>
            <w:vAlign w:val="center"/>
            <w:hideMark/>
          </w:tcPr>
          <w:p w14:paraId="2D223556" w14:textId="77777777" w:rsidR="00BD5AFF" w:rsidRPr="002648F2" w:rsidRDefault="00BD5AFF" w:rsidP="0091184E">
            <w:pPr>
              <w:spacing w:line="240" w:lineRule="auto"/>
              <w:jc w:val="center"/>
              <w:rPr>
                <w:b/>
                <w:bCs/>
                <w:color w:val="273540"/>
              </w:rPr>
            </w:pPr>
            <w:r w:rsidRPr="002648F2">
              <w:rPr>
                <w:b/>
                <w:bCs/>
                <w:color w:val="273540"/>
              </w:rPr>
              <w:t>Pts</w:t>
            </w:r>
          </w:p>
        </w:tc>
      </w:tr>
      <w:tr w:rsidR="00BD5AFF" w:rsidRPr="002648F2" w14:paraId="3E974532" w14:textId="77777777" w:rsidTr="0091184E">
        <w:trPr>
          <w:trHeight w:val="3094"/>
        </w:trPr>
        <w:tc>
          <w:tcPr>
            <w:tcW w:w="2737" w:type="dxa"/>
            <w:noWrap/>
            <w:vAlign w:val="center"/>
            <w:hideMark/>
          </w:tcPr>
          <w:p w14:paraId="01715D6F" w14:textId="77777777" w:rsidR="00BD5AFF" w:rsidRPr="002648F2" w:rsidRDefault="00BD5AFF" w:rsidP="0091184E">
            <w:pPr>
              <w:spacing w:line="240" w:lineRule="auto"/>
              <w:rPr>
                <w:color w:val="273540"/>
              </w:rPr>
            </w:pPr>
            <w:r w:rsidRPr="002648F2">
              <w:rPr>
                <w:color w:val="273540"/>
              </w:rPr>
              <w:t>Chart Structure</w:t>
            </w:r>
          </w:p>
        </w:tc>
        <w:tc>
          <w:tcPr>
            <w:tcW w:w="2003" w:type="dxa"/>
            <w:vAlign w:val="center"/>
            <w:hideMark/>
          </w:tcPr>
          <w:p w14:paraId="751A2278" w14:textId="77777777" w:rsidR="00BD5AFF" w:rsidRPr="002648F2" w:rsidRDefault="00BD5AFF" w:rsidP="0091184E">
            <w:pPr>
              <w:spacing w:line="240" w:lineRule="auto"/>
              <w:rPr>
                <w:color w:val="000000"/>
              </w:rPr>
            </w:pPr>
            <w:r w:rsidRPr="002648F2">
              <w:rPr>
                <w:color w:val="000000"/>
              </w:rPr>
              <w:t>40 pts</w:t>
            </w:r>
            <w:r w:rsidRPr="002648F2">
              <w:rPr>
                <w:color w:val="000000"/>
              </w:rPr>
              <w:br/>
              <w:t>Successfully constructed a properly structured 3-generation kinship chart.</w:t>
            </w:r>
          </w:p>
        </w:tc>
        <w:tc>
          <w:tcPr>
            <w:tcW w:w="2003" w:type="dxa"/>
            <w:vAlign w:val="center"/>
            <w:hideMark/>
          </w:tcPr>
          <w:p w14:paraId="06A949D0" w14:textId="77777777" w:rsidR="00BD5AFF" w:rsidRPr="002648F2" w:rsidRDefault="00BD5AFF" w:rsidP="0091184E">
            <w:pPr>
              <w:spacing w:line="240" w:lineRule="auto"/>
              <w:rPr>
                <w:color w:val="000000"/>
              </w:rPr>
            </w:pPr>
            <w:r w:rsidRPr="002648F2">
              <w:rPr>
                <w:color w:val="000000"/>
              </w:rPr>
              <w:t>20 pts</w:t>
            </w:r>
            <w:r w:rsidRPr="002648F2">
              <w:rPr>
                <w:color w:val="000000"/>
              </w:rPr>
              <w:br/>
              <w:t>Constructed a kinship chart with fewer than 3 generations or with incorrect structural elements.</w:t>
            </w:r>
          </w:p>
        </w:tc>
        <w:tc>
          <w:tcPr>
            <w:tcW w:w="2119" w:type="dxa"/>
            <w:vAlign w:val="center"/>
            <w:hideMark/>
          </w:tcPr>
          <w:p w14:paraId="27816517" w14:textId="77777777" w:rsidR="00BD5AFF" w:rsidRPr="002648F2" w:rsidRDefault="00BD5AFF" w:rsidP="0091184E">
            <w:pPr>
              <w:spacing w:line="240" w:lineRule="auto"/>
              <w:jc w:val="center"/>
              <w:rPr>
                <w:color w:val="000000"/>
              </w:rPr>
            </w:pPr>
            <w:r w:rsidRPr="002648F2">
              <w:rPr>
                <w:color w:val="000000"/>
              </w:rPr>
              <w:t>0 pts</w:t>
            </w:r>
            <w:r w:rsidRPr="002648F2">
              <w:rPr>
                <w:color w:val="000000"/>
              </w:rPr>
              <w:br/>
              <w:t>Did not submit kinship chart.</w:t>
            </w:r>
          </w:p>
        </w:tc>
        <w:tc>
          <w:tcPr>
            <w:tcW w:w="767" w:type="dxa"/>
            <w:vAlign w:val="center"/>
            <w:hideMark/>
          </w:tcPr>
          <w:p w14:paraId="2A0FE37F" w14:textId="77777777" w:rsidR="00BD5AFF" w:rsidRPr="002648F2" w:rsidRDefault="00BD5AFF" w:rsidP="0091184E">
            <w:pPr>
              <w:spacing w:line="240" w:lineRule="auto"/>
              <w:rPr>
                <w:color w:val="000000"/>
              </w:rPr>
            </w:pPr>
            <w:r w:rsidRPr="002648F2">
              <w:rPr>
                <w:color w:val="000000"/>
              </w:rPr>
              <w:t xml:space="preserve"> 40 pts</w:t>
            </w:r>
          </w:p>
        </w:tc>
      </w:tr>
      <w:tr w:rsidR="00BD5AFF" w:rsidRPr="002648F2" w14:paraId="45648FC1" w14:textId="77777777" w:rsidTr="0091184E">
        <w:trPr>
          <w:trHeight w:val="3094"/>
        </w:trPr>
        <w:tc>
          <w:tcPr>
            <w:tcW w:w="2737" w:type="dxa"/>
            <w:noWrap/>
            <w:vAlign w:val="center"/>
            <w:hideMark/>
          </w:tcPr>
          <w:p w14:paraId="4C4662A2" w14:textId="77777777" w:rsidR="00BD5AFF" w:rsidRPr="002648F2" w:rsidRDefault="00BD5AFF" w:rsidP="0091184E">
            <w:pPr>
              <w:spacing w:line="240" w:lineRule="auto"/>
              <w:rPr>
                <w:color w:val="000000"/>
              </w:rPr>
            </w:pPr>
            <w:r w:rsidRPr="002648F2">
              <w:rPr>
                <w:color w:val="000000"/>
              </w:rPr>
              <w:t>Use Symbols</w:t>
            </w:r>
          </w:p>
        </w:tc>
        <w:tc>
          <w:tcPr>
            <w:tcW w:w="2003" w:type="dxa"/>
            <w:vAlign w:val="center"/>
            <w:hideMark/>
          </w:tcPr>
          <w:p w14:paraId="4342C807" w14:textId="77777777" w:rsidR="00BD5AFF" w:rsidRPr="002648F2" w:rsidRDefault="00BD5AFF" w:rsidP="0091184E">
            <w:pPr>
              <w:spacing w:line="240" w:lineRule="auto"/>
              <w:rPr>
                <w:color w:val="000000"/>
              </w:rPr>
            </w:pPr>
            <w:r w:rsidRPr="002648F2">
              <w:rPr>
                <w:color w:val="000000"/>
              </w:rPr>
              <w:t>40 pts</w:t>
            </w:r>
            <w:r w:rsidRPr="002648F2">
              <w:rPr>
                <w:color w:val="000000"/>
              </w:rPr>
              <w:br/>
              <w:t>Used correct symbols in all cases to represent individuals and relationships.</w:t>
            </w:r>
          </w:p>
        </w:tc>
        <w:tc>
          <w:tcPr>
            <w:tcW w:w="2003" w:type="dxa"/>
            <w:vAlign w:val="center"/>
            <w:hideMark/>
          </w:tcPr>
          <w:p w14:paraId="740092F3" w14:textId="77777777" w:rsidR="00BD5AFF" w:rsidRPr="002648F2" w:rsidRDefault="00BD5AFF" w:rsidP="0091184E">
            <w:pPr>
              <w:spacing w:line="240" w:lineRule="auto"/>
              <w:rPr>
                <w:color w:val="000000"/>
              </w:rPr>
            </w:pPr>
            <w:r w:rsidRPr="002648F2">
              <w:rPr>
                <w:color w:val="000000"/>
              </w:rPr>
              <w:t>20 pts</w:t>
            </w:r>
            <w:r w:rsidRPr="002648F2">
              <w:rPr>
                <w:color w:val="000000"/>
              </w:rPr>
              <w:br/>
              <w:t xml:space="preserve">Used correct symbols in some but not all cases to represent individuals and relationships. </w:t>
            </w:r>
          </w:p>
        </w:tc>
        <w:tc>
          <w:tcPr>
            <w:tcW w:w="2119" w:type="dxa"/>
            <w:vAlign w:val="center"/>
            <w:hideMark/>
          </w:tcPr>
          <w:p w14:paraId="55126F62" w14:textId="77777777" w:rsidR="00BD5AFF" w:rsidRPr="002648F2" w:rsidRDefault="00BD5AFF" w:rsidP="0091184E">
            <w:pPr>
              <w:spacing w:line="240" w:lineRule="auto"/>
              <w:jc w:val="center"/>
              <w:rPr>
                <w:color w:val="000000"/>
              </w:rPr>
            </w:pPr>
            <w:r w:rsidRPr="002648F2">
              <w:rPr>
                <w:color w:val="000000"/>
              </w:rPr>
              <w:t>0 pts</w:t>
            </w:r>
            <w:r w:rsidRPr="002648F2">
              <w:rPr>
                <w:color w:val="000000"/>
              </w:rPr>
              <w:br/>
              <w:t>Did not submit kinship chart or incorrect symbols in all cases to represent individuals and relationships.</w:t>
            </w:r>
          </w:p>
        </w:tc>
        <w:tc>
          <w:tcPr>
            <w:tcW w:w="767" w:type="dxa"/>
            <w:vAlign w:val="center"/>
            <w:hideMark/>
          </w:tcPr>
          <w:p w14:paraId="3F47ED3A" w14:textId="77777777" w:rsidR="00BD5AFF" w:rsidRPr="002648F2" w:rsidRDefault="00BD5AFF" w:rsidP="0091184E">
            <w:pPr>
              <w:spacing w:line="240" w:lineRule="auto"/>
              <w:rPr>
                <w:color w:val="000000"/>
              </w:rPr>
            </w:pPr>
            <w:r w:rsidRPr="002648F2">
              <w:rPr>
                <w:color w:val="000000"/>
              </w:rPr>
              <w:t>40 pts</w:t>
            </w:r>
          </w:p>
        </w:tc>
      </w:tr>
      <w:tr w:rsidR="00BD5AFF" w:rsidRPr="002648F2" w14:paraId="37137074" w14:textId="77777777" w:rsidTr="0091184E">
        <w:trPr>
          <w:trHeight w:val="3094"/>
        </w:trPr>
        <w:tc>
          <w:tcPr>
            <w:tcW w:w="2737" w:type="dxa"/>
            <w:noWrap/>
            <w:vAlign w:val="bottom"/>
            <w:hideMark/>
          </w:tcPr>
          <w:p w14:paraId="3DEBB61B" w14:textId="77777777" w:rsidR="00BD5AFF" w:rsidRPr="002648F2" w:rsidRDefault="00BD5AFF" w:rsidP="0091184E">
            <w:pPr>
              <w:spacing w:line="240" w:lineRule="auto"/>
              <w:rPr>
                <w:color w:val="000000"/>
              </w:rPr>
            </w:pPr>
            <w:r w:rsidRPr="002648F2">
              <w:rPr>
                <w:color w:val="000000"/>
              </w:rPr>
              <w:t>Lineage/ cross-cousins</w:t>
            </w:r>
          </w:p>
        </w:tc>
        <w:tc>
          <w:tcPr>
            <w:tcW w:w="2003" w:type="dxa"/>
            <w:vAlign w:val="bottom"/>
            <w:hideMark/>
          </w:tcPr>
          <w:p w14:paraId="16B5FF3B" w14:textId="77777777" w:rsidR="00BD5AFF" w:rsidRPr="002648F2" w:rsidRDefault="00BD5AFF" w:rsidP="0091184E">
            <w:pPr>
              <w:spacing w:line="240" w:lineRule="auto"/>
              <w:rPr>
                <w:color w:val="000000"/>
              </w:rPr>
            </w:pPr>
            <w:r w:rsidRPr="002648F2">
              <w:rPr>
                <w:color w:val="000000"/>
              </w:rPr>
              <w:t>20 pts</w:t>
            </w:r>
            <w:r w:rsidRPr="002648F2">
              <w:rPr>
                <w:color w:val="000000"/>
              </w:rPr>
              <w:br/>
              <w:t>Correctly identified all lineage members (either matrilineal or patrilineal) and cross-cousins.</w:t>
            </w:r>
          </w:p>
        </w:tc>
        <w:tc>
          <w:tcPr>
            <w:tcW w:w="2003" w:type="dxa"/>
            <w:vAlign w:val="bottom"/>
            <w:hideMark/>
          </w:tcPr>
          <w:p w14:paraId="5F0D309B" w14:textId="77777777" w:rsidR="00BD5AFF" w:rsidRPr="002648F2" w:rsidRDefault="00BD5AFF" w:rsidP="0091184E">
            <w:pPr>
              <w:spacing w:line="240" w:lineRule="auto"/>
              <w:rPr>
                <w:color w:val="000000"/>
              </w:rPr>
            </w:pPr>
            <w:r w:rsidRPr="002648F2">
              <w:rPr>
                <w:color w:val="000000"/>
              </w:rPr>
              <w:t>10 pts</w:t>
            </w:r>
            <w:r w:rsidRPr="002648F2">
              <w:rPr>
                <w:color w:val="000000"/>
              </w:rPr>
              <w:br/>
              <w:t>Correctly identified some but not all lineage members (either matrilineal or patrilineal) and cross-cousins.</w:t>
            </w:r>
          </w:p>
        </w:tc>
        <w:tc>
          <w:tcPr>
            <w:tcW w:w="2119" w:type="dxa"/>
            <w:vAlign w:val="bottom"/>
            <w:hideMark/>
          </w:tcPr>
          <w:p w14:paraId="180E90AA" w14:textId="77777777" w:rsidR="00BD5AFF" w:rsidRPr="002648F2" w:rsidRDefault="00BD5AFF" w:rsidP="0091184E">
            <w:pPr>
              <w:spacing w:line="240" w:lineRule="auto"/>
              <w:jc w:val="center"/>
              <w:rPr>
                <w:color w:val="000000"/>
              </w:rPr>
            </w:pPr>
            <w:r w:rsidRPr="002648F2">
              <w:rPr>
                <w:color w:val="000000"/>
              </w:rPr>
              <w:t>0 pts</w:t>
            </w:r>
            <w:r w:rsidRPr="002648F2">
              <w:rPr>
                <w:color w:val="000000"/>
              </w:rPr>
              <w:br/>
              <w:t>Did not submit kinship chart or failed to correctly identify either lineage members (either matrilineal or patrilineal) or cross-cousins.</w:t>
            </w:r>
          </w:p>
        </w:tc>
        <w:tc>
          <w:tcPr>
            <w:tcW w:w="767" w:type="dxa"/>
            <w:noWrap/>
            <w:vAlign w:val="bottom"/>
            <w:hideMark/>
          </w:tcPr>
          <w:p w14:paraId="01D081E2" w14:textId="77777777" w:rsidR="00BD5AFF" w:rsidRPr="002648F2" w:rsidRDefault="00BD5AFF" w:rsidP="0091184E">
            <w:pPr>
              <w:spacing w:line="240" w:lineRule="auto"/>
              <w:rPr>
                <w:color w:val="000000"/>
              </w:rPr>
            </w:pPr>
            <w:r w:rsidRPr="002648F2">
              <w:rPr>
                <w:color w:val="000000"/>
              </w:rPr>
              <w:t>20 pts</w:t>
            </w:r>
          </w:p>
        </w:tc>
      </w:tr>
      <w:tr w:rsidR="00BD5AFF" w:rsidRPr="002648F2" w14:paraId="01D451F0" w14:textId="77777777" w:rsidTr="0091184E">
        <w:trPr>
          <w:trHeight w:val="210"/>
        </w:trPr>
        <w:tc>
          <w:tcPr>
            <w:tcW w:w="8862" w:type="dxa"/>
            <w:gridSpan w:val="4"/>
            <w:noWrap/>
            <w:vAlign w:val="bottom"/>
            <w:hideMark/>
          </w:tcPr>
          <w:p w14:paraId="7FCDD234" w14:textId="77777777" w:rsidR="00BD5AFF" w:rsidRPr="002648F2" w:rsidRDefault="00BD5AFF" w:rsidP="0091184E">
            <w:pPr>
              <w:spacing w:line="240" w:lineRule="auto"/>
              <w:rPr>
                <w:color w:val="273540"/>
              </w:rPr>
            </w:pPr>
            <w:r w:rsidRPr="002648F2">
              <w:rPr>
                <w:color w:val="273540"/>
              </w:rPr>
              <w:t>Total Points:</w:t>
            </w:r>
          </w:p>
        </w:tc>
        <w:tc>
          <w:tcPr>
            <w:tcW w:w="767" w:type="dxa"/>
            <w:noWrap/>
            <w:vAlign w:val="bottom"/>
            <w:hideMark/>
          </w:tcPr>
          <w:p w14:paraId="16061159" w14:textId="77777777" w:rsidR="00BD5AFF" w:rsidRPr="002648F2" w:rsidRDefault="00BD5AFF" w:rsidP="0091184E">
            <w:pPr>
              <w:spacing w:line="240" w:lineRule="auto"/>
              <w:jc w:val="right"/>
              <w:rPr>
                <w:color w:val="000000"/>
              </w:rPr>
            </w:pPr>
            <w:r w:rsidRPr="002648F2">
              <w:rPr>
                <w:color w:val="000000"/>
              </w:rPr>
              <w:t>100</w:t>
            </w:r>
          </w:p>
        </w:tc>
      </w:tr>
    </w:tbl>
    <w:p w14:paraId="4958060E" w14:textId="77777777" w:rsidR="00BD5AFF" w:rsidRDefault="00BD5AFF" w:rsidP="00BD5AFF">
      <w:pPr>
        <w:rPr>
          <w:b/>
        </w:rPr>
      </w:pPr>
    </w:p>
    <w:p w14:paraId="50ED24D3" w14:textId="77777777" w:rsidR="00BD5AFF" w:rsidRDefault="00BD5AFF" w:rsidP="00BD5AFF">
      <w:pPr>
        <w:rPr>
          <w:b/>
        </w:rPr>
      </w:pPr>
      <w:r w:rsidRPr="009A07C1">
        <w:rPr>
          <w:b/>
        </w:rPr>
        <w:t xml:space="preserve">Writing </w:t>
      </w:r>
      <w:r>
        <w:rPr>
          <w:b/>
        </w:rPr>
        <w:t>A</w:t>
      </w:r>
      <w:r w:rsidRPr="009A07C1">
        <w:rPr>
          <w:b/>
        </w:rPr>
        <w:t xml:space="preserve">ssignment </w:t>
      </w:r>
      <w:r>
        <w:rPr>
          <w:b/>
        </w:rPr>
        <w:t>6</w:t>
      </w:r>
    </w:p>
    <w:tbl>
      <w:tblPr>
        <w:tblW w:w="96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2"/>
        <w:gridCol w:w="1773"/>
        <w:gridCol w:w="1744"/>
        <w:gridCol w:w="1457"/>
        <w:gridCol w:w="1645"/>
        <w:gridCol w:w="738"/>
      </w:tblGrid>
      <w:tr w:rsidR="00BD5AFF" w:rsidRPr="002648F2" w14:paraId="337B78A0" w14:textId="77777777" w:rsidTr="0091184E">
        <w:trPr>
          <w:trHeight w:val="315"/>
        </w:trPr>
        <w:tc>
          <w:tcPr>
            <w:tcW w:w="2252" w:type="dxa"/>
            <w:shd w:val="clear" w:color="000000" w:fill="F2F4F4"/>
            <w:vAlign w:val="center"/>
            <w:hideMark/>
          </w:tcPr>
          <w:p w14:paraId="34AA860C" w14:textId="77777777" w:rsidR="00BD5AFF" w:rsidRPr="002648F2" w:rsidRDefault="00BD5AFF" w:rsidP="0091184E">
            <w:pPr>
              <w:spacing w:line="240" w:lineRule="auto"/>
              <w:jc w:val="center"/>
              <w:rPr>
                <w:b/>
                <w:bCs/>
                <w:color w:val="273540"/>
              </w:rPr>
            </w:pPr>
            <w:r w:rsidRPr="002648F2">
              <w:rPr>
                <w:b/>
                <w:bCs/>
                <w:color w:val="273540"/>
              </w:rPr>
              <w:t>Criteria</w:t>
            </w:r>
          </w:p>
        </w:tc>
        <w:tc>
          <w:tcPr>
            <w:tcW w:w="6619" w:type="dxa"/>
            <w:gridSpan w:val="4"/>
            <w:shd w:val="clear" w:color="000000" w:fill="F2F4F4"/>
            <w:vAlign w:val="center"/>
            <w:hideMark/>
          </w:tcPr>
          <w:p w14:paraId="0CE55A92" w14:textId="77777777" w:rsidR="00BD5AFF" w:rsidRPr="002648F2" w:rsidRDefault="00BD5AFF" w:rsidP="0091184E">
            <w:pPr>
              <w:spacing w:line="240" w:lineRule="auto"/>
              <w:jc w:val="center"/>
              <w:rPr>
                <w:b/>
                <w:bCs/>
                <w:color w:val="273540"/>
              </w:rPr>
            </w:pPr>
            <w:r w:rsidRPr="002648F2">
              <w:rPr>
                <w:b/>
                <w:bCs/>
                <w:color w:val="273540"/>
              </w:rPr>
              <w:t>Ratings</w:t>
            </w:r>
          </w:p>
        </w:tc>
        <w:tc>
          <w:tcPr>
            <w:tcW w:w="738" w:type="dxa"/>
            <w:shd w:val="clear" w:color="000000" w:fill="F2F4F4"/>
            <w:vAlign w:val="center"/>
            <w:hideMark/>
          </w:tcPr>
          <w:p w14:paraId="55D04F35" w14:textId="77777777" w:rsidR="00BD5AFF" w:rsidRPr="002648F2" w:rsidRDefault="00BD5AFF" w:rsidP="0091184E">
            <w:pPr>
              <w:spacing w:line="240" w:lineRule="auto"/>
              <w:jc w:val="center"/>
              <w:rPr>
                <w:b/>
                <w:bCs/>
                <w:color w:val="273540"/>
              </w:rPr>
            </w:pPr>
            <w:r w:rsidRPr="002648F2">
              <w:rPr>
                <w:b/>
                <w:bCs/>
                <w:color w:val="273540"/>
              </w:rPr>
              <w:t>Pts</w:t>
            </w:r>
          </w:p>
        </w:tc>
      </w:tr>
      <w:tr w:rsidR="00BD5AFF" w:rsidRPr="002648F2" w14:paraId="080F88C7" w14:textId="77777777" w:rsidTr="0091184E">
        <w:trPr>
          <w:trHeight w:val="2700"/>
        </w:trPr>
        <w:tc>
          <w:tcPr>
            <w:tcW w:w="2252" w:type="dxa"/>
            <w:noWrap/>
            <w:vAlign w:val="center"/>
            <w:hideMark/>
          </w:tcPr>
          <w:p w14:paraId="22CF59D5" w14:textId="77777777" w:rsidR="00BD5AFF" w:rsidRPr="002648F2" w:rsidRDefault="00BD5AFF" w:rsidP="0091184E">
            <w:pPr>
              <w:spacing w:line="240" w:lineRule="auto"/>
              <w:rPr>
                <w:color w:val="273540"/>
              </w:rPr>
            </w:pPr>
            <w:r w:rsidRPr="002648F2">
              <w:rPr>
                <w:color w:val="273540"/>
              </w:rPr>
              <w:t>Website</w:t>
            </w:r>
          </w:p>
        </w:tc>
        <w:tc>
          <w:tcPr>
            <w:tcW w:w="1790" w:type="dxa"/>
            <w:vAlign w:val="center"/>
            <w:hideMark/>
          </w:tcPr>
          <w:p w14:paraId="07B613B4" w14:textId="77777777" w:rsidR="00BD5AFF" w:rsidRPr="002648F2" w:rsidRDefault="00BD5AFF" w:rsidP="0091184E">
            <w:pPr>
              <w:spacing w:line="240" w:lineRule="auto"/>
              <w:rPr>
                <w:color w:val="000000"/>
              </w:rPr>
            </w:pPr>
            <w:r w:rsidRPr="002648F2">
              <w:rPr>
                <w:color w:val="000000"/>
              </w:rPr>
              <w:t>20 pts</w:t>
            </w:r>
            <w:r w:rsidRPr="002648F2">
              <w:rPr>
                <w:color w:val="000000"/>
              </w:rPr>
              <w:br/>
            </w:r>
            <w:r>
              <w:rPr>
                <w:color w:val="000000"/>
              </w:rPr>
              <w:t>Choose an appropriate website and provide</w:t>
            </w:r>
            <w:r w:rsidRPr="002648F2">
              <w:rPr>
                <w:color w:val="000000"/>
              </w:rPr>
              <w:t xml:space="preserve"> the web URL.</w:t>
            </w:r>
          </w:p>
        </w:tc>
        <w:tc>
          <w:tcPr>
            <w:tcW w:w="1576" w:type="dxa"/>
            <w:vAlign w:val="center"/>
            <w:hideMark/>
          </w:tcPr>
          <w:p w14:paraId="6F1E9344" w14:textId="77777777" w:rsidR="00BD5AFF" w:rsidRPr="002648F2" w:rsidRDefault="00BD5AFF" w:rsidP="0091184E">
            <w:pPr>
              <w:spacing w:line="240" w:lineRule="auto"/>
              <w:rPr>
                <w:color w:val="273540"/>
              </w:rPr>
            </w:pPr>
            <w:r w:rsidRPr="002648F2">
              <w:rPr>
                <w:color w:val="273540"/>
              </w:rPr>
              <w:t>10 pts</w:t>
            </w:r>
            <w:r w:rsidRPr="002648F2">
              <w:rPr>
                <w:color w:val="273540"/>
              </w:rPr>
              <w:br/>
            </w:r>
            <w:r>
              <w:rPr>
                <w:color w:val="273540"/>
              </w:rPr>
              <w:t>Choose an appropriate website,</w:t>
            </w:r>
            <w:r w:rsidRPr="002648F2">
              <w:rPr>
                <w:color w:val="273540"/>
              </w:rPr>
              <w:t xml:space="preserve"> but did not provide the web URL.</w:t>
            </w:r>
          </w:p>
        </w:tc>
        <w:tc>
          <w:tcPr>
            <w:tcW w:w="1524" w:type="dxa"/>
            <w:vAlign w:val="center"/>
            <w:hideMark/>
          </w:tcPr>
          <w:p w14:paraId="03047E5C" w14:textId="77777777" w:rsidR="00BD5AFF" w:rsidRPr="002648F2" w:rsidRDefault="00BD5AFF" w:rsidP="0091184E">
            <w:pPr>
              <w:spacing w:line="240" w:lineRule="auto"/>
              <w:rPr>
                <w:color w:val="000000"/>
              </w:rPr>
            </w:pPr>
            <w:r w:rsidRPr="002648F2">
              <w:rPr>
                <w:color w:val="000000"/>
              </w:rPr>
              <w:t>60 pts</w:t>
            </w:r>
            <w:r w:rsidRPr="002648F2">
              <w:rPr>
                <w:color w:val="000000"/>
              </w:rPr>
              <w:br/>
              <w:t>Wrote a brief, superficial, or incomplete description and did not relate the chosen news piece to structural racism.</w:t>
            </w:r>
          </w:p>
        </w:tc>
        <w:tc>
          <w:tcPr>
            <w:tcW w:w="1729" w:type="dxa"/>
            <w:vAlign w:val="center"/>
            <w:hideMark/>
          </w:tcPr>
          <w:p w14:paraId="5E703D34" w14:textId="77777777" w:rsidR="00BD5AFF" w:rsidRPr="002648F2" w:rsidRDefault="00BD5AFF" w:rsidP="0091184E">
            <w:pPr>
              <w:spacing w:line="240" w:lineRule="auto"/>
              <w:rPr>
                <w:color w:val="000000"/>
              </w:rPr>
            </w:pPr>
            <w:r w:rsidRPr="002648F2">
              <w:rPr>
                <w:color w:val="000000"/>
              </w:rPr>
              <w:t>0 pts</w:t>
            </w:r>
            <w:r w:rsidRPr="002648F2">
              <w:rPr>
                <w:color w:val="000000"/>
              </w:rPr>
              <w:br/>
            </w:r>
            <w:r>
              <w:rPr>
                <w:color w:val="000000"/>
              </w:rPr>
              <w:t>Choose</w:t>
            </w:r>
            <w:r w:rsidRPr="002648F2">
              <w:rPr>
                <w:color w:val="000000"/>
              </w:rPr>
              <w:t xml:space="preserve"> an inappropriate website.</w:t>
            </w:r>
          </w:p>
        </w:tc>
        <w:tc>
          <w:tcPr>
            <w:tcW w:w="738" w:type="dxa"/>
            <w:vAlign w:val="center"/>
            <w:hideMark/>
          </w:tcPr>
          <w:p w14:paraId="12E8CD10" w14:textId="77777777" w:rsidR="00BD5AFF" w:rsidRPr="002648F2" w:rsidRDefault="00BD5AFF" w:rsidP="0091184E">
            <w:pPr>
              <w:spacing w:line="240" w:lineRule="auto"/>
              <w:rPr>
                <w:color w:val="000000"/>
              </w:rPr>
            </w:pPr>
            <w:r w:rsidRPr="002648F2">
              <w:rPr>
                <w:color w:val="000000"/>
              </w:rPr>
              <w:t xml:space="preserve"> 20 pts</w:t>
            </w:r>
          </w:p>
        </w:tc>
      </w:tr>
      <w:tr w:rsidR="00BD5AFF" w:rsidRPr="002648F2" w14:paraId="13953A3F" w14:textId="77777777" w:rsidTr="0091184E">
        <w:trPr>
          <w:trHeight w:val="3900"/>
        </w:trPr>
        <w:tc>
          <w:tcPr>
            <w:tcW w:w="2252" w:type="dxa"/>
            <w:noWrap/>
            <w:vAlign w:val="center"/>
            <w:hideMark/>
          </w:tcPr>
          <w:p w14:paraId="56FEE2FA" w14:textId="77777777" w:rsidR="00BD5AFF" w:rsidRPr="002648F2" w:rsidRDefault="00BD5AFF" w:rsidP="0091184E">
            <w:pPr>
              <w:spacing w:line="240" w:lineRule="auto"/>
              <w:rPr>
                <w:color w:val="000000"/>
              </w:rPr>
            </w:pPr>
            <w:r w:rsidRPr="002648F2">
              <w:rPr>
                <w:color w:val="000000"/>
              </w:rPr>
              <w:t>Summary and Discussion</w:t>
            </w:r>
          </w:p>
        </w:tc>
        <w:tc>
          <w:tcPr>
            <w:tcW w:w="1790" w:type="dxa"/>
            <w:vAlign w:val="center"/>
            <w:hideMark/>
          </w:tcPr>
          <w:p w14:paraId="0B5682DD" w14:textId="77777777" w:rsidR="00BD5AFF" w:rsidRPr="002648F2" w:rsidRDefault="00BD5AFF" w:rsidP="0091184E">
            <w:pPr>
              <w:spacing w:line="240" w:lineRule="auto"/>
              <w:rPr>
                <w:color w:val="000000"/>
              </w:rPr>
            </w:pPr>
            <w:r w:rsidRPr="002648F2">
              <w:rPr>
                <w:color w:val="000000"/>
              </w:rPr>
              <w:t>80 pts</w:t>
            </w:r>
            <w:r w:rsidRPr="002648F2">
              <w:rPr>
                <w:color w:val="000000"/>
              </w:rPr>
              <w:br/>
              <w:t xml:space="preserve">Submitted all parts of the assignment. Wrote a thorough, effective summary of the website content, critically engaged the topic, and provided </w:t>
            </w:r>
            <w:r>
              <w:rPr>
                <w:color w:val="000000"/>
              </w:rPr>
              <w:t xml:space="preserve">a </w:t>
            </w:r>
            <w:r w:rsidRPr="002648F2">
              <w:rPr>
                <w:color w:val="000000"/>
              </w:rPr>
              <w:t>discussion that demonstrates an understanding of capitalist economies.</w:t>
            </w:r>
          </w:p>
        </w:tc>
        <w:tc>
          <w:tcPr>
            <w:tcW w:w="1576" w:type="dxa"/>
            <w:vAlign w:val="center"/>
            <w:hideMark/>
          </w:tcPr>
          <w:p w14:paraId="10E71D4C" w14:textId="77777777" w:rsidR="00BD5AFF" w:rsidRPr="002648F2" w:rsidRDefault="00BD5AFF" w:rsidP="0091184E">
            <w:pPr>
              <w:spacing w:line="240" w:lineRule="auto"/>
              <w:rPr>
                <w:color w:val="000000"/>
              </w:rPr>
            </w:pPr>
            <w:r w:rsidRPr="002648F2">
              <w:rPr>
                <w:color w:val="000000"/>
              </w:rPr>
              <w:t>50 pts</w:t>
            </w:r>
            <w:r w:rsidRPr="002648F2">
              <w:rPr>
                <w:color w:val="000000"/>
              </w:rPr>
              <w:br/>
              <w:t xml:space="preserve">Submitted a complete assignment but failed to critically engage the topic to the extent that a thorough understanding of capitalist economies was demonstrated. </w:t>
            </w:r>
          </w:p>
        </w:tc>
        <w:tc>
          <w:tcPr>
            <w:tcW w:w="1524" w:type="dxa"/>
            <w:vAlign w:val="center"/>
            <w:hideMark/>
          </w:tcPr>
          <w:p w14:paraId="0D5BAB41" w14:textId="77777777" w:rsidR="00BD5AFF" w:rsidRPr="002648F2" w:rsidRDefault="00BD5AFF" w:rsidP="0091184E">
            <w:pPr>
              <w:spacing w:line="240" w:lineRule="auto"/>
              <w:rPr>
                <w:color w:val="000000"/>
              </w:rPr>
            </w:pPr>
            <w:r w:rsidRPr="002648F2">
              <w:rPr>
                <w:color w:val="000000"/>
              </w:rPr>
              <w:t>20 pts</w:t>
            </w:r>
            <w:r w:rsidRPr="002648F2">
              <w:rPr>
                <w:color w:val="000000"/>
              </w:rPr>
              <w:br/>
              <w:t xml:space="preserve">Submitted the assignment but failed </w:t>
            </w:r>
            <w:r>
              <w:rPr>
                <w:color w:val="000000"/>
              </w:rPr>
              <w:t>to summarize the content of the website adequately</w:t>
            </w:r>
            <w:r w:rsidRPr="002648F2">
              <w:rPr>
                <w:color w:val="000000"/>
              </w:rPr>
              <w:t xml:space="preserve"> and/or provided only </w:t>
            </w:r>
            <w:r>
              <w:rPr>
                <w:color w:val="000000"/>
              </w:rPr>
              <w:t xml:space="preserve">a </w:t>
            </w:r>
            <w:r w:rsidRPr="002648F2">
              <w:rPr>
                <w:color w:val="000000"/>
              </w:rPr>
              <w:t>brief and superficial discussion.</w:t>
            </w:r>
          </w:p>
        </w:tc>
        <w:tc>
          <w:tcPr>
            <w:tcW w:w="1729" w:type="dxa"/>
            <w:vAlign w:val="center"/>
            <w:hideMark/>
          </w:tcPr>
          <w:p w14:paraId="10C58A66" w14:textId="77777777" w:rsidR="00BD5AFF" w:rsidRPr="002648F2" w:rsidRDefault="00BD5AFF" w:rsidP="0091184E">
            <w:pPr>
              <w:spacing w:line="240" w:lineRule="auto"/>
              <w:rPr>
                <w:color w:val="000000"/>
              </w:rPr>
            </w:pPr>
            <w:r w:rsidRPr="002648F2">
              <w:rPr>
                <w:color w:val="000000"/>
              </w:rPr>
              <w:t>0 pts</w:t>
            </w:r>
            <w:r w:rsidRPr="002648F2">
              <w:rPr>
                <w:color w:val="000000"/>
              </w:rPr>
              <w:br/>
              <w:t>Did not submit the written portion of the assignment.</w:t>
            </w:r>
          </w:p>
        </w:tc>
        <w:tc>
          <w:tcPr>
            <w:tcW w:w="738" w:type="dxa"/>
            <w:vAlign w:val="center"/>
            <w:hideMark/>
          </w:tcPr>
          <w:p w14:paraId="055B1DDC" w14:textId="77777777" w:rsidR="00BD5AFF" w:rsidRPr="002648F2" w:rsidRDefault="00BD5AFF" w:rsidP="0091184E">
            <w:pPr>
              <w:spacing w:line="240" w:lineRule="auto"/>
              <w:rPr>
                <w:color w:val="000000"/>
              </w:rPr>
            </w:pPr>
            <w:r w:rsidRPr="002648F2">
              <w:rPr>
                <w:color w:val="000000"/>
              </w:rPr>
              <w:t>80 pts</w:t>
            </w:r>
          </w:p>
        </w:tc>
      </w:tr>
      <w:tr w:rsidR="00BD5AFF" w:rsidRPr="002648F2" w14:paraId="42596169" w14:textId="77777777" w:rsidTr="0091184E">
        <w:trPr>
          <w:trHeight w:val="300"/>
        </w:trPr>
        <w:tc>
          <w:tcPr>
            <w:tcW w:w="8871" w:type="dxa"/>
            <w:gridSpan w:val="5"/>
            <w:noWrap/>
            <w:vAlign w:val="bottom"/>
            <w:hideMark/>
          </w:tcPr>
          <w:p w14:paraId="5EE834A3" w14:textId="77777777" w:rsidR="00BD5AFF" w:rsidRPr="002648F2" w:rsidRDefault="00BD5AFF" w:rsidP="0091184E">
            <w:pPr>
              <w:spacing w:line="240" w:lineRule="auto"/>
              <w:rPr>
                <w:color w:val="000000"/>
              </w:rPr>
            </w:pPr>
            <w:r w:rsidRPr="002648F2">
              <w:rPr>
                <w:color w:val="000000"/>
              </w:rPr>
              <w:t>Total Points:</w:t>
            </w:r>
          </w:p>
        </w:tc>
        <w:tc>
          <w:tcPr>
            <w:tcW w:w="738" w:type="dxa"/>
            <w:noWrap/>
            <w:vAlign w:val="bottom"/>
            <w:hideMark/>
          </w:tcPr>
          <w:p w14:paraId="0D38426F" w14:textId="77777777" w:rsidR="00BD5AFF" w:rsidRPr="002648F2" w:rsidRDefault="00BD5AFF" w:rsidP="0091184E">
            <w:pPr>
              <w:spacing w:line="240" w:lineRule="auto"/>
              <w:jc w:val="right"/>
              <w:rPr>
                <w:color w:val="000000"/>
              </w:rPr>
            </w:pPr>
            <w:r w:rsidRPr="002648F2">
              <w:rPr>
                <w:color w:val="000000"/>
              </w:rPr>
              <w:t>100</w:t>
            </w:r>
          </w:p>
        </w:tc>
      </w:tr>
    </w:tbl>
    <w:p w14:paraId="79FABEC0" w14:textId="77777777" w:rsidR="00BD5AFF" w:rsidRDefault="00BD5AFF" w:rsidP="00BD5AFF">
      <w:pPr>
        <w:rPr>
          <w:b/>
        </w:rPr>
      </w:pPr>
    </w:p>
    <w:p w14:paraId="2374C224" w14:textId="77777777" w:rsidR="00BD5AFF" w:rsidRDefault="00BD5AFF" w:rsidP="00BD5AFF">
      <w:pPr>
        <w:rPr>
          <w:b/>
        </w:rPr>
      </w:pPr>
      <w:r w:rsidRPr="009A07C1">
        <w:rPr>
          <w:b/>
        </w:rPr>
        <w:t xml:space="preserve">Writing </w:t>
      </w:r>
      <w:r>
        <w:rPr>
          <w:b/>
        </w:rPr>
        <w:t>A</w:t>
      </w:r>
      <w:r w:rsidRPr="009A07C1">
        <w:rPr>
          <w:b/>
        </w:rPr>
        <w:t xml:space="preserve">ssignment </w:t>
      </w:r>
      <w:r>
        <w:rPr>
          <w:b/>
        </w:rPr>
        <w:t>7</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9"/>
        <w:gridCol w:w="1474"/>
        <w:gridCol w:w="1474"/>
        <w:gridCol w:w="1474"/>
        <w:gridCol w:w="1474"/>
        <w:gridCol w:w="1474"/>
        <w:gridCol w:w="601"/>
      </w:tblGrid>
      <w:tr w:rsidR="00BD5AFF" w:rsidRPr="002648F2" w14:paraId="04EFC791" w14:textId="77777777" w:rsidTr="0091184E">
        <w:trPr>
          <w:trHeight w:val="316"/>
        </w:trPr>
        <w:tc>
          <w:tcPr>
            <w:tcW w:w="2519" w:type="dxa"/>
            <w:shd w:val="clear" w:color="000000" w:fill="F2F4F4"/>
            <w:vAlign w:val="center"/>
            <w:hideMark/>
          </w:tcPr>
          <w:p w14:paraId="51489241" w14:textId="77777777" w:rsidR="00BD5AFF" w:rsidRPr="002648F2" w:rsidRDefault="00BD5AFF" w:rsidP="0091184E">
            <w:pPr>
              <w:spacing w:line="240" w:lineRule="auto"/>
              <w:jc w:val="center"/>
              <w:rPr>
                <w:b/>
                <w:bCs/>
                <w:color w:val="273540"/>
              </w:rPr>
            </w:pPr>
            <w:r w:rsidRPr="002648F2">
              <w:rPr>
                <w:b/>
                <w:bCs/>
                <w:color w:val="273540"/>
              </w:rPr>
              <w:t>Criteria</w:t>
            </w:r>
          </w:p>
        </w:tc>
        <w:tc>
          <w:tcPr>
            <w:tcW w:w="6640" w:type="dxa"/>
            <w:gridSpan w:val="5"/>
            <w:shd w:val="clear" w:color="000000" w:fill="F2F4F4"/>
            <w:vAlign w:val="center"/>
            <w:hideMark/>
          </w:tcPr>
          <w:p w14:paraId="681FA3C6" w14:textId="77777777" w:rsidR="00BD5AFF" w:rsidRPr="002648F2" w:rsidRDefault="00BD5AFF" w:rsidP="0091184E">
            <w:pPr>
              <w:spacing w:line="240" w:lineRule="auto"/>
              <w:jc w:val="center"/>
              <w:rPr>
                <w:b/>
                <w:bCs/>
                <w:color w:val="273540"/>
              </w:rPr>
            </w:pPr>
            <w:r w:rsidRPr="002648F2">
              <w:rPr>
                <w:b/>
                <w:bCs/>
                <w:color w:val="273540"/>
              </w:rPr>
              <w:t>Ratings</w:t>
            </w:r>
          </w:p>
        </w:tc>
        <w:tc>
          <w:tcPr>
            <w:tcW w:w="578" w:type="dxa"/>
            <w:shd w:val="clear" w:color="000000" w:fill="F2F4F4"/>
            <w:vAlign w:val="center"/>
            <w:hideMark/>
          </w:tcPr>
          <w:p w14:paraId="20DACCCE" w14:textId="77777777" w:rsidR="00BD5AFF" w:rsidRPr="002648F2" w:rsidRDefault="00BD5AFF" w:rsidP="0091184E">
            <w:pPr>
              <w:spacing w:line="240" w:lineRule="auto"/>
              <w:jc w:val="center"/>
              <w:rPr>
                <w:b/>
                <w:bCs/>
                <w:color w:val="273540"/>
              </w:rPr>
            </w:pPr>
            <w:r w:rsidRPr="002648F2">
              <w:rPr>
                <w:b/>
                <w:bCs/>
                <w:color w:val="273540"/>
              </w:rPr>
              <w:t>Pts</w:t>
            </w:r>
          </w:p>
        </w:tc>
      </w:tr>
      <w:tr w:rsidR="00BD5AFF" w:rsidRPr="002648F2" w14:paraId="3AAF13FE" w14:textId="77777777" w:rsidTr="0091184E">
        <w:trPr>
          <w:trHeight w:val="3318"/>
        </w:trPr>
        <w:tc>
          <w:tcPr>
            <w:tcW w:w="2519" w:type="dxa"/>
            <w:noWrap/>
            <w:vAlign w:val="center"/>
            <w:hideMark/>
          </w:tcPr>
          <w:p w14:paraId="7DC7B926" w14:textId="77777777" w:rsidR="00BD5AFF" w:rsidRPr="002648F2" w:rsidRDefault="00BD5AFF" w:rsidP="0091184E">
            <w:pPr>
              <w:spacing w:line="240" w:lineRule="auto"/>
              <w:rPr>
                <w:color w:val="273540"/>
              </w:rPr>
            </w:pPr>
            <w:r w:rsidRPr="002648F2">
              <w:rPr>
                <w:color w:val="273540"/>
              </w:rPr>
              <w:t>Part 1: Number of Morphemes</w:t>
            </w:r>
          </w:p>
        </w:tc>
        <w:tc>
          <w:tcPr>
            <w:tcW w:w="1329" w:type="dxa"/>
            <w:vAlign w:val="center"/>
            <w:hideMark/>
          </w:tcPr>
          <w:p w14:paraId="7216DED6" w14:textId="77777777" w:rsidR="00BD5AFF" w:rsidRPr="002648F2" w:rsidRDefault="00BD5AFF" w:rsidP="0091184E">
            <w:pPr>
              <w:spacing w:line="240" w:lineRule="auto"/>
              <w:rPr>
                <w:color w:val="000000"/>
              </w:rPr>
            </w:pPr>
            <w:r w:rsidRPr="002648F2">
              <w:rPr>
                <w:color w:val="000000"/>
              </w:rPr>
              <w:t>40 pts</w:t>
            </w:r>
            <w:r w:rsidRPr="002648F2">
              <w:rPr>
                <w:color w:val="000000"/>
              </w:rPr>
              <w:br/>
              <w:t>Correctly identified the total number of morphemes for all 4 words.</w:t>
            </w:r>
          </w:p>
        </w:tc>
        <w:tc>
          <w:tcPr>
            <w:tcW w:w="1327" w:type="dxa"/>
            <w:vAlign w:val="center"/>
            <w:hideMark/>
          </w:tcPr>
          <w:p w14:paraId="726FB7A4" w14:textId="77777777" w:rsidR="00BD5AFF" w:rsidRPr="002648F2" w:rsidRDefault="00BD5AFF" w:rsidP="0091184E">
            <w:pPr>
              <w:spacing w:line="240" w:lineRule="auto"/>
              <w:rPr>
                <w:color w:val="273540"/>
              </w:rPr>
            </w:pPr>
            <w:r w:rsidRPr="002648F2">
              <w:rPr>
                <w:color w:val="273540"/>
              </w:rPr>
              <w:t>30 pts</w:t>
            </w:r>
            <w:r w:rsidRPr="002648F2">
              <w:rPr>
                <w:color w:val="273540"/>
              </w:rPr>
              <w:br/>
              <w:t>Correctly identified the total number of morphemes for 3 of 4 words.</w:t>
            </w:r>
          </w:p>
        </w:tc>
        <w:tc>
          <w:tcPr>
            <w:tcW w:w="1327" w:type="dxa"/>
            <w:vAlign w:val="center"/>
            <w:hideMark/>
          </w:tcPr>
          <w:p w14:paraId="42E5112E" w14:textId="77777777" w:rsidR="00BD5AFF" w:rsidRPr="002648F2" w:rsidRDefault="00BD5AFF" w:rsidP="0091184E">
            <w:pPr>
              <w:spacing w:line="240" w:lineRule="auto"/>
              <w:rPr>
                <w:color w:val="000000"/>
              </w:rPr>
            </w:pPr>
            <w:r w:rsidRPr="002648F2">
              <w:rPr>
                <w:color w:val="000000"/>
              </w:rPr>
              <w:t>20 pts</w:t>
            </w:r>
            <w:r w:rsidRPr="002648F2">
              <w:rPr>
                <w:color w:val="000000"/>
              </w:rPr>
              <w:br/>
              <w:t>Correctly identified the total number of morphemes for 2 of 4 words.</w:t>
            </w:r>
          </w:p>
        </w:tc>
        <w:tc>
          <w:tcPr>
            <w:tcW w:w="1327" w:type="dxa"/>
            <w:vAlign w:val="center"/>
            <w:hideMark/>
          </w:tcPr>
          <w:p w14:paraId="68D0DC43" w14:textId="77777777" w:rsidR="00BD5AFF" w:rsidRPr="002648F2" w:rsidRDefault="00BD5AFF" w:rsidP="0091184E">
            <w:pPr>
              <w:spacing w:line="240" w:lineRule="auto"/>
              <w:rPr>
                <w:color w:val="000000"/>
              </w:rPr>
            </w:pPr>
            <w:r w:rsidRPr="002648F2">
              <w:rPr>
                <w:color w:val="000000"/>
              </w:rPr>
              <w:t>10 pts</w:t>
            </w:r>
            <w:r w:rsidRPr="002648F2">
              <w:rPr>
                <w:color w:val="000000"/>
              </w:rPr>
              <w:br/>
              <w:t>Correctly identified the total number of morphemes for 1 of 4 words</w:t>
            </w:r>
            <w:r>
              <w:rPr>
                <w:color w:val="000000"/>
              </w:rPr>
              <w:t>.</w:t>
            </w:r>
          </w:p>
        </w:tc>
        <w:tc>
          <w:tcPr>
            <w:tcW w:w="1327" w:type="dxa"/>
            <w:vAlign w:val="center"/>
            <w:hideMark/>
          </w:tcPr>
          <w:p w14:paraId="2F9EEC47" w14:textId="77777777" w:rsidR="00BD5AFF" w:rsidRPr="002648F2" w:rsidRDefault="00BD5AFF" w:rsidP="0091184E">
            <w:pPr>
              <w:spacing w:line="240" w:lineRule="auto"/>
              <w:rPr>
                <w:color w:val="000000"/>
              </w:rPr>
            </w:pPr>
            <w:r w:rsidRPr="002648F2">
              <w:rPr>
                <w:color w:val="000000"/>
              </w:rPr>
              <w:t>0 pts</w:t>
            </w:r>
            <w:r w:rsidRPr="002648F2">
              <w:rPr>
                <w:color w:val="000000"/>
              </w:rPr>
              <w:br/>
              <w:t>Correctly identified the total number of morphemes for 0 of 4 words.</w:t>
            </w:r>
          </w:p>
        </w:tc>
        <w:tc>
          <w:tcPr>
            <w:tcW w:w="578" w:type="dxa"/>
            <w:vAlign w:val="center"/>
            <w:hideMark/>
          </w:tcPr>
          <w:p w14:paraId="7EDB35E2" w14:textId="77777777" w:rsidR="00BD5AFF" w:rsidRPr="002648F2" w:rsidRDefault="00BD5AFF" w:rsidP="0091184E">
            <w:pPr>
              <w:spacing w:line="240" w:lineRule="auto"/>
              <w:rPr>
                <w:color w:val="000000"/>
              </w:rPr>
            </w:pPr>
            <w:r w:rsidRPr="002648F2">
              <w:rPr>
                <w:color w:val="000000"/>
              </w:rPr>
              <w:t xml:space="preserve"> 40 pts</w:t>
            </w:r>
          </w:p>
        </w:tc>
      </w:tr>
      <w:tr w:rsidR="00BD5AFF" w:rsidRPr="002648F2" w14:paraId="7C3022E6" w14:textId="77777777" w:rsidTr="0091184E">
        <w:trPr>
          <w:trHeight w:val="3619"/>
        </w:trPr>
        <w:tc>
          <w:tcPr>
            <w:tcW w:w="2519" w:type="dxa"/>
            <w:noWrap/>
            <w:vAlign w:val="center"/>
            <w:hideMark/>
          </w:tcPr>
          <w:p w14:paraId="699EB889" w14:textId="77777777" w:rsidR="00BD5AFF" w:rsidRPr="002648F2" w:rsidRDefault="00BD5AFF" w:rsidP="0091184E">
            <w:pPr>
              <w:spacing w:line="240" w:lineRule="auto"/>
              <w:rPr>
                <w:color w:val="000000"/>
              </w:rPr>
            </w:pPr>
            <w:r w:rsidRPr="002648F2">
              <w:rPr>
                <w:color w:val="000000"/>
              </w:rPr>
              <w:t xml:space="preserve">Part 1: </w:t>
            </w:r>
            <w:r>
              <w:rPr>
                <w:color w:val="000000"/>
              </w:rPr>
              <w:t>Types</w:t>
            </w:r>
            <w:r w:rsidRPr="002648F2">
              <w:rPr>
                <w:color w:val="000000"/>
              </w:rPr>
              <w:t xml:space="preserve"> of Morphemes</w:t>
            </w:r>
          </w:p>
        </w:tc>
        <w:tc>
          <w:tcPr>
            <w:tcW w:w="1329" w:type="dxa"/>
            <w:vAlign w:val="center"/>
            <w:hideMark/>
          </w:tcPr>
          <w:p w14:paraId="091A41A1" w14:textId="77777777" w:rsidR="00BD5AFF" w:rsidRPr="002648F2" w:rsidRDefault="00BD5AFF" w:rsidP="0091184E">
            <w:pPr>
              <w:spacing w:line="240" w:lineRule="auto"/>
              <w:rPr>
                <w:color w:val="000000"/>
              </w:rPr>
            </w:pPr>
            <w:r w:rsidRPr="002648F2">
              <w:rPr>
                <w:color w:val="000000"/>
              </w:rPr>
              <w:t>40 pts</w:t>
            </w:r>
            <w:r w:rsidRPr="002648F2">
              <w:rPr>
                <w:color w:val="000000"/>
              </w:rPr>
              <w:br/>
              <w:t>Correctly identified the number of free and bound morphemes for all 4 words.</w:t>
            </w:r>
          </w:p>
        </w:tc>
        <w:tc>
          <w:tcPr>
            <w:tcW w:w="1327" w:type="dxa"/>
            <w:vAlign w:val="center"/>
            <w:hideMark/>
          </w:tcPr>
          <w:p w14:paraId="4F547981" w14:textId="77777777" w:rsidR="00BD5AFF" w:rsidRPr="002648F2" w:rsidRDefault="00BD5AFF" w:rsidP="0091184E">
            <w:pPr>
              <w:spacing w:line="240" w:lineRule="auto"/>
              <w:rPr>
                <w:color w:val="000000"/>
              </w:rPr>
            </w:pPr>
            <w:r w:rsidRPr="002648F2">
              <w:rPr>
                <w:color w:val="000000"/>
              </w:rPr>
              <w:t>30 pts</w:t>
            </w:r>
            <w:r w:rsidRPr="002648F2">
              <w:rPr>
                <w:color w:val="000000"/>
              </w:rPr>
              <w:br/>
              <w:t>Correctly identified the number of free and bound morphemes for 3 of 4 words.</w:t>
            </w:r>
          </w:p>
        </w:tc>
        <w:tc>
          <w:tcPr>
            <w:tcW w:w="1327" w:type="dxa"/>
            <w:vAlign w:val="center"/>
            <w:hideMark/>
          </w:tcPr>
          <w:p w14:paraId="76C636A8" w14:textId="77777777" w:rsidR="00BD5AFF" w:rsidRPr="002648F2" w:rsidRDefault="00BD5AFF" w:rsidP="0091184E">
            <w:pPr>
              <w:spacing w:line="240" w:lineRule="auto"/>
              <w:rPr>
                <w:color w:val="000000"/>
              </w:rPr>
            </w:pPr>
            <w:r w:rsidRPr="002648F2">
              <w:rPr>
                <w:color w:val="000000"/>
              </w:rPr>
              <w:t>20 pts</w:t>
            </w:r>
            <w:r w:rsidRPr="002648F2">
              <w:rPr>
                <w:color w:val="000000"/>
              </w:rPr>
              <w:br/>
              <w:t>Correctly identified the number of free and bound morphemes for 2 of 4 words.</w:t>
            </w:r>
          </w:p>
        </w:tc>
        <w:tc>
          <w:tcPr>
            <w:tcW w:w="1327" w:type="dxa"/>
            <w:vAlign w:val="center"/>
            <w:hideMark/>
          </w:tcPr>
          <w:p w14:paraId="2D2BC158" w14:textId="77777777" w:rsidR="00BD5AFF" w:rsidRPr="002648F2" w:rsidRDefault="00BD5AFF" w:rsidP="0091184E">
            <w:pPr>
              <w:spacing w:line="240" w:lineRule="auto"/>
              <w:rPr>
                <w:color w:val="000000"/>
              </w:rPr>
            </w:pPr>
            <w:r w:rsidRPr="002648F2">
              <w:rPr>
                <w:color w:val="000000"/>
              </w:rPr>
              <w:t>10 pts</w:t>
            </w:r>
            <w:r w:rsidRPr="002648F2">
              <w:rPr>
                <w:color w:val="000000"/>
              </w:rPr>
              <w:br/>
              <w:t>Correctly identified the number of free and bound morphemes for 3 of 4 words.</w:t>
            </w:r>
          </w:p>
        </w:tc>
        <w:tc>
          <w:tcPr>
            <w:tcW w:w="1327" w:type="dxa"/>
            <w:vAlign w:val="bottom"/>
            <w:hideMark/>
          </w:tcPr>
          <w:p w14:paraId="02A51F9E" w14:textId="77777777" w:rsidR="00BD5AFF" w:rsidRPr="002648F2" w:rsidRDefault="00BD5AFF" w:rsidP="0091184E">
            <w:pPr>
              <w:spacing w:line="240" w:lineRule="auto"/>
              <w:rPr>
                <w:color w:val="273540"/>
              </w:rPr>
            </w:pPr>
            <w:r w:rsidRPr="002648F2">
              <w:rPr>
                <w:color w:val="273540"/>
              </w:rPr>
              <w:t>0 pts</w:t>
            </w:r>
            <w:r w:rsidRPr="002648F2">
              <w:rPr>
                <w:color w:val="273540"/>
              </w:rPr>
              <w:br/>
              <w:t>Correctly identified the number of free and bound morphemes for 0 of 4 words.</w:t>
            </w:r>
          </w:p>
        </w:tc>
        <w:tc>
          <w:tcPr>
            <w:tcW w:w="578" w:type="dxa"/>
            <w:vAlign w:val="center"/>
            <w:hideMark/>
          </w:tcPr>
          <w:p w14:paraId="13BAB14A" w14:textId="77777777" w:rsidR="00BD5AFF" w:rsidRPr="002648F2" w:rsidRDefault="00BD5AFF" w:rsidP="0091184E">
            <w:pPr>
              <w:spacing w:line="240" w:lineRule="auto"/>
              <w:rPr>
                <w:color w:val="000000"/>
              </w:rPr>
            </w:pPr>
            <w:r w:rsidRPr="002648F2">
              <w:rPr>
                <w:color w:val="000000"/>
              </w:rPr>
              <w:t>40 pts</w:t>
            </w:r>
          </w:p>
        </w:tc>
      </w:tr>
      <w:tr w:rsidR="00BD5AFF" w:rsidRPr="002648F2" w14:paraId="6F8CF437" w14:textId="77777777" w:rsidTr="0091184E">
        <w:trPr>
          <w:trHeight w:val="3016"/>
        </w:trPr>
        <w:tc>
          <w:tcPr>
            <w:tcW w:w="2519" w:type="dxa"/>
            <w:noWrap/>
            <w:vAlign w:val="bottom"/>
            <w:hideMark/>
          </w:tcPr>
          <w:p w14:paraId="5DB7B92E" w14:textId="77777777" w:rsidR="00BD5AFF" w:rsidRPr="002648F2" w:rsidRDefault="00BD5AFF" w:rsidP="0091184E">
            <w:pPr>
              <w:spacing w:line="240" w:lineRule="auto"/>
              <w:rPr>
                <w:color w:val="273540"/>
              </w:rPr>
            </w:pPr>
            <w:r w:rsidRPr="002648F2">
              <w:rPr>
                <w:color w:val="273540"/>
              </w:rPr>
              <w:t>Part 2: New Words</w:t>
            </w:r>
          </w:p>
        </w:tc>
        <w:tc>
          <w:tcPr>
            <w:tcW w:w="1329" w:type="dxa"/>
            <w:vAlign w:val="bottom"/>
            <w:hideMark/>
          </w:tcPr>
          <w:p w14:paraId="6C47FBA4" w14:textId="77777777" w:rsidR="00BD5AFF" w:rsidRPr="002648F2" w:rsidRDefault="00BD5AFF" w:rsidP="0091184E">
            <w:pPr>
              <w:spacing w:line="240" w:lineRule="auto"/>
              <w:rPr>
                <w:color w:val="273540"/>
              </w:rPr>
            </w:pPr>
            <w:r w:rsidRPr="002648F2">
              <w:rPr>
                <w:color w:val="273540"/>
              </w:rPr>
              <w:t>20 pts</w:t>
            </w:r>
            <w:r w:rsidRPr="002648F2">
              <w:rPr>
                <w:color w:val="273540"/>
              </w:rPr>
              <w:br/>
              <w:t>Provided 4 new words added to a Standard English Dictionary.</w:t>
            </w:r>
          </w:p>
        </w:tc>
        <w:tc>
          <w:tcPr>
            <w:tcW w:w="1327" w:type="dxa"/>
            <w:vAlign w:val="bottom"/>
            <w:hideMark/>
          </w:tcPr>
          <w:p w14:paraId="208DABEE" w14:textId="77777777" w:rsidR="00BD5AFF" w:rsidRPr="002648F2" w:rsidRDefault="00BD5AFF" w:rsidP="0091184E">
            <w:pPr>
              <w:spacing w:line="240" w:lineRule="auto"/>
              <w:rPr>
                <w:color w:val="000000"/>
              </w:rPr>
            </w:pPr>
            <w:r w:rsidRPr="002648F2">
              <w:rPr>
                <w:color w:val="000000"/>
              </w:rPr>
              <w:t>15 pts</w:t>
            </w:r>
            <w:r w:rsidRPr="002648F2">
              <w:rPr>
                <w:color w:val="000000"/>
              </w:rPr>
              <w:br/>
              <w:t>Provided 3 new words added to a Standard English Dictionary.</w:t>
            </w:r>
          </w:p>
        </w:tc>
        <w:tc>
          <w:tcPr>
            <w:tcW w:w="1327" w:type="dxa"/>
            <w:vAlign w:val="bottom"/>
            <w:hideMark/>
          </w:tcPr>
          <w:p w14:paraId="76098BEB" w14:textId="77777777" w:rsidR="00BD5AFF" w:rsidRPr="002648F2" w:rsidRDefault="00BD5AFF" w:rsidP="0091184E">
            <w:pPr>
              <w:spacing w:line="240" w:lineRule="auto"/>
              <w:rPr>
                <w:color w:val="000000"/>
              </w:rPr>
            </w:pPr>
            <w:r w:rsidRPr="002648F2">
              <w:rPr>
                <w:color w:val="000000"/>
              </w:rPr>
              <w:t>10 pts</w:t>
            </w:r>
            <w:r w:rsidRPr="002648F2">
              <w:rPr>
                <w:color w:val="000000"/>
              </w:rPr>
              <w:br/>
              <w:t>Provided 2 new words added to a Standard English Dictionary.</w:t>
            </w:r>
          </w:p>
        </w:tc>
        <w:tc>
          <w:tcPr>
            <w:tcW w:w="1327" w:type="dxa"/>
            <w:vAlign w:val="bottom"/>
            <w:hideMark/>
          </w:tcPr>
          <w:p w14:paraId="6749BAFE" w14:textId="77777777" w:rsidR="00BD5AFF" w:rsidRPr="002648F2" w:rsidRDefault="00BD5AFF" w:rsidP="0091184E">
            <w:pPr>
              <w:spacing w:line="240" w:lineRule="auto"/>
              <w:rPr>
                <w:color w:val="000000"/>
              </w:rPr>
            </w:pPr>
            <w:r w:rsidRPr="002648F2">
              <w:rPr>
                <w:color w:val="000000"/>
              </w:rPr>
              <w:t>5 pts</w:t>
            </w:r>
            <w:r w:rsidRPr="002648F2">
              <w:rPr>
                <w:color w:val="000000"/>
              </w:rPr>
              <w:br/>
              <w:t>Provided 1 new words added to a Standard English Dictionary.</w:t>
            </w:r>
          </w:p>
        </w:tc>
        <w:tc>
          <w:tcPr>
            <w:tcW w:w="1327" w:type="dxa"/>
            <w:vAlign w:val="bottom"/>
            <w:hideMark/>
          </w:tcPr>
          <w:p w14:paraId="12978F99" w14:textId="77777777" w:rsidR="00BD5AFF" w:rsidRPr="002648F2" w:rsidRDefault="00BD5AFF" w:rsidP="0091184E">
            <w:pPr>
              <w:spacing w:line="240" w:lineRule="auto"/>
              <w:rPr>
                <w:color w:val="000000"/>
              </w:rPr>
            </w:pPr>
            <w:r w:rsidRPr="002648F2">
              <w:rPr>
                <w:color w:val="000000"/>
              </w:rPr>
              <w:t>0 pts</w:t>
            </w:r>
            <w:r w:rsidRPr="002648F2">
              <w:rPr>
                <w:color w:val="000000"/>
              </w:rPr>
              <w:br/>
              <w:t>Provided 0 new words added to a Standard English Dictionary.</w:t>
            </w:r>
          </w:p>
        </w:tc>
        <w:tc>
          <w:tcPr>
            <w:tcW w:w="578" w:type="dxa"/>
            <w:vAlign w:val="bottom"/>
            <w:hideMark/>
          </w:tcPr>
          <w:p w14:paraId="5B6C9495" w14:textId="77777777" w:rsidR="00BD5AFF" w:rsidRPr="002648F2" w:rsidRDefault="00BD5AFF" w:rsidP="0091184E">
            <w:pPr>
              <w:spacing w:line="240" w:lineRule="auto"/>
              <w:rPr>
                <w:color w:val="000000"/>
              </w:rPr>
            </w:pPr>
            <w:r w:rsidRPr="002648F2">
              <w:rPr>
                <w:color w:val="000000"/>
              </w:rPr>
              <w:t>20 pts</w:t>
            </w:r>
          </w:p>
        </w:tc>
      </w:tr>
      <w:tr w:rsidR="00BD5AFF" w:rsidRPr="002648F2" w14:paraId="13511B88" w14:textId="77777777" w:rsidTr="0091184E">
        <w:trPr>
          <w:trHeight w:val="316"/>
        </w:trPr>
        <w:tc>
          <w:tcPr>
            <w:tcW w:w="9160" w:type="dxa"/>
            <w:gridSpan w:val="6"/>
            <w:noWrap/>
            <w:vAlign w:val="bottom"/>
            <w:hideMark/>
          </w:tcPr>
          <w:p w14:paraId="0D81C4E4" w14:textId="77777777" w:rsidR="00BD5AFF" w:rsidRPr="002648F2" w:rsidRDefault="00BD5AFF" w:rsidP="0091184E">
            <w:pPr>
              <w:spacing w:line="240" w:lineRule="auto"/>
              <w:rPr>
                <w:color w:val="273540"/>
              </w:rPr>
            </w:pPr>
            <w:r w:rsidRPr="002648F2">
              <w:rPr>
                <w:color w:val="273540"/>
              </w:rPr>
              <w:t>Total Points:</w:t>
            </w:r>
          </w:p>
        </w:tc>
        <w:tc>
          <w:tcPr>
            <w:tcW w:w="578" w:type="dxa"/>
            <w:noWrap/>
            <w:vAlign w:val="bottom"/>
            <w:hideMark/>
          </w:tcPr>
          <w:p w14:paraId="466B0950" w14:textId="77777777" w:rsidR="00BD5AFF" w:rsidRPr="002648F2" w:rsidRDefault="00BD5AFF" w:rsidP="0091184E">
            <w:pPr>
              <w:spacing w:line="240" w:lineRule="auto"/>
              <w:jc w:val="right"/>
              <w:rPr>
                <w:color w:val="000000"/>
              </w:rPr>
            </w:pPr>
            <w:r w:rsidRPr="002648F2">
              <w:rPr>
                <w:color w:val="000000"/>
              </w:rPr>
              <w:t>100</w:t>
            </w:r>
          </w:p>
        </w:tc>
      </w:tr>
    </w:tbl>
    <w:p w14:paraId="2999DF3D" w14:textId="77777777" w:rsidR="00BD5AFF" w:rsidRDefault="00BD5AFF" w:rsidP="00BD5AFF">
      <w:pPr>
        <w:rPr>
          <w:b/>
        </w:rPr>
      </w:pPr>
    </w:p>
    <w:p w14:paraId="0F15EECB" w14:textId="77777777" w:rsidR="00BD5AFF" w:rsidRDefault="00BD5AFF" w:rsidP="00BD5AFF">
      <w:pPr>
        <w:rPr>
          <w:b/>
        </w:rPr>
      </w:pPr>
      <w:r w:rsidRPr="009A07C1">
        <w:rPr>
          <w:b/>
        </w:rPr>
        <w:t xml:space="preserve">Writing </w:t>
      </w:r>
      <w:r>
        <w:rPr>
          <w:b/>
        </w:rPr>
        <w:t>A</w:t>
      </w:r>
      <w:r w:rsidRPr="009A07C1">
        <w:rPr>
          <w:b/>
        </w:rPr>
        <w:t xml:space="preserve">ssignment </w:t>
      </w:r>
      <w:r>
        <w:rPr>
          <w:b/>
        </w:rPr>
        <w:t>8</w:t>
      </w:r>
    </w:p>
    <w:p w14:paraId="5776AE19" w14:textId="77777777" w:rsidR="00BD5AFF" w:rsidRDefault="00BD5AFF" w:rsidP="00BD5AFF">
      <w:pPr>
        <w:rPr>
          <w:b/>
        </w:rPr>
      </w:pPr>
    </w:p>
    <w:tbl>
      <w:tblPr>
        <w:tblW w:w="98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62"/>
        <w:gridCol w:w="1948"/>
        <w:gridCol w:w="1988"/>
        <w:gridCol w:w="2194"/>
        <w:gridCol w:w="775"/>
      </w:tblGrid>
      <w:tr w:rsidR="00BD5AFF" w:rsidRPr="002648F2" w14:paraId="72683F9C" w14:textId="77777777" w:rsidTr="0091184E">
        <w:trPr>
          <w:trHeight w:val="75"/>
        </w:trPr>
        <w:tc>
          <w:tcPr>
            <w:tcW w:w="2962" w:type="dxa"/>
            <w:shd w:val="clear" w:color="000000" w:fill="F2F4F4"/>
            <w:vAlign w:val="center"/>
            <w:hideMark/>
          </w:tcPr>
          <w:p w14:paraId="7F01D270" w14:textId="77777777" w:rsidR="00BD5AFF" w:rsidRPr="002648F2" w:rsidRDefault="00BD5AFF" w:rsidP="0091184E">
            <w:pPr>
              <w:spacing w:line="240" w:lineRule="auto"/>
              <w:jc w:val="center"/>
              <w:rPr>
                <w:b/>
                <w:bCs/>
                <w:color w:val="273540"/>
              </w:rPr>
            </w:pPr>
            <w:r w:rsidRPr="002648F2">
              <w:rPr>
                <w:b/>
                <w:bCs/>
                <w:color w:val="273540"/>
              </w:rPr>
              <w:t>Criteria</w:t>
            </w:r>
          </w:p>
        </w:tc>
        <w:tc>
          <w:tcPr>
            <w:tcW w:w="6130" w:type="dxa"/>
            <w:gridSpan w:val="3"/>
            <w:shd w:val="clear" w:color="000000" w:fill="F2F4F4"/>
            <w:vAlign w:val="center"/>
            <w:hideMark/>
          </w:tcPr>
          <w:p w14:paraId="03F31F55" w14:textId="77777777" w:rsidR="00BD5AFF" w:rsidRPr="002648F2" w:rsidRDefault="00BD5AFF" w:rsidP="0091184E">
            <w:pPr>
              <w:spacing w:line="240" w:lineRule="auto"/>
              <w:jc w:val="center"/>
              <w:rPr>
                <w:b/>
                <w:bCs/>
                <w:color w:val="273540"/>
              </w:rPr>
            </w:pPr>
            <w:r w:rsidRPr="002648F2">
              <w:rPr>
                <w:b/>
                <w:bCs/>
                <w:color w:val="273540"/>
              </w:rPr>
              <w:t>Ratings</w:t>
            </w:r>
          </w:p>
        </w:tc>
        <w:tc>
          <w:tcPr>
            <w:tcW w:w="775" w:type="dxa"/>
            <w:shd w:val="clear" w:color="000000" w:fill="F2F4F4"/>
            <w:vAlign w:val="center"/>
            <w:hideMark/>
          </w:tcPr>
          <w:p w14:paraId="2105B11C" w14:textId="77777777" w:rsidR="00BD5AFF" w:rsidRPr="002648F2" w:rsidRDefault="00BD5AFF" w:rsidP="0091184E">
            <w:pPr>
              <w:spacing w:line="240" w:lineRule="auto"/>
              <w:jc w:val="center"/>
              <w:rPr>
                <w:b/>
                <w:bCs/>
                <w:color w:val="273540"/>
              </w:rPr>
            </w:pPr>
            <w:r w:rsidRPr="002648F2">
              <w:rPr>
                <w:b/>
                <w:bCs/>
                <w:color w:val="273540"/>
              </w:rPr>
              <w:t>Pts</w:t>
            </w:r>
          </w:p>
        </w:tc>
      </w:tr>
      <w:tr w:rsidR="00BD5AFF" w:rsidRPr="002648F2" w14:paraId="4D0B8C8C" w14:textId="77777777" w:rsidTr="0091184E">
        <w:trPr>
          <w:trHeight w:val="1785"/>
        </w:trPr>
        <w:tc>
          <w:tcPr>
            <w:tcW w:w="2962" w:type="dxa"/>
            <w:noWrap/>
            <w:vAlign w:val="center"/>
            <w:hideMark/>
          </w:tcPr>
          <w:p w14:paraId="245D259B" w14:textId="77777777" w:rsidR="00BD5AFF" w:rsidRPr="002648F2" w:rsidRDefault="00BD5AFF" w:rsidP="0091184E">
            <w:pPr>
              <w:spacing w:line="240" w:lineRule="auto"/>
              <w:rPr>
                <w:color w:val="273540"/>
              </w:rPr>
            </w:pPr>
            <w:r w:rsidRPr="002648F2">
              <w:rPr>
                <w:color w:val="273540"/>
              </w:rPr>
              <w:t>Website</w:t>
            </w:r>
          </w:p>
        </w:tc>
        <w:tc>
          <w:tcPr>
            <w:tcW w:w="1948" w:type="dxa"/>
            <w:vAlign w:val="center"/>
            <w:hideMark/>
          </w:tcPr>
          <w:p w14:paraId="24786E5F" w14:textId="77777777" w:rsidR="00BD5AFF" w:rsidRPr="002648F2" w:rsidRDefault="00BD5AFF" w:rsidP="0091184E">
            <w:pPr>
              <w:spacing w:line="240" w:lineRule="auto"/>
              <w:rPr>
                <w:color w:val="000000"/>
              </w:rPr>
            </w:pPr>
            <w:r w:rsidRPr="002648F2">
              <w:rPr>
                <w:color w:val="000000"/>
              </w:rPr>
              <w:t>20 pts</w:t>
            </w:r>
            <w:r w:rsidRPr="002648F2">
              <w:rPr>
                <w:color w:val="000000"/>
              </w:rPr>
              <w:br/>
              <w:t>Chose an appropriate website and provided the web URL.</w:t>
            </w:r>
          </w:p>
        </w:tc>
        <w:tc>
          <w:tcPr>
            <w:tcW w:w="1988" w:type="dxa"/>
            <w:vAlign w:val="center"/>
            <w:hideMark/>
          </w:tcPr>
          <w:p w14:paraId="3B2EFBCB" w14:textId="77777777" w:rsidR="00BD5AFF" w:rsidRPr="002648F2" w:rsidRDefault="00BD5AFF" w:rsidP="0091184E">
            <w:pPr>
              <w:spacing w:line="240" w:lineRule="auto"/>
              <w:rPr>
                <w:b/>
                <w:bCs/>
                <w:color w:val="273540"/>
              </w:rPr>
            </w:pPr>
            <w:r w:rsidRPr="002648F2">
              <w:rPr>
                <w:b/>
                <w:bCs/>
                <w:color w:val="273540"/>
              </w:rPr>
              <w:t>10 pts</w:t>
            </w:r>
            <w:r w:rsidRPr="002648F2">
              <w:rPr>
                <w:b/>
                <w:bCs/>
                <w:color w:val="273540"/>
              </w:rPr>
              <w:br/>
              <w:t>Chose an appropriate website but did not provide the web URL.</w:t>
            </w:r>
          </w:p>
        </w:tc>
        <w:tc>
          <w:tcPr>
            <w:tcW w:w="2194" w:type="dxa"/>
            <w:vAlign w:val="center"/>
            <w:hideMark/>
          </w:tcPr>
          <w:p w14:paraId="147E66F3" w14:textId="77777777" w:rsidR="00BD5AFF" w:rsidRPr="002648F2" w:rsidRDefault="00BD5AFF" w:rsidP="0091184E">
            <w:pPr>
              <w:spacing w:line="240" w:lineRule="auto"/>
              <w:jc w:val="center"/>
              <w:rPr>
                <w:color w:val="000000"/>
              </w:rPr>
            </w:pPr>
            <w:r w:rsidRPr="002648F2">
              <w:rPr>
                <w:color w:val="000000"/>
              </w:rPr>
              <w:t>0 pts</w:t>
            </w:r>
            <w:r w:rsidRPr="002648F2">
              <w:rPr>
                <w:color w:val="000000"/>
              </w:rPr>
              <w:br/>
              <w:t>Chose an inappropriate website.</w:t>
            </w:r>
          </w:p>
        </w:tc>
        <w:tc>
          <w:tcPr>
            <w:tcW w:w="775" w:type="dxa"/>
            <w:vAlign w:val="center"/>
            <w:hideMark/>
          </w:tcPr>
          <w:p w14:paraId="504047B3" w14:textId="77777777" w:rsidR="00BD5AFF" w:rsidRPr="002648F2" w:rsidRDefault="00BD5AFF" w:rsidP="0091184E">
            <w:pPr>
              <w:spacing w:line="240" w:lineRule="auto"/>
              <w:rPr>
                <w:color w:val="000000"/>
              </w:rPr>
            </w:pPr>
            <w:r w:rsidRPr="002648F2">
              <w:rPr>
                <w:color w:val="000000"/>
              </w:rPr>
              <w:t xml:space="preserve"> 20 pts</w:t>
            </w:r>
          </w:p>
        </w:tc>
      </w:tr>
      <w:tr w:rsidR="00BD5AFF" w:rsidRPr="002648F2" w14:paraId="640B478E" w14:textId="77777777" w:rsidTr="0091184E">
        <w:trPr>
          <w:trHeight w:val="1605"/>
        </w:trPr>
        <w:tc>
          <w:tcPr>
            <w:tcW w:w="2962" w:type="dxa"/>
            <w:noWrap/>
            <w:vAlign w:val="center"/>
            <w:hideMark/>
          </w:tcPr>
          <w:p w14:paraId="4F1BADA0" w14:textId="77777777" w:rsidR="00BD5AFF" w:rsidRPr="002648F2" w:rsidRDefault="00BD5AFF" w:rsidP="0091184E">
            <w:pPr>
              <w:spacing w:line="240" w:lineRule="auto"/>
              <w:rPr>
                <w:color w:val="000000"/>
              </w:rPr>
            </w:pPr>
            <w:r w:rsidRPr="002648F2">
              <w:rPr>
                <w:color w:val="000000"/>
              </w:rPr>
              <w:t>Summary and Discussion</w:t>
            </w:r>
          </w:p>
        </w:tc>
        <w:tc>
          <w:tcPr>
            <w:tcW w:w="1948" w:type="dxa"/>
            <w:vAlign w:val="center"/>
            <w:hideMark/>
          </w:tcPr>
          <w:p w14:paraId="73E0BA00" w14:textId="77777777" w:rsidR="00BD5AFF" w:rsidRPr="002648F2" w:rsidRDefault="00BD5AFF" w:rsidP="0091184E">
            <w:pPr>
              <w:spacing w:line="240" w:lineRule="auto"/>
              <w:rPr>
                <w:color w:val="000000"/>
              </w:rPr>
            </w:pPr>
            <w:r w:rsidRPr="002648F2">
              <w:rPr>
                <w:color w:val="000000"/>
              </w:rPr>
              <w:t>40 pts</w:t>
            </w:r>
            <w:r w:rsidRPr="002648F2">
              <w:rPr>
                <w:color w:val="000000"/>
              </w:rPr>
              <w:br/>
              <w:t>Provided a summary of the problem and related it to efforts to solve it.</w:t>
            </w:r>
          </w:p>
        </w:tc>
        <w:tc>
          <w:tcPr>
            <w:tcW w:w="1988" w:type="dxa"/>
            <w:vAlign w:val="center"/>
            <w:hideMark/>
          </w:tcPr>
          <w:p w14:paraId="0F4C7AE7" w14:textId="77777777" w:rsidR="00BD5AFF" w:rsidRPr="002648F2" w:rsidRDefault="00BD5AFF" w:rsidP="0091184E">
            <w:pPr>
              <w:spacing w:line="240" w:lineRule="auto"/>
              <w:rPr>
                <w:color w:val="000000"/>
              </w:rPr>
            </w:pPr>
            <w:r w:rsidRPr="002648F2">
              <w:rPr>
                <w:color w:val="000000"/>
              </w:rPr>
              <w:t>20 pts</w:t>
            </w:r>
            <w:r w:rsidRPr="002648F2">
              <w:rPr>
                <w:color w:val="000000"/>
              </w:rPr>
              <w:br/>
              <w:t>Provided a summary but failed to adequately relate the nature of the problem and/or efforts to solve it.</w:t>
            </w:r>
          </w:p>
        </w:tc>
        <w:tc>
          <w:tcPr>
            <w:tcW w:w="2194" w:type="dxa"/>
            <w:vAlign w:val="center"/>
            <w:hideMark/>
          </w:tcPr>
          <w:p w14:paraId="0413AEC9" w14:textId="77777777" w:rsidR="00BD5AFF" w:rsidRPr="002648F2" w:rsidRDefault="00BD5AFF" w:rsidP="0091184E">
            <w:pPr>
              <w:spacing w:line="240" w:lineRule="auto"/>
              <w:jc w:val="center"/>
              <w:rPr>
                <w:color w:val="000000"/>
              </w:rPr>
            </w:pPr>
            <w:r w:rsidRPr="002648F2">
              <w:rPr>
                <w:color w:val="000000"/>
              </w:rPr>
              <w:t>0 pts</w:t>
            </w:r>
            <w:r w:rsidRPr="002648F2">
              <w:rPr>
                <w:color w:val="000000"/>
              </w:rPr>
              <w:br/>
              <w:t>Did not submit the summary portion of the assignment.</w:t>
            </w:r>
          </w:p>
        </w:tc>
        <w:tc>
          <w:tcPr>
            <w:tcW w:w="775" w:type="dxa"/>
            <w:vAlign w:val="center"/>
            <w:hideMark/>
          </w:tcPr>
          <w:p w14:paraId="022517B6" w14:textId="77777777" w:rsidR="00BD5AFF" w:rsidRPr="002648F2" w:rsidRDefault="00BD5AFF" w:rsidP="0091184E">
            <w:pPr>
              <w:spacing w:line="240" w:lineRule="auto"/>
              <w:rPr>
                <w:color w:val="000000"/>
              </w:rPr>
            </w:pPr>
            <w:r w:rsidRPr="002648F2">
              <w:rPr>
                <w:color w:val="000000"/>
              </w:rPr>
              <w:t>40 pts</w:t>
            </w:r>
          </w:p>
        </w:tc>
      </w:tr>
      <w:tr w:rsidR="00BD5AFF" w:rsidRPr="002648F2" w14:paraId="03697680" w14:textId="77777777" w:rsidTr="0091184E">
        <w:trPr>
          <w:trHeight w:val="3135"/>
        </w:trPr>
        <w:tc>
          <w:tcPr>
            <w:tcW w:w="2962" w:type="dxa"/>
            <w:noWrap/>
            <w:vAlign w:val="center"/>
            <w:hideMark/>
          </w:tcPr>
          <w:p w14:paraId="1FC4F366" w14:textId="77777777" w:rsidR="00BD5AFF" w:rsidRPr="002648F2" w:rsidRDefault="00BD5AFF" w:rsidP="0091184E">
            <w:pPr>
              <w:spacing w:line="240" w:lineRule="auto"/>
              <w:rPr>
                <w:color w:val="000000"/>
              </w:rPr>
            </w:pPr>
            <w:r w:rsidRPr="002648F2">
              <w:rPr>
                <w:color w:val="000000"/>
              </w:rPr>
              <w:t>Applying Anthropology</w:t>
            </w:r>
          </w:p>
        </w:tc>
        <w:tc>
          <w:tcPr>
            <w:tcW w:w="1948" w:type="dxa"/>
            <w:vAlign w:val="center"/>
            <w:hideMark/>
          </w:tcPr>
          <w:p w14:paraId="61BA4E3E" w14:textId="77777777" w:rsidR="00BD5AFF" w:rsidRPr="002648F2" w:rsidRDefault="00BD5AFF" w:rsidP="0091184E">
            <w:pPr>
              <w:spacing w:line="240" w:lineRule="auto"/>
              <w:rPr>
                <w:color w:val="000000"/>
              </w:rPr>
            </w:pPr>
            <w:r w:rsidRPr="002648F2">
              <w:rPr>
                <w:color w:val="000000"/>
              </w:rPr>
              <w:t>40 pts</w:t>
            </w:r>
            <w:r w:rsidRPr="002648F2">
              <w:rPr>
                <w:color w:val="000000"/>
              </w:rPr>
              <w:br/>
              <w:t>Provided a complete and thoughtful discussion to demonstrate a firm understanding of applied anthropology.</w:t>
            </w:r>
          </w:p>
        </w:tc>
        <w:tc>
          <w:tcPr>
            <w:tcW w:w="1988" w:type="dxa"/>
            <w:vAlign w:val="center"/>
            <w:hideMark/>
          </w:tcPr>
          <w:p w14:paraId="43589796" w14:textId="77777777" w:rsidR="00BD5AFF" w:rsidRPr="002648F2" w:rsidRDefault="00BD5AFF" w:rsidP="0091184E">
            <w:pPr>
              <w:spacing w:line="240" w:lineRule="auto"/>
              <w:rPr>
                <w:color w:val="000000"/>
              </w:rPr>
            </w:pPr>
            <w:r w:rsidRPr="002648F2">
              <w:rPr>
                <w:color w:val="000000"/>
              </w:rPr>
              <w:t>20 pts</w:t>
            </w:r>
            <w:r w:rsidRPr="002648F2">
              <w:rPr>
                <w:color w:val="000000"/>
              </w:rPr>
              <w:br/>
              <w:t>Provided only brief or superficial discussion that failed to critically engage the topic to the extent that a thorough understanding of applied anthropology was demonstrated.</w:t>
            </w:r>
          </w:p>
        </w:tc>
        <w:tc>
          <w:tcPr>
            <w:tcW w:w="2194" w:type="dxa"/>
            <w:vAlign w:val="center"/>
            <w:hideMark/>
          </w:tcPr>
          <w:p w14:paraId="38BC2105" w14:textId="77777777" w:rsidR="00BD5AFF" w:rsidRPr="002648F2" w:rsidRDefault="00BD5AFF" w:rsidP="0091184E">
            <w:pPr>
              <w:spacing w:line="240" w:lineRule="auto"/>
              <w:jc w:val="center"/>
              <w:rPr>
                <w:color w:val="000000"/>
              </w:rPr>
            </w:pPr>
            <w:r w:rsidRPr="002648F2">
              <w:rPr>
                <w:color w:val="000000"/>
              </w:rPr>
              <w:t>0 pts</w:t>
            </w:r>
            <w:r w:rsidRPr="002648F2">
              <w:rPr>
                <w:color w:val="000000"/>
              </w:rPr>
              <w:br/>
              <w:t>Did not submit the discussion portion of the assignment.</w:t>
            </w:r>
          </w:p>
        </w:tc>
        <w:tc>
          <w:tcPr>
            <w:tcW w:w="775" w:type="dxa"/>
            <w:vAlign w:val="center"/>
            <w:hideMark/>
          </w:tcPr>
          <w:p w14:paraId="244B9A41" w14:textId="77777777" w:rsidR="00BD5AFF" w:rsidRPr="002648F2" w:rsidRDefault="00BD5AFF" w:rsidP="0091184E">
            <w:pPr>
              <w:spacing w:line="240" w:lineRule="auto"/>
              <w:rPr>
                <w:color w:val="000000"/>
              </w:rPr>
            </w:pPr>
            <w:r w:rsidRPr="002648F2">
              <w:rPr>
                <w:color w:val="000000"/>
              </w:rPr>
              <w:t>40 pts</w:t>
            </w:r>
          </w:p>
        </w:tc>
      </w:tr>
      <w:tr w:rsidR="00BD5AFF" w:rsidRPr="002648F2" w14:paraId="52D04791" w14:textId="77777777" w:rsidTr="0091184E">
        <w:trPr>
          <w:trHeight w:val="264"/>
        </w:trPr>
        <w:tc>
          <w:tcPr>
            <w:tcW w:w="9092" w:type="dxa"/>
            <w:gridSpan w:val="4"/>
            <w:noWrap/>
            <w:vAlign w:val="bottom"/>
            <w:hideMark/>
          </w:tcPr>
          <w:p w14:paraId="7FF3B987" w14:textId="77777777" w:rsidR="00BD5AFF" w:rsidRPr="002648F2" w:rsidRDefault="00BD5AFF" w:rsidP="0091184E">
            <w:pPr>
              <w:spacing w:line="240" w:lineRule="auto"/>
              <w:rPr>
                <w:color w:val="000000"/>
              </w:rPr>
            </w:pPr>
            <w:r w:rsidRPr="002648F2">
              <w:rPr>
                <w:color w:val="000000"/>
              </w:rPr>
              <w:t>Total Points:</w:t>
            </w:r>
          </w:p>
        </w:tc>
        <w:tc>
          <w:tcPr>
            <w:tcW w:w="775" w:type="dxa"/>
            <w:noWrap/>
            <w:vAlign w:val="bottom"/>
            <w:hideMark/>
          </w:tcPr>
          <w:p w14:paraId="4421769D" w14:textId="77777777" w:rsidR="00BD5AFF" w:rsidRPr="002648F2" w:rsidRDefault="00BD5AFF" w:rsidP="0091184E">
            <w:pPr>
              <w:spacing w:line="240" w:lineRule="auto"/>
              <w:jc w:val="right"/>
              <w:rPr>
                <w:color w:val="000000"/>
              </w:rPr>
            </w:pPr>
            <w:r w:rsidRPr="002648F2">
              <w:rPr>
                <w:color w:val="000000"/>
              </w:rPr>
              <w:t>100</w:t>
            </w:r>
          </w:p>
        </w:tc>
      </w:tr>
    </w:tbl>
    <w:p w14:paraId="1B565A0C" w14:textId="77777777" w:rsidR="00BD5AFF" w:rsidRDefault="00BD5AFF" w:rsidP="00BD5AFF">
      <w:pPr>
        <w:rPr>
          <w:b/>
        </w:rPr>
      </w:pPr>
    </w:p>
    <w:p w14:paraId="5AC94610" w14:textId="77777777" w:rsidR="00BD5AFF" w:rsidRDefault="00BD5AFF" w:rsidP="00BD5AFF">
      <w:pPr>
        <w:rPr>
          <w:b/>
        </w:rPr>
      </w:pPr>
      <w:r w:rsidRPr="002648F2">
        <w:rPr>
          <w:b/>
        </w:rPr>
        <w:t xml:space="preserve">Discussion </w:t>
      </w:r>
      <w:r>
        <w:rPr>
          <w:b/>
        </w:rPr>
        <w:t>B</w:t>
      </w:r>
      <w:r w:rsidRPr="002648F2">
        <w:rPr>
          <w:b/>
        </w:rPr>
        <w:t>oard</w:t>
      </w:r>
      <w:r>
        <w:rPr>
          <w:b/>
        </w:rPr>
        <w:t xml:space="preserve"> </w:t>
      </w:r>
      <w:r w:rsidRPr="002648F2">
        <w:rPr>
          <w:b/>
        </w:rPr>
        <w:t>Module 1-2</w:t>
      </w:r>
    </w:p>
    <w:tbl>
      <w:tblPr>
        <w:tblW w:w="100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2"/>
        <w:gridCol w:w="2202"/>
        <w:gridCol w:w="1890"/>
        <w:gridCol w:w="2089"/>
        <w:gridCol w:w="612"/>
        <w:gridCol w:w="1118"/>
      </w:tblGrid>
      <w:tr w:rsidR="00BD5AFF" w:rsidRPr="002648F2" w14:paraId="65091DE8" w14:textId="77777777" w:rsidTr="0091184E">
        <w:trPr>
          <w:trHeight w:val="318"/>
        </w:trPr>
        <w:tc>
          <w:tcPr>
            <w:tcW w:w="2092" w:type="dxa"/>
            <w:shd w:val="clear" w:color="000000" w:fill="F2F4F4"/>
            <w:noWrap/>
            <w:vAlign w:val="center"/>
            <w:hideMark/>
          </w:tcPr>
          <w:p w14:paraId="7691CD7E" w14:textId="77777777" w:rsidR="00BD5AFF" w:rsidRPr="002648F2" w:rsidRDefault="00BD5AFF" w:rsidP="0091184E">
            <w:pPr>
              <w:spacing w:line="240" w:lineRule="auto"/>
              <w:jc w:val="center"/>
              <w:rPr>
                <w:b/>
                <w:bCs/>
                <w:color w:val="273540"/>
              </w:rPr>
            </w:pPr>
            <w:r w:rsidRPr="002648F2">
              <w:rPr>
                <w:b/>
                <w:bCs/>
                <w:color w:val="273540"/>
              </w:rPr>
              <w:t>Criteria</w:t>
            </w:r>
          </w:p>
        </w:tc>
        <w:tc>
          <w:tcPr>
            <w:tcW w:w="6793" w:type="dxa"/>
            <w:gridSpan w:val="4"/>
            <w:shd w:val="clear" w:color="000000" w:fill="F2F4F4"/>
            <w:noWrap/>
            <w:vAlign w:val="center"/>
            <w:hideMark/>
          </w:tcPr>
          <w:p w14:paraId="52855A60" w14:textId="77777777" w:rsidR="00BD5AFF" w:rsidRPr="002648F2" w:rsidRDefault="00BD5AFF" w:rsidP="0091184E">
            <w:pPr>
              <w:spacing w:line="240" w:lineRule="auto"/>
              <w:jc w:val="center"/>
              <w:rPr>
                <w:b/>
                <w:bCs/>
                <w:color w:val="273540"/>
              </w:rPr>
            </w:pPr>
            <w:r w:rsidRPr="002648F2">
              <w:rPr>
                <w:b/>
                <w:bCs/>
                <w:color w:val="273540"/>
              </w:rPr>
              <w:t>Ratings</w:t>
            </w:r>
          </w:p>
        </w:tc>
        <w:tc>
          <w:tcPr>
            <w:tcW w:w="1118" w:type="dxa"/>
            <w:shd w:val="clear" w:color="000000" w:fill="F2F4F4"/>
            <w:noWrap/>
            <w:vAlign w:val="center"/>
            <w:hideMark/>
          </w:tcPr>
          <w:p w14:paraId="60E8FB9A" w14:textId="77777777" w:rsidR="00BD5AFF" w:rsidRPr="002648F2" w:rsidRDefault="00BD5AFF" w:rsidP="0091184E">
            <w:pPr>
              <w:spacing w:line="240" w:lineRule="auto"/>
              <w:jc w:val="center"/>
              <w:rPr>
                <w:b/>
                <w:bCs/>
                <w:color w:val="273540"/>
              </w:rPr>
            </w:pPr>
            <w:r w:rsidRPr="002648F2">
              <w:rPr>
                <w:b/>
                <w:bCs/>
                <w:color w:val="273540"/>
              </w:rPr>
              <w:t>Pts</w:t>
            </w:r>
          </w:p>
        </w:tc>
      </w:tr>
      <w:tr w:rsidR="00BD5AFF" w:rsidRPr="002648F2" w14:paraId="6EFCC120" w14:textId="77777777" w:rsidTr="0091184E">
        <w:trPr>
          <w:trHeight w:val="2016"/>
        </w:trPr>
        <w:tc>
          <w:tcPr>
            <w:tcW w:w="2092" w:type="dxa"/>
            <w:noWrap/>
            <w:vAlign w:val="center"/>
            <w:hideMark/>
          </w:tcPr>
          <w:p w14:paraId="29CD3AC1" w14:textId="77777777" w:rsidR="00BD5AFF" w:rsidRPr="002648F2" w:rsidRDefault="00BD5AFF" w:rsidP="0091184E">
            <w:pPr>
              <w:spacing w:line="240" w:lineRule="auto"/>
              <w:rPr>
                <w:color w:val="000000"/>
              </w:rPr>
            </w:pPr>
            <w:r w:rsidRPr="002648F2">
              <w:rPr>
                <w:color w:val="000000"/>
              </w:rPr>
              <w:t>Frequency</w:t>
            </w:r>
          </w:p>
        </w:tc>
        <w:tc>
          <w:tcPr>
            <w:tcW w:w="2202" w:type="dxa"/>
            <w:vAlign w:val="center"/>
            <w:hideMark/>
          </w:tcPr>
          <w:p w14:paraId="4153C00D" w14:textId="77777777" w:rsidR="00BD5AFF" w:rsidRPr="002648F2" w:rsidRDefault="00BD5AFF" w:rsidP="0091184E">
            <w:pPr>
              <w:spacing w:line="240" w:lineRule="auto"/>
              <w:rPr>
                <w:color w:val="000000"/>
              </w:rPr>
            </w:pPr>
            <w:r w:rsidRPr="002648F2">
              <w:rPr>
                <w:color w:val="000000"/>
              </w:rPr>
              <w:t>3 pts</w:t>
            </w:r>
            <w:r w:rsidRPr="002648F2">
              <w:rPr>
                <w:color w:val="000000"/>
              </w:rPr>
              <w:br/>
              <w:t>Optimal participation. Helps move discussion, but knows when to comment and when they should not.</w:t>
            </w:r>
          </w:p>
        </w:tc>
        <w:tc>
          <w:tcPr>
            <w:tcW w:w="1889" w:type="dxa"/>
            <w:vAlign w:val="center"/>
            <w:hideMark/>
          </w:tcPr>
          <w:p w14:paraId="44FB8691" w14:textId="77777777" w:rsidR="00BD5AFF" w:rsidRPr="002648F2" w:rsidRDefault="00BD5AFF" w:rsidP="0091184E">
            <w:pPr>
              <w:spacing w:line="240" w:lineRule="auto"/>
              <w:rPr>
                <w:color w:val="000000"/>
              </w:rPr>
            </w:pPr>
            <w:r w:rsidRPr="002648F2">
              <w:rPr>
                <w:color w:val="000000"/>
              </w:rPr>
              <w:t>2 pts</w:t>
            </w:r>
            <w:r w:rsidRPr="002648F2">
              <w:rPr>
                <w:color w:val="000000"/>
              </w:rPr>
              <w:br/>
              <w:t>Comments occasionally, but does not actively engage with others.</w:t>
            </w:r>
          </w:p>
        </w:tc>
        <w:tc>
          <w:tcPr>
            <w:tcW w:w="2089" w:type="dxa"/>
            <w:vAlign w:val="center"/>
            <w:hideMark/>
          </w:tcPr>
          <w:p w14:paraId="00664C56" w14:textId="77777777" w:rsidR="00BD5AFF" w:rsidRPr="002648F2" w:rsidRDefault="00BD5AFF" w:rsidP="0091184E">
            <w:pPr>
              <w:spacing w:line="240" w:lineRule="auto"/>
              <w:rPr>
                <w:color w:val="000000"/>
              </w:rPr>
            </w:pPr>
            <w:r w:rsidRPr="002648F2">
              <w:rPr>
                <w:color w:val="000000"/>
              </w:rPr>
              <w:t>1 pts</w:t>
            </w:r>
            <w:r w:rsidRPr="002648F2">
              <w:rPr>
                <w:color w:val="000000"/>
              </w:rPr>
              <w:br/>
              <w:t>Tries to dominate discussion. Breaks the flow of the discussion.</w:t>
            </w:r>
          </w:p>
        </w:tc>
        <w:tc>
          <w:tcPr>
            <w:tcW w:w="612" w:type="dxa"/>
            <w:vAlign w:val="center"/>
            <w:hideMark/>
          </w:tcPr>
          <w:p w14:paraId="6F8B22AE" w14:textId="77777777" w:rsidR="00BD5AFF" w:rsidRPr="002648F2" w:rsidRDefault="00BD5AFF" w:rsidP="0091184E">
            <w:pPr>
              <w:spacing w:line="240" w:lineRule="auto"/>
              <w:rPr>
                <w:b/>
                <w:bCs/>
                <w:color w:val="273540"/>
              </w:rPr>
            </w:pPr>
            <w:r w:rsidRPr="002648F2">
              <w:rPr>
                <w:b/>
                <w:bCs/>
                <w:color w:val="273540"/>
              </w:rPr>
              <w:t>0 pts</w:t>
            </w:r>
          </w:p>
        </w:tc>
        <w:tc>
          <w:tcPr>
            <w:tcW w:w="1118" w:type="dxa"/>
            <w:noWrap/>
            <w:vAlign w:val="center"/>
            <w:hideMark/>
          </w:tcPr>
          <w:p w14:paraId="47BE6A31" w14:textId="77777777" w:rsidR="00BD5AFF" w:rsidRPr="002648F2" w:rsidRDefault="00BD5AFF" w:rsidP="0091184E">
            <w:pPr>
              <w:spacing w:line="240" w:lineRule="auto"/>
              <w:rPr>
                <w:color w:val="000000"/>
              </w:rPr>
            </w:pPr>
            <w:r w:rsidRPr="002648F2">
              <w:rPr>
                <w:color w:val="000000"/>
              </w:rPr>
              <w:t>3 pts</w:t>
            </w:r>
          </w:p>
        </w:tc>
      </w:tr>
      <w:tr w:rsidR="00BD5AFF" w:rsidRPr="002648F2" w14:paraId="411A4CFB" w14:textId="77777777" w:rsidTr="0091184E">
        <w:trPr>
          <w:trHeight w:val="3855"/>
        </w:trPr>
        <w:tc>
          <w:tcPr>
            <w:tcW w:w="2092" w:type="dxa"/>
            <w:noWrap/>
            <w:vAlign w:val="center"/>
            <w:hideMark/>
          </w:tcPr>
          <w:p w14:paraId="7189D4F8" w14:textId="77777777" w:rsidR="00BD5AFF" w:rsidRPr="002648F2" w:rsidRDefault="00BD5AFF" w:rsidP="0091184E">
            <w:pPr>
              <w:spacing w:line="240" w:lineRule="auto"/>
              <w:rPr>
                <w:color w:val="000000"/>
              </w:rPr>
            </w:pPr>
            <w:r w:rsidRPr="002648F2">
              <w:rPr>
                <w:color w:val="000000"/>
              </w:rPr>
              <w:t>Relevance</w:t>
            </w:r>
          </w:p>
        </w:tc>
        <w:tc>
          <w:tcPr>
            <w:tcW w:w="2202" w:type="dxa"/>
            <w:vAlign w:val="center"/>
            <w:hideMark/>
          </w:tcPr>
          <w:p w14:paraId="4FBC211C" w14:textId="77777777" w:rsidR="00BD5AFF" w:rsidRPr="002648F2" w:rsidRDefault="00BD5AFF" w:rsidP="0091184E">
            <w:pPr>
              <w:spacing w:line="240" w:lineRule="auto"/>
              <w:rPr>
                <w:color w:val="000000"/>
              </w:rPr>
            </w:pPr>
            <w:r w:rsidRPr="002648F2">
              <w:rPr>
                <w:color w:val="000000"/>
              </w:rPr>
              <w:t>5 pts</w:t>
            </w:r>
            <w:r w:rsidRPr="002648F2">
              <w:rPr>
                <w:color w:val="000000"/>
              </w:rPr>
              <w:br/>
              <w:t>Contributions enhance lesson or discussion. Use the vocabulary learned in class to be precise and clear.</w:t>
            </w:r>
          </w:p>
        </w:tc>
        <w:tc>
          <w:tcPr>
            <w:tcW w:w="1889" w:type="dxa"/>
            <w:vAlign w:val="center"/>
            <w:hideMark/>
          </w:tcPr>
          <w:p w14:paraId="7F4F021D" w14:textId="77777777" w:rsidR="00BD5AFF" w:rsidRPr="002648F2" w:rsidRDefault="00BD5AFF" w:rsidP="0091184E">
            <w:pPr>
              <w:spacing w:line="240" w:lineRule="auto"/>
              <w:rPr>
                <w:color w:val="000000"/>
              </w:rPr>
            </w:pPr>
            <w:r w:rsidRPr="002648F2">
              <w:rPr>
                <w:color w:val="000000"/>
              </w:rPr>
              <w:t>4 pts</w:t>
            </w:r>
            <w:r w:rsidRPr="002648F2">
              <w:rPr>
                <w:color w:val="000000"/>
              </w:rPr>
              <w:br/>
              <w:t>Comments are tangential, but still somewhat related. At least in general ways the comments attempt to make connections.</w:t>
            </w:r>
          </w:p>
        </w:tc>
        <w:tc>
          <w:tcPr>
            <w:tcW w:w="2089" w:type="dxa"/>
            <w:vAlign w:val="center"/>
            <w:hideMark/>
          </w:tcPr>
          <w:p w14:paraId="151115AA" w14:textId="77777777" w:rsidR="00BD5AFF" w:rsidRPr="002648F2" w:rsidRDefault="00BD5AFF" w:rsidP="0091184E">
            <w:pPr>
              <w:spacing w:line="240" w:lineRule="auto"/>
              <w:rPr>
                <w:color w:val="000000"/>
              </w:rPr>
            </w:pPr>
            <w:r w:rsidRPr="002648F2">
              <w:rPr>
                <w:color w:val="000000"/>
              </w:rPr>
              <w:t>3 pts</w:t>
            </w:r>
            <w:r w:rsidRPr="002648F2">
              <w:rPr>
                <w:color w:val="000000"/>
              </w:rPr>
              <w:br/>
              <w:t>Comments are not related to the topics. Language is general or obtuse in ways that makes it difficult to understand where the comment fits. Comments repeat what has been already said</w:t>
            </w:r>
          </w:p>
        </w:tc>
        <w:tc>
          <w:tcPr>
            <w:tcW w:w="612" w:type="dxa"/>
            <w:vAlign w:val="center"/>
            <w:hideMark/>
          </w:tcPr>
          <w:p w14:paraId="4B78C970" w14:textId="77777777" w:rsidR="00BD5AFF" w:rsidRPr="002648F2" w:rsidRDefault="00BD5AFF" w:rsidP="0091184E">
            <w:pPr>
              <w:spacing w:line="240" w:lineRule="auto"/>
              <w:rPr>
                <w:color w:val="000000"/>
              </w:rPr>
            </w:pPr>
            <w:r w:rsidRPr="002648F2">
              <w:rPr>
                <w:color w:val="000000"/>
              </w:rPr>
              <w:t>0 pts</w:t>
            </w:r>
          </w:p>
        </w:tc>
        <w:tc>
          <w:tcPr>
            <w:tcW w:w="1118" w:type="dxa"/>
            <w:vAlign w:val="center"/>
            <w:hideMark/>
          </w:tcPr>
          <w:p w14:paraId="73D4ADBE" w14:textId="77777777" w:rsidR="00BD5AFF" w:rsidRPr="002648F2" w:rsidRDefault="00BD5AFF" w:rsidP="0091184E">
            <w:pPr>
              <w:spacing w:line="240" w:lineRule="auto"/>
              <w:rPr>
                <w:color w:val="000000"/>
              </w:rPr>
            </w:pPr>
            <w:r w:rsidRPr="002648F2">
              <w:rPr>
                <w:color w:val="000000"/>
              </w:rPr>
              <w:t>5 pts</w:t>
            </w:r>
          </w:p>
        </w:tc>
      </w:tr>
      <w:tr w:rsidR="00BD5AFF" w:rsidRPr="002648F2" w14:paraId="4F33389E" w14:textId="77777777" w:rsidTr="0091184E">
        <w:trPr>
          <w:trHeight w:val="1354"/>
        </w:trPr>
        <w:tc>
          <w:tcPr>
            <w:tcW w:w="2092" w:type="dxa"/>
            <w:noWrap/>
            <w:vAlign w:val="center"/>
            <w:hideMark/>
          </w:tcPr>
          <w:p w14:paraId="290815DF" w14:textId="77777777" w:rsidR="00BD5AFF" w:rsidRPr="002648F2" w:rsidRDefault="00BD5AFF" w:rsidP="0091184E">
            <w:pPr>
              <w:spacing w:line="240" w:lineRule="auto"/>
              <w:rPr>
                <w:color w:val="000000"/>
              </w:rPr>
            </w:pPr>
            <w:r w:rsidRPr="002648F2">
              <w:rPr>
                <w:color w:val="000000"/>
              </w:rPr>
              <w:t>Relation with the other students</w:t>
            </w:r>
          </w:p>
        </w:tc>
        <w:tc>
          <w:tcPr>
            <w:tcW w:w="4092" w:type="dxa"/>
            <w:gridSpan w:val="2"/>
            <w:vAlign w:val="center"/>
            <w:hideMark/>
          </w:tcPr>
          <w:p w14:paraId="363BD9F0" w14:textId="77777777" w:rsidR="00BD5AFF" w:rsidRPr="002648F2" w:rsidRDefault="00BD5AFF" w:rsidP="0091184E">
            <w:pPr>
              <w:spacing w:line="240" w:lineRule="auto"/>
              <w:rPr>
                <w:color w:val="000000"/>
              </w:rPr>
            </w:pPr>
            <w:r w:rsidRPr="002648F2">
              <w:rPr>
                <w:color w:val="000000"/>
              </w:rPr>
              <w:t>2 pts</w:t>
            </w:r>
            <w:r w:rsidRPr="002648F2">
              <w:rPr>
                <w:color w:val="000000"/>
              </w:rPr>
              <w:br/>
              <w:t>Comments focus on and enhance consideration of topic rather than focusing on specific people</w:t>
            </w:r>
          </w:p>
        </w:tc>
        <w:tc>
          <w:tcPr>
            <w:tcW w:w="2701" w:type="dxa"/>
            <w:gridSpan w:val="2"/>
            <w:vAlign w:val="center"/>
            <w:hideMark/>
          </w:tcPr>
          <w:p w14:paraId="3124A26E" w14:textId="77777777" w:rsidR="00BD5AFF" w:rsidRPr="002648F2" w:rsidRDefault="00BD5AFF" w:rsidP="0091184E">
            <w:pPr>
              <w:spacing w:line="240" w:lineRule="auto"/>
              <w:rPr>
                <w:color w:val="000000"/>
              </w:rPr>
            </w:pPr>
            <w:r w:rsidRPr="002648F2">
              <w:rPr>
                <w:color w:val="000000"/>
              </w:rPr>
              <w:t>0 pts</w:t>
            </w:r>
            <w:r w:rsidRPr="002648F2">
              <w:rPr>
                <w:color w:val="000000"/>
              </w:rPr>
              <w:br/>
              <w:t>Disrespectful comments. Abuse of vulgar language. Keeps derailing the conversation.</w:t>
            </w:r>
          </w:p>
        </w:tc>
        <w:tc>
          <w:tcPr>
            <w:tcW w:w="1118" w:type="dxa"/>
            <w:noWrap/>
            <w:vAlign w:val="center"/>
            <w:hideMark/>
          </w:tcPr>
          <w:p w14:paraId="6578326C" w14:textId="77777777" w:rsidR="00BD5AFF" w:rsidRPr="002648F2" w:rsidRDefault="00BD5AFF" w:rsidP="0091184E">
            <w:pPr>
              <w:spacing w:line="240" w:lineRule="auto"/>
              <w:rPr>
                <w:color w:val="000000"/>
              </w:rPr>
            </w:pPr>
            <w:r w:rsidRPr="002648F2">
              <w:rPr>
                <w:color w:val="000000"/>
              </w:rPr>
              <w:t>2 pts</w:t>
            </w:r>
          </w:p>
        </w:tc>
      </w:tr>
      <w:tr w:rsidR="00BD5AFF" w:rsidRPr="002648F2" w14:paraId="52CC420D" w14:textId="77777777" w:rsidTr="0091184E">
        <w:trPr>
          <w:trHeight w:val="468"/>
        </w:trPr>
        <w:tc>
          <w:tcPr>
            <w:tcW w:w="8885" w:type="dxa"/>
            <w:gridSpan w:val="5"/>
            <w:noWrap/>
            <w:vAlign w:val="center"/>
          </w:tcPr>
          <w:p w14:paraId="7B0FE800" w14:textId="77777777" w:rsidR="00BD5AFF" w:rsidRPr="002648F2" w:rsidRDefault="00BD5AFF" w:rsidP="0091184E">
            <w:pPr>
              <w:spacing w:line="240" w:lineRule="auto"/>
              <w:rPr>
                <w:color w:val="000000"/>
              </w:rPr>
            </w:pPr>
            <w:r>
              <w:rPr>
                <w:color w:val="000000"/>
              </w:rPr>
              <w:t xml:space="preserve">Total points: </w:t>
            </w:r>
          </w:p>
        </w:tc>
        <w:tc>
          <w:tcPr>
            <w:tcW w:w="1118" w:type="dxa"/>
            <w:noWrap/>
            <w:vAlign w:val="center"/>
          </w:tcPr>
          <w:p w14:paraId="2C4449B4" w14:textId="77777777" w:rsidR="00BD5AFF" w:rsidRPr="002648F2" w:rsidRDefault="00BD5AFF" w:rsidP="0091184E">
            <w:pPr>
              <w:spacing w:line="240" w:lineRule="auto"/>
              <w:rPr>
                <w:color w:val="000000"/>
              </w:rPr>
            </w:pPr>
            <w:r>
              <w:rPr>
                <w:color w:val="000000"/>
              </w:rPr>
              <w:t>10 pts</w:t>
            </w:r>
          </w:p>
        </w:tc>
      </w:tr>
    </w:tbl>
    <w:p w14:paraId="010EC764" w14:textId="77777777" w:rsidR="00BD5AFF" w:rsidRDefault="00BD5AFF" w:rsidP="00BD5AFF">
      <w:pPr>
        <w:rPr>
          <w:b/>
        </w:rPr>
      </w:pPr>
    </w:p>
    <w:p w14:paraId="2F03F290" w14:textId="77777777" w:rsidR="00BD5AFF" w:rsidRDefault="00BD5AFF" w:rsidP="00BD5AFF">
      <w:pPr>
        <w:rPr>
          <w:b/>
        </w:rPr>
      </w:pPr>
    </w:p>
    <w:p w14:paraId="457D50BC" w14:textId="77777777" w:rsidR="00BD5AFF" w:rsidRDefault="00BD5AFF" w:rsidP="00BD5AFF">
      <w:pPr>
        <w:rPr>
          <w:b/>
        </w:rPr>
      </w:pPr>
      <w:r w:rsidRPr="002648F2">
        <w:rPr>
          <w:b/>
        </w:rPr>
        <w:t xml:space="preserve">Discussion </w:t>
      </w:r>
      <w:r>
        <w:rPr>
          <w:b/>
        </w:rPr>
        <w:t>B</w:t>
      </w:r>
      <w:r w:rsidRPr="002648F2">
        <w:rPr>
          <w:b/>
        </w:rPr>
        <w:t>oard</w:t>
      </w:r>
      <w:r>
        <w:rPr>
          <w:b/>
        </w:rPr>
        <w:t xml:space="preserve"> </w:t>
      </w:r>
      <w:r w:rsidRPr="002648F2">
        <w:rPr>
          <w:b/>
        </w:rPr>
        <w:t>Module</w:t>
      </w:r>
      <w:r>
        <w:rPr>
          <w:b/>
        </w:rPr>
        <w:t xml:space="preserve"> 4-12</w:t>
      </w:r>
    </w:p>
    <w:tbl>
      <w:tblPr>
        <w:tblW w:w="10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4"/>
        <w:gridCol w:w="1655"/>
        <w:gridCol w:w="1573"/>
        <w:gridCol w:w="1440"/>
        <w:gridCol w:w="1604"/>
        <w:gridCol w:w="1021"/>
      </w:tblGrid>
      <w:tr w:rsidR="00BD5AFF" w:rsidRPr="002E0265" w14:paraId="6BB8B9D1" w14:textId="77777777" w:rsidTr="0091184E">
        <w:trPr>
          <w:trHeight w:val="314"/>
        </w:trPr>
        <w:tc>
          <w:tcPr>
            <w:tcW w:w="2724" w:type="dxa"/>
            <w:shd w:val="clear" w:color="000000" w:fill="F2F4F4"/>
            <w:noWrap/>
            <w:vAlign w:val="center"/>
            <w:hideMark/>
          </w:tcPr>
          <w:p w14:paraId="738F1A24" w14:textId="77777777" w:rsidR="00BD5AFF" w:rsidRPr="002E0265" w:rsidRDefault="00BD5AFF" w:rsidP="0091184E">
            <w:pPr>
              <w:spacing w:line="240" w:lineRule="auto"/>
              <w:jc w:val="center"/>
              <w:rPr>
                <w:b/>
                <w:bCs/>
                <w:color w:val="273540"/>
              </w:rPr>
            </w:pPr>
            <w:r w:rsidRPr="002E0265">
              <w:rPr>
                <w:b/>
                <w:bCs/>
                <w:color w:val="273540"/>
              </w:rPr>
              <w:t>Criteria</w:t>
            </w:r>
          </w:p>
        </w:tc>
        <w:tc>
          <w:tcPr>
            <w:tcW w:w="6271" w:type="dxa"/>
            <w:gridSpan w:val="4"/>
            <w:shd w:val="clear" w:color="000000" w:fill="F2F4F4"/>
            <w:noWrap/>
            <w:vAlign w:val="center"/>
            <w:hideMark/>
          </w:tcPr>
          <w:p w14:paraId="53EAD781" w14:textId="77777777" w:rsidR="00BD5AFF" w:rsidRPr="002E0265" w:rsidRDefault="00BD5AFF" w:rsidP="0091184E">
            <w:pPr>
              <w:spacing w:line="240" w:lineRule="auto"/>
              <w:jc w:val="center"/>
              <w:rPr>
                <w:b/>
                <w:bCs/>
                <w:color w:val="273540"/>
              </w:rPr>
            </w:pPr>
            <w:r w:rsidRPr="002E0265">
              <w:rPr>
                <w:b/>
                <w:bCs/>
                <w:color w:val="273540"/>
              </w:rPr>
              <w:t>Ratings</w:t>
            </w:r>
          </w:p>
        </w:tc>
        <w:tc>
          <w:tcPr>
            <w:tcW w:w="1021" w:type="dxa"/>
            <w:shd w:val="clear" w:color="000000" w:fill="F2F4F4"/>
            <w:noWrap/>
            <w:vAlign w:val="center"/>
            <w:hideMark/>
          </w:tcPr>
          <w:p w14:paraId="735A5696" w14:textId="77777777" w:rsidR="00BD5AFF" w:rsidRPr="002E0265" w:rsidRDefault="00BD5AFF" w:rsidP="0091184E">
            <w:pPr>
              <w:spacing w:line="240" w:lineRule="auto"/>
              <w:jc w:val="center"/>
              <w:rPr>
                <w:b/>
                <w:bCs/>
                <w:color w:val="273540"/>
              </w:rPr>
            </w:pPr>
            <w:r w:rsidRPr="002E0265">
              <w:rPr>
                <w:b/>
                <w:bCs/>
                <w:color w:val="273540"/>
              </w:rPr>
              <w:t>Pts</w:t>
            </w:r>
          </w:p>
        </w:tc>
      </w:tr>
      <w:tr w:rsidR="00BD5AFF" w:rsidRPr="002E0265" w14:paraId="610C5120" w14:textId="77777777" w:rsidTr="0091184E">
        <w:trPr>
          <w:trHeight w:val="2998"/>
        </w:trPr>
        <w:tc>
          <w:tcPr>
            <w:tcW w:w="2724" w:type="dxa"/>
            <w:noWrap/>
            <w:vAlign w:val="center"/>
            <w:hideMark/>
          </w:tcPr>
          <w:p w14:paraId="28BD748C" w14:textId="77777777" w:rsidR="00BD5AFF" w:rsidRPr="002E0265" w:rsidRDefault="00BD5AFF" w:rsidP="0091184E">
            <w:pPr>
              <w:spacing w:line="240" w:lineRule="auto"/>
              <w:rPr>
                <w:color w:val="000000"/>
              </w:rPr>
            </w:pPr>
            <w:r w:rsidRPr="002E0265">
              <w:rPr>
                <w:color w:val="000000"/>
              </w:rPr>
              <w:t>Discussion Replies (2 students minimum)</w:t>
            </w:r>
          </w:p>
        </w:tc>
        <w:tc>
          <w:tcPr>
            <w:tcW w:w="1708" w:type="dxa"/>
            <w:vAlign w:val="center"/>
            <w:hideMark/>
          </w:tcPr>
          <w:p w14:paraId="072CEED0" w14:textId="77777777" w:rsidR="00BD5AFF" w:rsidRPr="002E0265" w:rsidRDefault="00BD5AFF" w:rsidP="0091184E">
            <w:pPr>
              <w:spacing w:line="240" w:lineRule="auto"/>
              <w:rPr>
                <w:color w:val="000000"/>
              </w:rPr>
            </w:pPr>
            <w:r w:rsidRPr="002E0265">
              <w:rPr>
                <w:color w:val="000000"/>
              </w:rPr>
              <w:t>5 pts</w:t>
            </w:r>
            <w:r w:rsidRPr="002E0265">
              <w:rPr>
                <w:color w:val="000000"/>
              </w:rPr>
              <w:br/>
              <w:t>Optimal participation. Helps move discussion, but knows when to comment and when they should not. At least two thoughtful replies submitted to group members that are error free.</w:t>
            </w:r>
          </w:p>
        </w:tc>
        <w:tc>
          <w:tcPr>
            <w:tcW w:w="1423" w:type="dxa"/>
            <w:vAlign w:val="center"/>
            <w:hideMark/>
          </w:tcPr>
          <w:p w14:paraId="61D24DC5" w14:textId="77777777" w:rsidR="00BD5AFF" w:rsidRPr="002E0265" w:rsidRDefault="00BD5AFF" w:rsidP="0091184E">
            <w:pPr>
              <w:spacing w:line="240" w:lineRule="auto"/>
              <w:rPr>
                <w:color w:val="000000"/>
              </w:rPr>
            </w:pPr>
            <w:r w:rsidRPr="002E0265">
              <w:rPr>
                <w:color w:val="000000"/>
              </w:rPr>
              <w:t>2.5 pts</w:t>
            </w:r>
            <w:r w:rsidRPr="002E0265">
              <w:rPr>
                <w:color w:val="000000"/>
              </w:rPr>
              <w:br/>
              <w:t>Only one acceptable reply posted.</w:t>
            </w:r>
          </w:p>
        </w:tc>
        <w:tc>
          <w:tcPr>
            <w:tcW w:w="3140" w:type="dxa"/>
            <w:gridSpan w:val="2"/>
            <w:vAlign w:val="center"/>
            <w:hideMark/>
          </w:tcPr>
          <w:p w14:paraId="5BFE5ED9" w14:textId="77777777" w:rsidR="00BD5AFF" w:rsidRPr="002E0265" w:rsidRDefault="00BD5AFF" w:rsidP="0091184E">
            <w:pPr>
              <w:spacing w:line="240" w:lineRule="auto"/>
              <w:rPr>
                <w:color w:val="000000"/>
              </w:rPr>
            </w:pPr>
            <w:r w:rsidRPr="002E0265">
              <w:rPr>
                <w:color w:val="000000"/>
              </w:rPr>
              <w:br/>
            </w:r>
            <w:r w:rsidRPr="002E0265">
              <w:rPr>
                <w:color w:val="000000"/>
              </w:rPr>
              <w:br/>
              <w:t>0 pts</w:t>
            </w:r>
            <w:r w:rsidRPr="002E0265">
              <w:rPr>
                <w:color w:val="000000"/>
              </w:rPr>
              <w:br/>
              <w:t>No replies posted or posted late.</w:t>
            </w:r>
          </w:p>
        </w:tc>
        <w:tc>
          <w:tcPr>
            <w:tcW w:w="1021" w:type="dxa"/>
            <w:vAlign w:val="center"/>
            <w:hideMark/>
          </w:tcPr>
          <w:p w14:paraId="48899455" w14:textId="77777777" w:rsidR="00BD5AFF" w:rsidRPr="002E0265" w:rsidRDefault="00BD5AFF" w:rsidP="0091184E">
            <w:pPr>
              <w:spacing w:line="240" w:lineRule="auto"/>
              <w:rPr>
                <w:color w:val="000000"/>
              </w:rPr>
            </w:pPr>
            <w:r w:rsidRPr="002E0265">
              <w:rPr>
                <w:color w:val="000000"/>
              </w:rPr>
              <w:t>5 pts</w:t>
            </w:r>
          </w:p>
        </w:tc>
      </w:tr>
      <w:tr w:rsidR="00BD5AFF" w:rsidRPr="002E0265" w14:paraId="6C21B028" w14:textId="77777777" w:rsidTr="0091184E">
        <w:trPr>
          <w:trHeight w:val="3298"/>
        </w:trPr>
        <w:tc>
          <w:tcPr>
            <w:tcW w:w="2724" w:type="dxa"/>
            <w:noWrap/>
            <w:vAlign w:val="center"/>
            <w:hideMark/>
          </w:tcPr>
          <w:p w14:paraId="30912712" w14:textId="77777777" w:rsidR="00BD5AFF" w:rsidRPr="002E0265" w:rsidRDefault="00BD5AFF" w:rsidP="0091184E">
            <w:pPr>
              <w:spacing w:line="240" w:lineRule="auto"/>
              <w:rPr>
                <w:color w:val="000000"/>
              </w:rPr>
            </w:pPr>
            <w:r w:rsidRPr="002E0265">
              <w:rPr>
                <w:color w:val="000000"/>
              </w:rPr>
              <w:t>Discussion Post Completeness</w:t>
            </w:r>
          </w:p>
        </w:tc>
        <w:tc>
          <w:tcPr>
            <w:tcW w:w="1708" w:type="dxa"/>
            <w:vAlign w:val="center"/>
            <w:hideMark/>
          </w:tcPr>
          <w:p w14:paraId="4B94AD56" w14:textId="77777777" w:rsidR="00BD5AFF" w:rsidRPr="002E0265" w:rsidRDefault="00BD5AFF" w:rsidP="0091184E">
            <w:pPr>
              <w:spacing w:line="240" w:lineRule="auto"/>
              <w:rPr>
                <w:color w:val="000000"/>
              </w:rPr>
            </w:pPr>
            <w:r w:rsidRPr="002E0265">
              <w:rPr>
                <w:color w:val="000000"/>
              </w:rPr>
              <w:t>5 pts</w:t>
            </w:r>
            <w:r w:rsidRPr="002E0265">
              <w:rPr>
                <w:color w:val="000000"/>
              </w:rPr>
              <w:br/>
              <w:t>Post enhances lesson or discussion. Uses key terms learned in class to be precise and clear. Post focuses on the topic rather than focusing on specific people. Post is well organized with no grammatical errors.</w:t>
            </w:r>
          </w:p>
        </w:tc>
        <w:tc>
          <w:tcPr>
            <w:tcW w:w="1423" w:type="dxa"/>
            <w:vAlign w:val="center"/>
            <w:hideMark/>
          </w:tcPr>
          <w:p w14:paraId="21CAA73E" w14:textId="77777777" w:rsidR="00BD5AFF" w:rsidRPr="002E0265" w:rsidRDefault="00BD5AFF" w:rsidP="0091184E">
            <w:pPr>
              <w:spacing w:line="240" w:lineRule="auto"/>
              <w:rPr>
                <w:color w:val="000000"/>
              </w:rPr>
            </w:pPr>
            <w:r w:rsidRPr="002E0265">
              <w:rPr>
                <w:color w:val="000000"/>
              </w:rPr>
              <w:t>4 pts</w:t>
            </w:r>
            <w:r w:rsidRPr="002E0265">
              <w:rPr>
                <w:color w:val="000000"/>
              </w:rPr>
              <w:br/>
              <w:t>Comments are tangential, but still somewhat related. At least in general ways the comments attempt to make connections.</w:t>
            </w:r>
          </w:p>
        </w:tc>
        <w:tc>
          <w:tcPr>
            <w:tcW w:w="1953" w:type="dxa"/>
            <w:vAlign w:val="center"/>
            <w:hideMark/>
          </w:tcPr>
          <w:p w14:paraId="767EB7AF" w14:textId="77777777" w:rsidR="00BD5AFF" w:rsidRPr="002E0265" w:rsidRDefault="00BD5AFF" w:rsidP="0091184E">
            <w:pPr>
              <w:spacing w:line="240" w:lineRule="auto"/>
              <w:rPr>
                <w:color w:val="000000"/>
              </w:rPr>
            </w:pPr>
            <w:r w:rsidRPr="002E0265">
              <w:rPr>
                <w:color w:val="000000"/>
              </w:rPr>
              <w:t>3 pts</w:t>
            </w:r>
            <w:r w:rsidRPr="002E0265">
              <w:rPr>
                <w:color w:val="000000"/>
              </w:rPr>
              <w:br/>
              <w:t>Comments are not related to the topics. Language is general or obtuse in ways that makes it difficult to understand where the comment fits. Comments repeat what has been already said</w:t>
            </w:r>
          </w:p>
        </w:tc>
        <w:tc>
          <w:tcPr>
            <w:tcW w:w="1187" w:type="dxa"/>
            <w:vAlign w:val="center"/>
            <w:hideMark/>
          </w:tcPr>
          <w:p w14:paraId="76599D52" w14:textId="77777777" w:rsidR="00BD5AFF" w:rsidRPr="002E0265" w:rsidRDefault="00BD5AFF" w:rsidP="0091184E">
            <w:pPr>
              <w:spacing w:line="240" w:lineRule="auto"/>
              <w:rPr>
                <w:color w:val="000000"/>
              </w:rPr>
            </w:pPr>
            <w:r w:rsidRPr="002E0265">
              <w:rPr>
                <w:color w:val="000000"/>
              </w:rPr>
              <w:t>0 pts</w:t>
            </w:r>
            <w:r w:rsidRPr="002E0265">
              <w:rPr>
                <w:color w:val="000000"/>
              </w:rPr>
              <w:br/>
              <w:t>No Submission or Late Submission. Disrespectful comments, vulgar language.</w:t>
            </w:r>
          </w:p>
        </w:tc>
        <w:tc>
          <w:tcPr>
            <w:tcW w:w="1021" w:type="dxa"/>
            <w:vAlign w:val="center"/>
            <w:hideMark/>
          </w:tcPr>
          <w:p w14:paraId="66F55097" w14:textId="77777777" w:rsidR="00BD5AFF" w:rsidRPr="002E0265" w:rsidRDefault="00BD5AFF" w:rsidP="0091184E">
            <w:pPr>
              <w:spacing w:line="240" w:lineRule="auto"/>
              <w:rPr>
                <w:color w:val="000000"/>
              </w:rPr>
            </w:pPr>
            <w:r w:rsidRPr="002E0265">
              <w:rPr>
                <w:color w:val="000000"/>
              </w:rPr>
              <w:t>5 pts</w:t>
            </w:r>
          </w:p>
        </w:tc>
      </w:tr>
      <w:tr w:rsidR="00BD5AFF" w:rsidRPr="002E0265" w14:paraId="40F86634" w14:textId="77777777" w:rsidTr="0091184E">
        <w:trPr>
          <w:trHeight w:val="237"/>
        </w:trPr>
        <w:tc>
          <w:tcPr>
            <w:tcW w:w="8995" w:type="dxa"/>
            <w:gridSpan w:val="5"/>
            <w:noWrap/>
            <w:vAlign w:val="bottom"/>
            <w:hideMark/>
          </w:tcPr>
          <w:p w14:paraId="636FDFAC" w14:textId="77777777" w:rsidR="00BD5AFF" w:rsidRPr="002E0265" w:rsidRDefault="00BD5AFF" w:rsidP="0091184E">
            <w:pPr>
              <w:spacing w:line="240" w:lineRule="auto"/>
              <w:rPr>
                <w:color w:val="273540"/>
              </w:rPr>
            </w:pPr>
            <w:r w:rsidRPr="002E0265">
              <w:rPr>
                <w:color w:val="273540"/>
              </w:rPr>
              <w:t>Total Points: </w:t>
            </w:r>
          </w:p>
        </w:tc>
        <w:tc>
          <w:tcPr>
            <w:tcW w:w="1021" w:type="dxa"/>
            <w:noWrap/>
            <w:vAlign w:val="bottom"/>
            <w:hideMark/>
          </w:tcPr>
          <w:p w14:paraId="55E4AE1D" w14:textId="77777777" w:rsidR="00BD5AFF" w:rsidRPr="002E0265" w:rsidRDefault="00BD5AFF" w:rsidP="0091184E">
            <w:pPr>
              <w:spacing w:line="240" w:lineRule="auto"/>
              <w:rPr>
                <w:color w:val="000000"/>
              </w:rPr>
            </w:pPr>
            <w:r w:rsidRPr="002E0265">
              <w:rPr>
                <w:color w:val="000000"/>
              </w:rPr>
              <w:t>10 pts</w:t>
            </w:r>
          </w:p>
        </w:tc>
      </w:tr>
    </w:tbl>
    <w:p w14:paraId="1475A04D" w14:textId="77777777" w:rsidR="00BD5AFF" w:rsidRPr="009A07C1" w:rsidRDefault="00BD5AFF" w:rsidP="00BD5AFF">
      <w:pPr>
        <w:rPr>
          <w:b/>
        </w:rPr>
      </w:pPr>
    </w:p>
    <w:p w14:paraId="27A7682D" w14:textId="77777777" w:rsidR="00BD5AFF" w:rsidRPr="00E5568C" w:rsidRDefault="00BD5AFF">
      <w:pPr>
        <w:rPr>
          <w:rFonts w:ascii="Times New Roman" w:hAnsi="Times New Roman" w:cs="Times New Roman"/>
        </w:rPr>
      </w:pPr>
    </w:p>
    <w:sectPr w:rsidR="00BD5AFF" w:rsidRPr="00E5568C">
      <w:footerReference w:type="default" r:id="rId4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BE5132" w14:textId="77777777" w:rsidR="00880C94" w:rsidRDefault="00880C94" w:rsidP="00F146D5">
      <w:pPr>
        <w:spacing w:after="0" w:line="240" w:lineRule="auto"/>
      </w:pPr>
      <w:r>
        <w:separator/>
      </w:r>
    </w:p>
  </w:endnote>
  <w:endnote w:type="continuationSeparator" w:id="0">
    <w:p w14:paraId="3C9BBEF3" w14:textId="77777777" w:rsidR="00880C94" w:rsidRDefault="00880C94" w:rsidP="00F146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2237048"/>
      <w:docPartObj>
        <w:docPartGallery w:val="Page Numbers (Bottom of Page)"/>
        <w:docPartUnique/>
      </w:docPartObj>
    </w:sdtPr>
    <w:sdtEndPr>
      <w:rPr>
        <w:noProof/>
      </w:rPr>
    </w:sdtEndPr>
    <w:sdtContent>
      <w:p w14:paraId="215F80A0" w14:textId="759CB45A" w:rsidR="00F146D5" w:rsidRDefault="00CB2078">
        <w:pPr>
          <w:pStyle w:val="Footer"/>
          <w:jc w:val="right"/>
        </w:pPr>
        <w:r w:rsidRPr="00CB2078">
          <w:t>ANT2000SP26FSv1</w:t>
        </w:r>
        <w:r>
          <w:t xml:space="preserve"> - </w:t>
        </w:r>
        <w:r w:rsidR="00F146D5">
          <w:fldChar w:fldCharType="begin"/>
        </w:r>
        <w:r w:rsidR="00F146D5">
          <w:instrText xml:space="preserve"> PAGE   \* MERGEFORMAT </w:instrText>
        </w:r>
        <w:r w:rsidR="00F146D5">
          <w:fldChar w:fldCharType="separate"/>
        </w:r>
        <w:r w:rsidR="00F146D5">
          <w:rPr>
            <w:noProof/>
          </w:rPr>
          <w:t>2</w:t>
        </w:r>
        <w:r w:rsidR="00F146D5">
          <w:rPr>
            <w:noProof/>
          </w:rPr>
          <w:fldChar w:fldCharType="end"/>
        </w:r>
      </w:p>
    </w:sdtContent>
  </w:sdt>
  <w:p w14:paraId="5DD102EA" w14:textId="77777777" w:rsidR="00F146D5" w:rsidRDefault="00F146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283AF9" w14:textId="77777777" w:rsidR="00880C94" w:rsidRDefault="00880C94" w:rsidP="00F146D5">
      <w:pPr>
        <w:spacing w:after="0" w:line="240" w:lineRule="auto"/>
      </w:pPr>
      <w:r>
        <w:separator/>
      </w:r>
    </w:p>
  </w:footnote>
  <w:footnote w:type="continuationSeparator" w:id="0">
    <w:p w14:paraId="7DDBA4F9" w14:textId="77777777" w:rsidR="00880C94" w:rsidRDefault="00880C94" w:rsidP="00F146D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F00C2"/>
    <w:multiLevelType w:val="hybridMultilevel"/>
    <w:tmpl w:val="E6C4926E"/>
    <w:lvl w:ilvl="0" w:tplc="0E005A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B7313B"/>
    <w:multiLevelType w:val="hybridMultilevel"/>
    <w:tmpl w:val="1E120B06"/>
    <w:lvl w:ilvl="0" w:tplc="0CE61D02">
      <w:start w:val="5"/>
      <w:numFmt w:val="bullet"/>
      <w:lvlText w:val="-"/>
      <w:lvlJc w:val="left"/>
      <w:pPr>
        <w:ind w:left="720" w:hanging="360"/>
      </w:pPr>
      <w:rPr>
        <w:rFonts w:ascii="Times New Roman" w:eastAsia="Calibri"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1C76A6"/>
    <w:multiLevelType w:val="hybridMultilevel"/>
    <w:tmpl w:val="38D0E98C"/>
    <w:lvl w:ilvl="0" w:tplc="4552DC40">
      <w:start w:val="1"/>
      <w:numFmt w:val="decimal"/>
      <w:lvlText w:val="%1."/>
      <w:lvlJc w:val="left"/>
      <w:pPr>
        <w:ind w:left="7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C389D88">
      <w:start w:val="1"/>
      <w:numFmt w:val="lowerLetter"/>
      <w:lvlText w:val="%2"/>
      <w:lvlJc w:val="left"/>
      <w:pPr>
        <w:ind w:left="14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1D68370">
      <w:start w:val="1"/>
      <w:numFmt w:val="lowerRoman"/>
      <w:lvlText w:val="%3"/>
      <w:lvlJc w:val="left"/>
      <w:pPr>
        <w:ind w:left="21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B7CBC74">
      <w:start w:val="1"/>
      <w:numFmt w:val="decimal"/>
      <w:lvlText w:val="%4"/>
      <w:lvlJc w:val="left"/>
      <w:pPr>
        <w:ind w:left="28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36AE2E">
      <w:start w:val="1"/>
      <w:numFmt w:val="lowerLetter"/>
      <w:lvlText w:val="%5"/>
      <w:lvlJc w:val="left"/>
      <w:pPr>
        <w:ind w:left="3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414F658">
      <w:start w:val="1"/>
      <w:numFmt w:val="lowerRoman"/>
      <w:lvlText w:val="%6"/>
      <w:lvlJc w:val="left"/>
      <w:pPr>
        <w:ind w:left="4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5DEFC70">
      <w:start w:val="1"/>
      <w:numFmt w:val="decimal"/>
      <w:lvlText w:val="%7"/>
      <w:lvlJc w:val="left"/>
      <w:pPr>
        <w:ind w:left="5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904D5C2">
      <w:start w:val="1"/>
      <w:numFmt w:val="lowerLetter"/>
      <w:lvlText w:val="%8"/>
      <w:lvlJc w:val="left"/>
      <w:pPr>
        <w:ind w:left="5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F0468B8">
      <w:start w:val="1"/>
      <w:numFmt w:val="lowerRoman"/>
      <w:lvlText w:val="%9"/>
      <w:lvlJc w:val="left"/>
      <w:pPr>
        <w:ind w:left="6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D2F3530"/>
    <w:multiLevelType w:val="hybridMultilevel"/>
    <w:tmpl w:val="E794C33C"/>
    <w:lvl w:ilvl="0" w:tplc="7E7CFF6A">
      <w:start w:val="1"/>
      <w:numFmt w:val="bullet"/>
      <w:lvlText w:val=""/>
      <w:lvlJc w:val="left"/>
      <w:pPr>
        <w:ind w:left="720" w:hanging="360"/>
      </w:pPr>
      <w:rPr>
        <w:rFonts w:ascii="Symbol" w:hAnsi="Symbol" w:hint="default"/>
      </w:rPr>
    </w:lvl>
    <w:lvl w:ilvl="1" w:tplc="1DEE95EA">
      <w:start w:val="1"/>
      <w:numFmt w:val="bullet"/>
      <w:lvlText w:val="o"/>
      <w:lvlJc w:val="left"/>
      <w:pPr>
        <w:ind w:left="1440" w:hanging="360"/>
      </w:pPr>
      <w:rPr>
        <w:rFonts w:ascii="Courier New" w:hAnsi="Courier New" w:hint="default"/>
      </w:rPr>
    </w:lvl>
    <w:lvl w:ilvl="2" w:tplc="B21676C2">
      <w:start w:val="1"/>
      <w:numFmt w:val="bullet"/>
      <w:lvlText w:val=""/>
      <w:lvlJc w:val="left"/>
      <w:pPr>
        <w:ind w:left="2160" w:hanging="360"/>
      </w:pPr>
      <w:rPr>
        <w:rFonts w:ascii="Wingdings" w:hAnsi="Wingdings" w:hint="default"/>
      </w:rPr>
    </w:lvl>
    <w:lvl w:ilvl="3" w:tplc="55446C44">
      <w:start w:val="1"/>
      <w:numFmt w:val="bullet"/>
      <w:lvlText w:val=""/>
      <w:lvlJc w:val="left"/>
      <w:pPr>
        <w:ind w:left="2880" w:hanging="360"/>
      </w:pPr>
      <w:rPr>
        <w:rFonts w:ascii="Symbol" w:hAnsi="Symbol" w:hint="default"/>
      </w:rPr>
    </w:lvl>
    <w:lvl w:ilvl="4" w:tplc="F8B01E18">
      <w:start w:val="1"/>
      <w:numFmt w:val="bullet"/>
      <w:lvlText w:val="o"/>
      <w:lvlJc w:val="left"/>
      <w:pPr>
        <w:ind w:left="3600" w:hanging="360"/>
      </w:pPr>
      <w:rPr>
        <w:rFonts w:ascii="Courier New" w:hAnsi="Courier New" w:hint="default"/>
      </w:rPr>
    </w:lvl>
    <w:lvl w:ilvl="5" w:tplc="F6108F18">
      <w:start w:val="1"/>
      <w:numFmt w:val="bullet"/>
      <w:lvlText w:val=""/>
      <w:lvlJc w:val="left"/>
      <w:pPr>
        <w:ind w:left="4320" w:hanging="360"/>
      </w:pPr>
      <w:rPr>
        <w:rFonts w:ascii="Wingdings" w:hAnsi="Wingdings" w:hint="default"/>
      </w:rPr>
    </w:lvl>
    <w:lvl w:ilvl="6" w:tplc="F90E2CE2">
      <w:start w:val="1"/>
      <w:numFmt w:val="bullet"/>
      <w:lvlText w:val=""/>
      <w:lvlJc w:val="left"/>
      <w:pPr>
        <w:ind w:left="5040" w:hanging="360"/>
      </w:pPr>
      <w:rPr>
        <w:rFonts w:ascii="Symbol" w:hAnsi="Symbol" w:hint="default"/>
      </w:rPr>
    </w:lvl>
    <w:lvl w:ilvl="7" w:tplc="34527FAA">
      <w:start w:val="1"/>
      <w:numFmt w:val="bullet"/>
      <w:lvlText w:val="o"/>
      <w:lvlJc w:val="left"/>
      <w:pPr>
        <w:ind w:left="5760" w:hanging="360"/>
      </w:pPr>
      <w:rPr>
        <w:rFonts w:ascii="Courier New" w:hAnsi="Courier New" w:hint="default"/>
      </w:rPr>
    </w:lvl>
    <w:lvl w:ilvl="8" w:tplc="42FE6AB8">
      <w:start w:val="1"/>
      <w:numFmt w:val="bullet"/>
      <w:lvlText w:val=""/>
      <w:lvlJc w:val="left"/>
      <w:pPr>
        <w:ind w:left="6480" w:hanging="360"/>
      </w:pPr>
      <w:rPr>
        <w:rFonts w:ascii="Wingdings" w:hAnsi="Wingdings" w:hint="default"/>
      </w:rPr>
    </w:lvl>
  </w:abstractNum>
  <w:abstractNum w:abstractNumId="4" w15:restartNumberingAfterBreak="0">
    <w:nsid w:val="2CD63EA8"/>
    <w:multiLevelType w:val="hybridMultilevel"/>
    <w:tmpl w:val="17F211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C1F35C4"/>
    <w:multiLevelType w:val="hybridMultilevel"/>
    <w:tmpl w:val="641290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DE82BC6"/>
    <w:multiLevelType w:val="multilevel"/>
    <w:tmpl w:val="05CCDA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FF75DC"/>
    <w:multiLevelType w:val="hybridMultilevel"/>
    <w:tmpl w:val="A1606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EC10C9"/>
    <w:multiLevelType w:val="hybridMultilevel"/>
    <w:tmpl w:val="1EF64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435BA4"/>
    <w:multiLevelType w:val="multilevel"/>
    <w:tmpl w:val="B922E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E011E7"/>
    <w:multiLevelType w:val="hybridMultilevel"/>
    <w:tmpl w:val="E926F87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5667F85"/>
    <w:multiLevelType w:val="hybridMultilevel"/>
    <w:tmpl w:val="852433AC"/>
    <w:lvl w:ilvl="0" w:tplc="240A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95"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5DF41D8B"/>
    <w:multiLevelType w:val="hybridMultilevel"/>
    <w:tmpl w:val="1368F6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440AC4"/>
    <w:multiLevelType w:val="multilevel"/>
    <w:tmpl w:val="863C165A"/>
    <w:lvl w:ilvl="0">
      <w:start w:val="1"/>
      <w:numFmt w:val="bullet"/>
      <w:lvlText w:val=""/>
      <w:lvlJc w:val="left"/>
      <w:pPr>
        <w:tabs>
          <w:tab w:val="num" w:pos="370"/>
        </w:tabs>
        <w:ind w:left="370" w:hanging="360"/>
      </w:pPr>
      <w:rPr>
        <w:rFonts w:ascii="Symbol" w:hAnsi="Symbol" w:hint="default"/>
        <w:sz w:val="20"/>
      </w:rPr>
    </w:lvl>
    <w:lvl w:ilvl="1">
      <w:start w:val="1"/>
      <w:numFmt w:val="bullet"/>
      <w:lvlText w:val="o"/>
      <w:lvlJc w:val="left"/>
      <w:pPr>
        <w:tabs>
          <w:tab w:val="num" w:pos="1090"/>
        </w:tabs>
        <w:ind w:left="1090" w:hanging="360"/>
      </w:pPr>
      <w:rPr>
        <w:rFonts w:ascii="Courier New" w:hAnsi="Courier New" w:hint="default"/>
        <w:sz w:val="20"/>
      </w:rPr>
    </w:lvl>
    <w:lvl w:ilvl="2" w:tentative="1">
      <w:start w:val="1"/>
      <w:numFmt w:val="bullet"/>
      <w:lvlText w:val=""/>
      <w:lvlJc w:val="left"/>
      <w:pPr>
        <w:tabs>
          <w:tab w:val="num" w:pos="1810"/>
        </w:tabs>
        <w:ind w:left="1810" w:hanging="360"/>
      </w:pPr>
      <w:rPr>
        <w:rFonts w:ascii="Wingdings" w:hAnsi="Wingdings" w:hint="default"/>
        <w:sz w:val="20"/>
      </w:rPr>
    </w:lvl>
    <w:lvl w:ilvl="3" w:tentative="1">
      <w:start w:val="1"/>
      <w:numFmt w:val="bullet"/>
      <w:lvlText w:val=""/>
      <w:lvlJc w:val="left"/>
      <w:pPr>
        <w:tabs>
          <w:tab w:val="num" w:pos="2530"/>
        </w:tabs>
        <w:ind w:left="2530" w:hanging="360"/>
      </w:pPr>
      <w:rPr>
        <w:rFonts w:ascii="Wingdings" w:hAnsi="Wingdings" w:hint="default"/>
        <w:sz w:val="20"/>
      </w:rPr>
    </w:lvl>
    <w:lvl w:ilvl="4" w:tentative="1">
      <w:start w:val="1"/>
      <w:numFmt w:val="bullet"/>
      <w:lvlText w:val=""/>
      <w:lvlJc w:val="left"/>
      <w:pPr>
        <w:tabs>
          <w:tab w:val="num" w:pos="3250"/>
        </w:tabs>
        <w:ind w:left="3250" w:hanging="360"/>
      </w:pPr>
      <w:rPr>
        <w:rFonts w:ascii="Wingdings" w:hAnsi="Wingdings" w:hint="default"/>
        <w:sz w:val="20"/>
      </w:rPr>
    </w:lvl>
    <w:lvl w:ilvl="5" w:tentative="1">
      <w:start w:val="1"/>
      <w:numFmt w:val="bullet"/>
      <w:lvlText w:val=""/>
      <w:lvlJc w:val="left"/>
      <w:pPr>
        <w:tabs>
          <w:tab w:val="num" w:pos="3970"/>
        </w:tabs>
        <w:ind w:left="3970" w:hanging="360"/>
      </w:pPr>
      <w:rPr>
        <w:rFonts w:ascii="Wingdings" w:hAnsi="Wingdings" w:hint="default"/>
        <w:sz w:val="20"/>
      </w:rPr>
    </w:lvl>
    <w:lvl w:ilvl="6" w:tentative="1">
      <w:start w:val="1"/>
      <w:numFmt w:val="bullet"/>
      <w:lvlText w:val=""/>
      <w:lvlJc w:val="left"/>
      <w:pPr>
        <w:tabs>
          <w:tab w:val="num" w:pos="4690"/>
        </w:tabs>
        <w:ind w:left="4690" w:hanging="360"/>
      </w:pPr>
      <w:rPr>
        <w:rFonts w:ascii="Wingdings" w:hAnsi="Wingdings" w:hint="default"/>
        <w:sz w:val="20"/>
      </w:rPr>
    </w:lvl>
    <w:lvl w:ilvl="7" w:tentative="1">
      <w:start w:val="1"/>
      <w:numFmt w:val="bullet"/>
      <w:lvlText w:val=""/>
      <w:lvlJc w:val="left"/>
      <w:pPr>
        <w:tabs>
          <w:tab w:val="num" w:pos="5410"/>
        </w:tabs>
        <w:ind w:left="5410" w:hanging="360"/>
      </w:pPr>
      <w:rPr>
        <w:rFonts w:ascii="Wingdings" w:hAnsi="Wingdings" w:hint="default"/>
        <w:sz w:val="20"/>
      </w:rPr>
    </w:lvl>
    <w:lvl w:ilvl="8" w:tentative="1">
      <w:start w:val="1"/>
      <w:numFmt w:val="bullet"/>
      <w:lvlText w:val=""/>
      <w:lvlJc w:val="left"/>
      <w:pPr>
        <w:tabs>
          <w:tab w:val="num" w:pos="6130"/>
        </w:tabs>
        <w:ind w:left="6130" w:hanging="360"/>
      </w:pPr>
      <w:rPr>
        <w:rFonts w:ascii="Wingdings" w:hAnsi="Wingdings" w:hint="default"/>
        <w:sz w:val="20"/>
      </w:rPr>
    </w:lvl>
  </w:abstractNum>
  <w:num w:numId="1" w16cid:durableId="935096678">
    <w:abstractNumId w:val="2"/>
  </w:num>
  <w:num w:numId="2" w16cid:durableId="1000306186">
    <w:abstractNumId w:val="5"/>
  </w:num>
  <w:num w:numId="3" w16cid:durableId="1837106060">
    <w:abstractNumId w:val="3"/>
  </w:num>
  <w:num w:numId="4" w16cid:durableId="1647469004">
    <w:abstractNumId w:val="13"/>
  </w:num>
  <w:num w:numId="5" w16cid:durableId="1893231761">
    <w:abstractNumId w:val="11"/>
  </w:num>
  <w:num w:numId="6" w16cid:durableId="1716343707">
    <w:abstractNumId w:val="10"/>
  </w:num>
  <w:num w:numId="7" w16cid:durableId="999698772">
    <w:abstractNumId w:val="9"/>
  </w:num>
  <w:num w:numId="8" w16cid:durableId="156849213">
    <w:abstractNumId w:val="12"/>
  </w:num>
  <w:num w:numId="9" w16cid:durableId="189995965">
    <w:abstractNumId w:val="6"/>
  </w:num>
  <w:num w:numId="10" w16cid:durableId="107239431">
    <w:abstractNumId w:val="8"/>
  </w:num>
  <w:num w:numId="11" w16cid:durableId="936906435">
    <w:abstractNumId w:val="0"/>
  </w:num>
  <w:num w:numId="12" w16cid:durableId="18627314">
    <w:abstractNumId w:val="4"/>
  </w:num>
  <w:num w:numId="13" w16cid:durableId="1987319612">
    <w:abstractNumId w:val="1"/>
  </w:num>
  <w:num w:numId="14" w16cid:durableId="4645888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47E"/>
    <w:rsid w:val="000228F6"/>
    <w:rsid w:val="000337F6"/>
    <w:rsid w:val="00051F53"/>
    <w:rsid w:val="00063C92"/>
    <w:rsid w:val="000723AB"/>
    <w:rsid w:val="0007506F"/>
    <w:rsid w:val="000803DE"/>
    <w:rsid w:val="0008633C"/>
    <w:rsid w:val="000B05C8"/>
    <w:rsid w:val="000B194E"/>
    <w:rsid w:val="000C59E6"/>
    <w:rsid w:val="000D7060"/>
    <w:rsid w:val="000E0117"/>
    <w:rsid w:val="000F3D39"/>
    <w:rsid w:val="00105860"/>
    <w:rsid w:val="00110BB2"/>
    <w:rsid w:val="00133F10"/>
    <w:rsid w:val="00147B42"/>
    <w:rsid w:val="00150170"/>
    <w:rsid w:val="00152681"/>
    <w:rsid w:val="00152CEB"/>
    <w:rsid w:val="001904C2"/>
    <w:rsid w:val="00197056"/>
    <w:rsid w:val="001A1814"/>
    <w:rsid w:val="001B381D"/>
    <w:rsid w:val="001B495F"/>
    <w:rsid w:val="001F5DDA"/>
    <w:rsid w:val="00205F99"/>
    <w:rsid w:val="00210DF8"/>
    <w:rsid w:val="00215090"/>
    <w:rsid w:val="00221827"/>
    <w:rsid w:val="00224E0C"/>
    <w:rsid w:val="0027285E"/>
    <w:rsid w:val="00276186"/>
    <w:rsid w:val="00286B33"/>
    <w:rsid w:val="002A2064"/>
    <w:rsid w:val="002A2C85"/>
    <w:rsid w:val="002A6427"/>
    <w:rsid w:val="002B36ED"/>
    <w:rsid w:val="002B41E6"/>
    <w:rsid w:val="002B6B11"/>
    <w:rsid w:val="002B6CD2"/>
    <w:rsid w:val="002C1D23"/>
    <w:rsid w:val="002C3582"/>
    <w:rsid w:val="002D097B"/>
    <w:rsid w:val="002D09C7"/>
    <w:rsid w:val="002D1660"/>
    <w:rsid w:val="002E0140"/>
    <w:rsid w:val="002E1D04"/>
    <w:rsid w:val="002F4FDF"/>
    <w:rsid w:val="00303000"/>
    <w:rsid w:val="0035220B"/>
    <w:rsid w:val="003525A8"/>
    <w:rsid w:val="00365310"/>
    <w:rsid w:val="00376014"/>
    <w:rsid w:val="003823F4"/>
    <w:rsid w:val="003849F1"/>
    <w:rsid w:val="003939DF"/>
    <w:rsid w:val="0039647E"/>
    <w:rsid w:val="00397E74"/>
    <w:rsid w:val="003A7A76"/>
    <w:rsid w:val="003B509B"/>
    <w:rsid w:val="003E778A"/>
    <w:rsid w:val="003F5821"/>
    <w:rsid w:val="00412B19"/>
    <w:rsid w:val="0041645E"/>
    <w:rsid w:val="00433413"/>
    <w:rsid w:val="00435EC0"/>
    <w:rsid w:val="00442CBA"/>
    <w:rsid w:val="00443619"/>
    <w:rsid w:val="004473C7"/>
    <w:rsid w:val="00457411"/>
    <w:rsid w:val="004636E3"/>
    <w:rsid w:val="00486D2F"/>
    <w:rsid w:val="00497808"/>
    <w:rsid w:val="004A04D0"/>
    <w:rsid w:val="004A22C7"/>
    <w:rsid w:val="004B4706"/>
    <w:rsid w:val="004C1F4C"/>
    <w:rsid w:val="004D3680"/>
    <w:rsid w:val="004E2B36"/>
    <w:rsid w:val="00526FC8"/>
    <w:rsid w:val="00535AD9"/>
    <w:rsid w:val="00594078"/>
    <w:rsid w:val="005A4ADF"/>
    <w:rsid w:val="005C02E0"/>
    <w:rsid w:val="005C1037"/>
    <w:rsid w:val="005C1940"/>
    <w:rsid w:val="005D04E3"/>
    <w:rsid w:val="005F1131"/>
    <w:rsid w:val="00612033"/>
    <w:rsid w:val="00612338"/>
    <w:rsid w:val="006224B5"/>
    <w:rsid w:val="00640ADC"/>
    <w:rsid w:val="00646416"/>
    <w:rsid w:val="00646CB2"/>
    <w:rsid w:val="00651F89"/>
    <w:rsid w:val="00674522"/>
    <w:rsid w:val="00683C90"/>
    <w:rsid w:val="0069263B"/>
    <w:rsid w:val="006A0B4F"/>
    <w:rsid w:val="006A7176"/>
    <w:rsid w:val="006D2147"/>
    <w:rsid w:val="006F264F"/>
    <w:rsid w:val="00706896"/>
    <w:rsid w:val="007149D0"/>
    <w:rsid w:val="007327CA"/>
    <w:rsid w:val="00733E9F"/>
    <w:rsid w:val="007343C0"/>
    <w:rsid w:val="007343EF"/>
    <w:rsid w:val="0075133E"/>
    <w:rsid w:val="00756F09"/>
    <w:rsid w:val="00761C71"/>
    <w:rsid w:val="007627B0"/>
    <w:rsid w:val="007713FB"/>
    <w:rsid w:val="00773D98"/>
    <w:rsid w:val="007742D5"/>
    <w:rsid w:val="00794773"/>
    <w:rsid w:val="007A1D33"/>
    <w:rsid w:val="007C1271"/>
    <w:rsid w:val="007F6F6B"/>
    <w:rsid w:val="008047BB"/>
    <w:rsid w:val="0081500D"/>
    <w:rsid w:val="0081716B"/>
    <w:rsid w:val="00817CD5"/>
    <w:rsid w:val="0085569E"/>
    <w:rsid w:val="00864FB2"/>
    <w:rsid w:val="00865452"/>
    <w:rsid w:val="00866D11"/>
    <w:rsid w:val="0087559B"/>
    <w:rsid w:val="00880C94"/>
    <w:rsid w:val="00882B96"/>
    <w:rsid w:val="00896F63"/>
    <w:rsid w:val="008A2C17"/>
    <w:rsid w:val="008A7061"/>
    <w:rsid w:val="008C3995"/>
    <w:rsid w:val="008C6E8A"/>
    <w:rsid w:val="008E594A"/>
    <w:rsid w:val="008F2D03"/>
    <w:rsid w:val="008F64FC"/>
    <w:rsid w:val="009111F1"/>
    <w:rsid w:val="00923EF8"/>
    <w:rsid w:val="009252BB"/>
    <w:rsid w:val="00933078"/>
    <w:rsid w:val="00944ABB"/>
    <w:rsid w:val="00944D20"/>
    <w:rsid w:val="00945E17"/>
    <w:rsid w:val="0095399B"/>
    <w:rsid w:val="009552B0"/>
    <w:rsid w:val="00965F69"/>
    <w:rsid w:val="009708CD"/>
    <w:rsid w:val="009901B3"/>
    <w:rsid w:val="009A5310"/>
    <w:rsid w:val="009B5AAA"/>
    <w:rsid w:val="009B62F2"/>
    <w:rsid w:val="009F41CC"/>
    <w:rsid w:val="00A061A1"/>
    <w:rsid w:val="00A15E32"/>
    <w:rsid w:val="00A31100"/>
    <w:rsid w:val="00A3474C"/>
    <w:rsid w:val="00A35155"/>
    <w:rsid w:val="00A4090A"/>
    <w:rsid w:val="00A460DB"/>
    <w:rsid w:val="00A815FB"/>
    <w:rsid w:val="00A8463E"/>
    <w:rsid w:val="00AD12A7"/>
    <w:rsid w:val="00AD2D9A"/>
    <w:rsid w:val="00AE6273"/>
    <w:rsid w:val="00B27F2E"/>
    <w:rsid w:val="00B31188"/>
    <w:rsid w:val="00B53385"/>
    <w:rsid w:val="00B62BF5"/>
    <w:rsid w:val="00B6453F"/>
    <w:rsid w:val="00B75CDE"/>
    <w:rsid w:val="00B766E1"/>
    <w:rsid w:val="00B82422"/>
    <w:rsid w:val="00B877FD"/>
    <w:rsid w:val="00B94D11"/>
    <w:rsid w:val="00BC2D4B"/>
    <w:rsid w:val="00BC3FD8"/>
    <w:rsid w:val="00BD0F86"/>
    <w:rsid w:val="00BD5AFF"/>
    <w:rsid w:val="00BE10CE"/>
    <w:rsid w:val="00BE7CDC"/>
    <w:rsid w:val="00BF1AB1"/>
    <w:rsid w:val="00BF5D9D"/>
    <w:rsid w:val="00C10D02"/>
    <w:rsid w:val="00C22582"/>
    <w:rsid w:val="00C32496"/>
    <w:rsid w:val="00C40B62"/>
    <w:rsid w:val="00C52547"/>
    <w:rsid w:val="00C73F7E"/>
    <w:rsid w:val="00C83EEC"/>
    <w:rsid w:val="00C84006"/>
    <w:rsid w:val="00CA0DAB"/>
    <w:rsid w:val="00CA22AB"/>
    <w:rsid w:val="00CB2078"/>
    <w:rsid w:val="00CD3FE9"/>
    <w:rsid w:val="00CD5AEC"/>
    <w:rsid w:val="00D04503"/>
    <w:rsid w:val="00D11825"/>
    <w:rsid w:val="00D14072"/>
    <w:rsid w:val="00D4179D"/>
    <w:rsid w:val="00D507E8"/>
    <w:rsid w:val="00D564A5"/>
    <w:rsid w:val="00D60382"/>
    <w:rsid w:val="00D80CA6"/>
    <w:rsid w:val="00D817B7"/>
    <w:rsid w:val="00DC08C4"/>
    <w:rsid w:val="00DD1B5E"/>
    <w:rsid w:val="00DD2F47"/>
    <w:rsid w:val="00DD6B18"/>
    <w:rsid w:val="00DE48DE"/>
    <w:rsid w:val="00E00158"/>
    <w:rsid w:val="00E26513"/>
    <w:rsid w:val="00E47EC6"/>
    <w:rsid w:val="00E54EC6"/>
    <w:rsid w:val="00E5568C"/>
    <w:rsid w:val="00E63A14"/>
    <w:rsid w:val="00E6603B"/>
    <w:rsid w:val="00E672AF"/>
    <w:rsid w:val="00E7482E"/>
    <w:rsid w:val="00EA6405"/>
    <w:rsid w:val="00EB3BEA"/>
    <w:rsid w:val="00EB4ED1"/>
    <w:rsid w:val="00EC0298"/>
    <w:rsid w:val="00EE1D79"/>
    <w:rsid w:val="00EF63F9"/>
    <w:rsid w:val="00F0051E"/>
    <w:rsid w:val="00F11A7B"/>
    <w:rsid w:val="00F146D5"/>
    <w:rsid w:val="00F248E0"/>
    <w:rsid w:val="00F3619C"/>
    <w:rsid w:val="00F534EE"/>
    <w:rsid w:val="00F56F87"/>
    <w:rsid w:val="00F61CB6"/>
    <w:rsid w:val="00F657A6"/>
    <w:rsid w:val="00F67599"/>
    <w:rsid w:val="00F90394"/>
    <w:rsid w:val="00F90FA3"/>
    <w:rsid w:val="00F9165D"/>
    <w:rsid w:val="00F937D4"/>
    <w:rsid w:val="00FB04AB"/>
    <w:rsid w:val="00FB165F"/>
    <w:rsid w:val="00FC4099"/>
    <w:rsid w:val="00FD212C"/>
    <w:rsid w:val="00FF27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8DD6E"/>
  <w15:chartTrackingRefBased/>
  <w15:docId w15:val="{EEC61081-1455-4A8C-9222-0CE159ED9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647E"/>
  </w:style>
  <w:style w:type="paragraph" w:styleId="Heading1">
    <w:name w:val="heading 1"/>
    <w:basedOn w:val="Normal"/>
    <w:next w:val="Normal"/>
    <w:link w:val="Heading1Char"/>
    <w:uiPriority w:val="9"/>
    <w:qFormat/>
    <w:rsid w:val="003964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64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64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64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64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64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64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64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64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64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64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64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64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64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64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64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64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647E"/>
    <w:rPr>
      <w:rFonts w:eastAsiaTheme="majorEastAsia" w:cstheme="majorBidi"/>
      <w:color w:val="272727" w:themeColor="text1" w:themeTint="D8"/>
    </w:rPr>
  </w:style>
  <w:style w:type="paragraph" w:styleId="Title">
    <w:name w:val="Title"/>
    <w:basedOn w:val="Normal"/>
    <w:next w:val="Normal"/>
    <w:link w:val="TitleChar"/>
    <w:uiPriority w:val="10"/>
    <w:qFormat/>
    <w:rsid w:val="003964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64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64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64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647E"/>
    <w:pPr>
      <w:spacing w:before="160"/>
      <w:jc w:val="center"/>
    </w:pPr>
    <w:rPr>
      <w:i/>
      <w:iCs/>
      <w:color w:val="404040" w:themeColor="text1" w:themeTint="BF"/>
    </w:rPr>
  </w:style>
  <w:style w:type="character" w:customStyle="1" w:styleId="QuoteChar">
    <w:name w:val="Quote Char"/>
    <w:basedOn w:val="DefaultParagraphFont"/>
    <w:link w:val="Quote"/>
    <w:uiPriority w:val="29"/>
    <w:rsid w:val="0039647E"/>
    <w:rPr>
      <w:i/>
      <w:iCs/>
      <w:color w:val="404040" w:themeColor="text1" w:themeTint="BF"/>
    </w:rPr>
  </w:style>
  <w:style w:type="paragraph" w:styleId="ListParagraph">
    <w:name w:val="List Paragraph"/>
    <w:basedOn w:val="Normal"/>
    <w:uiPriority w:val="34"/>
    <w:qFormat/>
    <w:rsid w:val="0039647E"/>
    <w:pPr>
      <w:ind w:left="720"/>
      <w:contextualSpacing/>
    </w:pPr>
  </w:style>
  <w:style w:type="character" w:styleId="IntenseEmphasis">
    <w:name w:val="Intense Emphasis"/>
    <w:basedOn w:val="DefaultParagraphFont"/>
    <w:uiPriority w:val="21"/>
    <w:qFormat/>
    <w:rsid w:val="0039647E"/>
    <w:rPr>
      <w:i/>
      <w:iCs/>
      <w:color w:val="0F4761" w:themeColor="accent1" w:themeShade="BF"/>
    </w:rPr>
  </w:style>
  <w:style w:type="paragraph" w:styleId="IntenseQuote">
    <w:name w:val="Intense Quote"/>
    <w:basedOn w:val="Normal"/>
    <w:next w:val="Normal"/>
    <w:link w:val="IntenseQuoteChar"/>
    <w:uiPriority w:val="30"/>
    <w:qFormat/>
    <w:rsid w:val="003964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647E"/>
    <w:rPr>
      <w:i/>
      <w:iCs/>
      <w:color w:val="0F4761" w:themeColor="accent1" w:themeShade="BF"/>
    </w:rPr>
  </w:style>
  <w:style w:type="character" w:styleId="IntenseReference">
    <w:name w:val="Intense Reference"/>
    <w:basedOn w:val="DefaultParagraphFont"/>
    <w:uiPriority w:val="32"/>
    <w:qFormat/>
    <w:rsid w:val="0039647E"/>
    <w:rPr>
      <w:b/>
      <w:bCs/>
      <w:smallCaps/>
      <w:color w:val="0F4761" w:themeColor="accent1" w:themeShade="BF"/>
      <w:spacing w:val="5"/>
    </w:rPr>
  </w:style>
  <w:style w:type="table" w:styleId="TableGrid">
    <w:name w:val="Table Grid"/>
    <w:basedOn w:val="TableNormal"/>
    <w:uiPriority w:val="59"/>
    <w:rsid w:val="0039647E"/>
    <w:pPr>
      <w:spacing w:after="0" w:line="240" w:lineRule="auto"/>
    </w:pPr>
    <w:rPr>
      <w:rFonts w:ascii="Times New Roman" w:eastAsiaTheme="minorEastAsia" w:hAnsi="Times New Roman" w:cs="Times New Roman"/>
      <w:kern w:val="0"/>
      <w:lang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9647E"/>
    <w:rPr>
      <w:color w:val="467886" w:themeColor="hyperlink"/>
      <w:u w:val="single"/>
    </w:rPr>
  </w:style>
  <w:style w:type="paragraph" w:styleId="Header">
    <w:name w:val="header"/>
    <w:basedOn w:val="Normal"/>
    <w:link w:val="HeaderChar"/>
    <w:uiPriority w:val="99"/>
    <w:unhideWhenUsed/>
    <w:rsid w:val="00F146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46D5"/>
  </w:style>
  <w:style w:type="paragraph" w:styleId="Footer">
    <w:name w:val="footer"/>
    <w:basedOn w:val="Normal"/>
    <w:link w:val="FooterChar"/>
    <w:uiPriority w:val="99"/>
    <w:unhideWhenUsed/>
    <w:rsid w:val="00F146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46D5"/>
  </w:style>
  <w:style w:type="character" w:styleId="UnresolvedMention">
    <w:name w:val="Unresolved Mention"/>
    <w:basedOn w:val="DefaultParagraphFont"/>
    <w:uiPriority w:val="99"/>
    <w:semiHidden/>
    <w:unhideWhenUsed/>
    <w:rsid w:val="00497808"/>
    <w:rPr>
      <w:color w:val="605E5C"/>
      <w:shd w:val="clear" w:color="auto" w:fill="E1DFDD"/>
    </w:rPr>
  </w:style>
  <w:style w:type="character" w:styleId="CommentReference">
    <w:name w:val="annotation reference"/>
    <w:basedOn w:val="DefaultParagraphFont"/>
    <w:uiPriority w:val="99"/>
    <w:semiHidden/>
    <w:unhideWhenUsed/>
    <w:rsid w:val="00646416"/>
    <w:rPr>
      <w:sz w:val="16"/>
      <w:szCs w:val="16"/>
    </w:rPr>
  </w:style>
  <w:style w:type="paragraph" w:styleId="CommentText">
    <w:name w:val="annotation text"/>
    <w:basedOn w:val="Normal"/>
    <w:link w:val="CommentTextChar"/>
    <w:uiPriority w:val="99"/>
    <w:unhideWhenUsed/>
    <w:rsid w:val="00646416"/>
    <w:pPr>
      <w:spacing w:line="240" w:lineRule="auto"/>
    </w:pPr>
    <w:rPr>
      <w:sz w:val="20"/>
      <w:szCs w:val="20"/>
    </w:rPr>
  </w:style>
  <w:style w:type="character" w:customStyle="1" w:styleId="CommentTextChar">
    <w:name w:val="Comment Text Char"/>
    <w:basedOn w:val="DefaultParagraphFont"/>
    <w:link w:val="CommentText"/>
    <w:uiPriority w:val="99"/>
    <w:rsid w:val="00646416"/>
    <w:rPr>
      <w:sz w:val="20"/>
      <w:szCs w:val="20"/>
    </w:rPr>
  </w:style>
  <w:style w:type="paragraph" w:styleId="CommentSubject">
    <w:name w:val="annotation subject"/>
    <w:basedOn w:val="CommentText"/>
    <w:next w:val="CommentText"/>
    <w:link w:val="CommentSubjectChar"/>
    <w:uiPriority w:val="99"/>
    <w:semiHidden/>
    <w:unhideWhenUsed/>
    <w:rsid w:val="00646416"/>
    <w:rPr>
      <w:b/>
      <w:bCs/>
    </w:rPr>
  </w:style>
  <w:style w:type="character" w:customStyle="1" w:styleId="CommentSubjectChar">
    <w:name w:val="Comment Subject Char"/>
    <w:basedOn w:val="CommentTextChar"/>
    <w:link w:val="CommentSubject"/>
    <w:uiPriority w:val="99"/>
    <w:semiHidden/>
    <w:rsid w:val="00646416"/>
    <w:rPr>
      <w:b/>
      <w:bCs/>
      <w:sz w:val="20"/>
      <w:szCs w:val="20"/>
    </w:rPr>
  </w:style>
  <w:style w:type="character" w:styleId="FollowedHyperlink">
    <w:name w:val="FollowedHyperlink"/>
    <w:basedOn w:val="DefaultParagraphFont"/>
    <w:uiPriority w:val="99"/>
    <w:semiHidden/>
    <w:unhideWhenUsed/>
    <w:rsid w:val="00F90394"/>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atalog.ufl.edu/ugrad/current/regulations/info/grades.aspx" TargetMode="External"/><Relationship Id="rId18" Type="http://schemas.openxmlformats.org/officeDocument/2006/relationships/hyperlink" Target="https://owl.purdue.edu/owl/research_and_citation/resources.html" TargetMode="External"/><Relationship Id="rId26" Type="http://schemas.openxmlformats.org/officeDocument/2006/relationships/hyperlink" Target="https://www.youtube.com/watch?v=RKK7wGAYP6k" TargetMode="External"/><Relationship Id="rId39" Type="http://schemas.openxmlformats.org/officeDocument/2006/relationships/hyperlink" Target="https://guides.uflib.ufl.edu/anthropology" TargetMode="External"/><Relationship Id="rId21" Type="http://schemas.openxmlformats.org/officeDocument/2006/relationships/hyperlink" Target="https://www.youtube.com/watch?v=TOXXDOsiCNs" TargetMode="External"/><Relationship Id="rId34" Type="http://schemas.openxmlformats.org/officeDocument/2006/relationships/hyperlink" Target="tel:3523921261" TargetMode="External"/><Relationship Id="rId42" Type="http://schemas.openxmlformats.org/officeDocument/2006/relationships/hyperlink" Target="https://uflib.ufl.edu/find/ask/" TargetMode="External"/><Relationship Id="rId47" Type="http://schemas.openxmlformats.org/officeDocument/2006/relationships/theme" Target="theme/theme1.xml"/><Relationship Id="rId7" Type="http://schemas.openxmlformats.org/officeDocument/2006/relationships/hyperlink" Target="https://community.canvaslms.com/docs/DOC-2666" TargetMode="External"/><Relationship Id="rId2" Type="http://schemas.openxmlformats.org/officeDocument/2006/relationships/styles" Target="styles.xml"/><Relationship Id="rId16" Type="http://schemas.openxmlformats.org/officeDocument/2006/relationships/hyperlink" Target="https://www.youtube.com/watch?v=mAOw_xTalyY" TargetMode="External"/><Relationship Id="rId29" Type="http://schemas.openxmlformats.org/officeDocument/2006/relationships/hyperlink" Target="mailto:krigbaum@ufl.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mmunity.canvaslms.com/docs/DOC-10624" TargetMode="External"/><Relationship Id="rId24" Type="http://schemas.openxmlformats.org/officeDocument/2006/relationships/hyperlink" Target="http://www.cbsnews.com/news/still-believing-in-the-american-dream/" TargetMode="External"/><Relationship Id="rId32" Type="http://schemas.openxmlformats.org/officeDocument/2006/relationships/hyperlink" Target="tel:3523921308" TargetMode="External"/><Relationship Id="rId37" Type="http://schemas.openxmlformats.org/officeDocument/2006/relationships/hyperlink" Target="https://uflib.ufl.edu/libraries-collections/" TargetMode="External"/><Relationship Id="rId40" Type="http://schemas.openxmlformats.org/officeDocument/2006/relationships/hyperlink" Target="https://guides.uflib.ufl.edu/anthroUF/assignment" TargetMode="External"/><Relationship Id="rId45"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humanorigins.si.edu/evidence/human-family-tree" TargetMode="External"/><Relationship Id="rId23" Type="http://schemas.openxmlformats.org/officeDocument/2006/relationships/hyperlink" Target="https://www.youtube.com/watch?v=eUgDbCZLPpY" TargetMode="External"/><Relationship Id="rId28" Type="http://schemas.openxmlformats.org/officeDocument/2006/relationships/hyperlink" Target="https://catalog.ufl.edu/UGRD/academic-regulations/attendance-policies/" TargetMode="External"/><Relationship Id="rId36" Type="http://schemas.openxmlformats.org/officeDocument/2006/relationships/hyperlink" Target="https://uflib.ufl.edu/find/" TargetMode="External"/><Relationship Id="rId10" Type="http://schemas.openxmlformats.org/officeDocument/2006/relationships/hyperlink" Target="https://undergrad.aa.ufl.edu/general-education/gen-ed-program/subject-area-objectives/" TargetMode="External"/><Relationship Id="rId19" Type="http://schemas.openxmlformats.org/officeDocument/2006/relationships/hyperlink" Target="https://www.youtube.com/watch?v=dLAi78hluFc" TargetMode="External"/><Relationship Id="rId31" Type="http://schemas.openxmlformats.org/officeDocument/2006/relationships/hyperlink" Target="http://www.ombuds.ufl.edu/" TargetMode="External"/><Relationship Id="rId44" Type="http://schemas.openxmlformats.org/officeDocument/2006/relationships/hyperlink" Target="https://ai.ufl.edu/for-our-students/guidance-for-students/" TargetMode="External"/><Relationship Id="rId4" Type="http://schemas.openxmlformats.org/officeDocument/2006/relationships/webSettings" Target="webSettings.xml"/><Relationship Id="rId9" Type="http://schemas.openxmlformats.org/officeDocument/2006/relationships/hyperlink" Target="https://community.canvaslms.com/t5/Guides/ct-p/guides" TargetMode="External"/><Relationship Id="rId14" Type="http://schemas.openxmlformats.org/officeDocument/2006/relationships/hyperlink" Target="https://americananthro.org/about/policies/statement-on-ethics/" TargetMode="External"/><Relationship Id="rId22" Type="http://schemas.openxmlformats.org/officeDocument/2006/relationships/hyperlink" Target="https://vimeo.com/448290307" TargetMode="External"/><Relationship Id="rId27" Type="http://schemas.openxmlformats.org/officeDocument/2006/relationships/hyperlink" Target="https://syllabus.ufl.edu/syllabus-policy/uf-syllabus-policy-links/" TargetMode="External"/><Relationship Id="rId30" Type="http://schemas.openxmlformats.org/officeDocument/2006/relationships/hyperlink" Target="tel:(352)%20294-7540" TargetMode="External"/><Relationship Id="rId35" Type="http://schemas.openxmlformats.org/officeDocument/2006/relationships/hyperlink" Target="https://uflib.ufl.edu/" TargetMode="External"/><Relationship Id="rId43" Type="http://schemas.openxmlformats.org/officeDocument/2006/relationships/hyperlink" Target="mailto:gjmahar@ufl.edu" TargetMode="External"/><Relationship Id="rId8" Type="http://schemas.openxmlformats.org/officeDocument/2006/relationships/hyperlink" Target="https://community.canvaslms.com/t5/Video-Guide/Canvas-Overview-Students/ta-p/383771" TargetMode="External"/><Relationship Id="rId3" Type="http://schemas.openxmlformats.org/officeDocument/2006/relationships/settings" Target="settings.xml"/><Relationship Id="rId12" Type="http://schemas.openxmlformats.org/officeDocument/2006/relationships/hyperlink" Target="https://catalog.ufl.edu/ugrad/current/regulations/info/grades.aspx" TargetMode="External"/><Relationship Id="rId17" Type="http://schemas.openxmlformats.org/officeDocument/2006/relationships/hyperlink" Target="https://www.youtube.com/watch?v=wpTUCS3mPaY" TargetMode="External"/><Relationship Id="rId25" Type="http://schemas.openxmlformats.org/officeDocument/2006/relationships/hyperlink" Target="https://www.youtube.com/watch?v=df9BlSbYiKY" TargetMode="External"/><Relationship Id="rId33" Type="http://schemas.openxmlformats.org/officeDocument/2006/relationships/hyperlink" Target="http://www.dso.ufl.edu/" TargetMode="External"/><Relationship Id="rId38" Type="http://schemas.openxmlformats.org/officeDocument/2006/relationships/hyperlink" Target="https://uflib.ufl.edu/using-the-libraries/" TargetMode="External"/><Relationship Id="rId46" Type="http://schemas.openxmlformats.org/officeDocument/2006/relationships/fontTable" Target="fontTable.xml"/><Relationship Id="rId20" Type="http://schemas.openxmlformats.org/officeDocument/2006/relationships/hyperlink" Target="https://www.youtube.com/watch?v=yTYL7NK8j5Y" TargetMode="External"/><Relationship Id="rId41" Type="http://schemas.openxmlformats.org/officeDocument/2006/relationships/hyperlink" Target="https://guides.uflib.ufl.edu/prf.php?account_id=2175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5384</Words>
  <Characters>30690</Characters>
  <Application>Microsoft Office Word</Application>
  <DocSecurity>0</DocSecurity>
  <Lines>255</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 Semwaza</dc:creator>
  <cp:keywords/>
  <dc:description/>
  <cp:lastModifiedBy>Francis Semwaza</cp:lastModifiedBy>
  <cp:revision>2</cp:revision>
  <dcterms:created xsi:type="dcterms:W3CDTF">2026-01-06T13:59:00Z</dcterms:created>
  <dcterms:modified xsi:type="dcterms:W3CDTF">2026-01-06T13:59:00Z</dcterms:modified>
</cp:coreProperties>
</file>