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rPr>
        <w:t>Department of Anthropology</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rPr>
        <w:t>University of Florida</w:t>
      </w:r>
    </w:p>
    <w:p w:rsidR="005E11AB" w:rsidRPr="00A1763E" w:rsidRDefault="00AA0FE8" w:rsidP="005E11AB">
      <w:pPr>
        <w:rPr>
          <w:rFonts w:ascii="Times New Roman" w:hAnsi="Times New Roman" w:cs="Times New Roman"/>
          <w:sz w:val="24"/>
          <w:szCs w:val="24"/>
        </w:rPr>
      </w:pPr>
      <w:r w:rsidRPr="00A1763E">
        <w:rPr>
          <w:rFonts w:ascii="Times New Roman" w:hAnsi="Times New Roman" w:cs="Times New Roman"/>
          <w:b/>
          <w:bCs/>
          <w:sz w:val="24"/>
          <w:szCs w:val="24"/>
        </w:rPr>
        <w:t>ANT4930/ANG6930</w:t>
      </w:r>
    </w:p>
    <w:p w:rsidR="005E11AB" w:rsidRPr="00A1763E" w:rsidRDefault="00683C16" w:rsidP="005E11AB">
      <w:pPr>
        <w:rPr>
          <w:rFonts w:ascii="Times New Roman" w:hAnsi="Times New Roman" w:cs="Times New Roman"/>
          <w:sz w:val="24"/>
          <w:szCs w:val="24"/>
        </w:rPr>
      </w:pPr>
      <w:r w:rsidRPr="00A1763E">
        <w:rPr>
          <w:rFonts w:ascii="Times New Roman" w:hAnsi="Times New Roman" w:cs="Times New Roman"/>
          <w:b/>
          <w:bCs/>
          <w:sz w:val="24"/>
          <w:szCs w:val="24"/>
        </w:rPr>
        <w:t>Primate Ecology</w:t>
      </w:r>
    </w:p>
    <w:p w:rsidR="005E11AB" w:rsidRPr="00A1763E" w:rsidRDefault="004105E3" w:rsidP="005E11AB">
      <w:pPr>
        <w:rPr>
          <w:rFonts w:ascii="Times New Roman" w:hAnsi="Times New Roman" w:cs="Times New Roman"/>
          <w:sz w:val="24"/>
          <w:szCs w:val="24"/>
        </w:rPr>
      </w:pPr>
      <w:r>
        <w:rPr>
          <w:rFonts w:ascii="Times New Roman" w:hAnsi="Times New Roman" w:cs="Times New Roman"/>
          <w:b/>
          <w:bCs/>
          <w:sz w:val="24"/>
          <w:szCs w:val="24"/>
        </w:rPr>
        <w:t>Spring 2025</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sz w:val="24"/>
          <w:szCs w:val="24"/>
        </w:rPr>
        <w:t> </w:t>
      </w:r>
    </w:p>
    <w:p w:rsidR="005E11AB" w:rsidRPr="00E33F34" w:rsidRDefault="005E11AB" w:rsidP="00E33F34">
      <w:pPr>
        <w:spacing w:after="0" w:line="240" w:lineRule="auto"/>
        <w:rPr>
          <w:rFonts w:ascii="Times New Roman" w:hAnsi="Times New Roman" w:cs="Times New Roman"/>
          <w:sz w:val="24"/>
          <w:szCs w:val="24"/>
        </w:rPr>
      </w:pPr>
      <w:r w:rsidRPr="00E33F34">
        <w:rPr>
          <w:rFonts w:ascii="Times New Roman" w:hAnsi="Times New Roman" w:cs="Times New Roman"/>
          <w:sz w:val="24"/>
          <w:szCs w:val="24"/>
        </w:rPr>
        <w:t>Class Days and Time:</w:t>
      </w:r>
    </w:p>
    <w:p w:rsidR="005E11AB" w:rsidRPr="00E33F34" w:rsidRDefault="004105E3" w:rsidP="00E33F34">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M,W</w:t>
      </w:r>
      <w:proofErr w:type="gramEnd"/>
      <w:r>
        <w:rPr>
          <w:rFonts w:ascii="Times New Roman" w:hAnsi="Times New Roman" w:cs="Times New Roman"/>
          <w:sz w:val="24"/>
          <w:szCs w:val="24"/>
        </w:rPr>
        <w:t>,F 10:40-11:30AM</w:t>
      </w:r>
    </w:p>
    <w:p w:rsidR="004105E3" w:rsidRDefault="004105E3" w:rsidP="00E33F34">
      <w:pPr>
        <w:spacing w:after="0" w:line="240" w:lineRule="auto"/>
        <w:rPr>
          <w:rFonts w:ascii="Times New Roman" w:hAnsi="Times New Roman" w:cs="Times New Roman"/>
          <w:sz w:val="24"/>
          <w:szCs w:val="24"/>
        </w:rPr>
      </w:pPr>
      <w:r>
        <w:rPr>
          <w:rFonts w:ascii="Times New Roman" w:hAnsi="Times New Roman" w:cs="Times New Roman"/>
          <w:sz w:val="24"/>
          <w:szCs w:val="24"/>
        </w:rPr>
        <w:t>Class Location: DAU 0342</w:t>
      </w:r>
    </w:p>
    <w:p w:rsidR="005E11AB" w:rsidRPr="00E33F34" w:rsidRDefault="005E11AB" w:rsidP="00E33F34">
      <w:pPr>
        <w:spacing w:after="0" w:line="240" w:lineRule="auto"/>
        <w:rPr>
          <w:rFonts w:ascii="Times New Roman" w:hAnsi="Times New Roman" w:cs="Times New Roman"/>
          <w:sz w:val="24"/>
          <w:szCs w:val="24"/>
        </w:rPr>
      </w:pPr>
      <w:r w:rsidRPr="00E33F34">
        <w:rPr>
          <w:rFonts w:ascii="Times New Roman" w:hAnsi="Times New Roman" w:cs="Times New Roman"/>
          <w:sz w:val="24"/>
          <w:szCs w:val="24"/>
        </w:rPr>
        <w:t xml:space="preserve">Office Location: </w:t>
      </w:r>
      <w:proofErr w:type="spellStart"/>
      <w:r w:rsidRPr="00E33F34">
        <w:rPr>
          <w:rFonts w:ascii="Times New Roman" w:hAnsi="Times New Roman" w:cs="Times New Roman"/>
          <w:sz w:val="24"/>
          <w:szCs w:val="24"/>
        </w:rPr>
        <w:t>Turlington</w:t>
      </w:r>
      <w:proofErr w:type="spellEnd"/>
      <w:r w:rsidRPr="00E33F34">
        <w:rPr>
          <w:rFonts w:ascii="Times New Roman" w:hAnsi="Times New Roman" w:cs="Times New Roman"/>
          <w:sz w:val="24"/>
          <w:szCs w:val="24"/>
        </w:rPr>
        <w:t xml:space="preserve"> Hall, B123</w:t>
      </w:r>
    </w:p>
    <w:p w:rsidR="005E11AB" w:rsidRPr="00E33F34" w:rsidRDefault="005E11AB" w:rsidP="00E33F34">
      <w:pPr>
        <w:spacing w:after="0" w:line="240" w:lineRule="auto"/>
        <w:rPr>
          <w:rFonts w:ascii="Times New Roman" w:hAnsi="Times New Roman" w:cs="Times New Roman"/>
          <w:sz w:val="24"/>
          <w:szCs w:val="24"/>
        </w:rPr>
      </w:pPr>
      <w:r w:rsidRPr="00E33F34">
        <w:rPr>
          <w:rFonts w:ascii="Times New Roman" w:hAnsi="Times New Roman" w:cs="Times New Roman"/>
          <w:sz w:val="24"/>
          <w:szCs w:val="24"/>
        </w:rPr>
        <w:t>Instructor: Dr. Kim Valenta                          </w:t>
      </w:r>
    </w:p>
    <w:p w:rsidR="005E11AB" w:rsidRPr="00A1763E" w:rsidRDefault="005E11AB" w:rsidP="00E33F34">
      <w:pPr>
        <w:spacing w:after="0" w:line="240" w:lineRule="auto"/>
        <w:rPr>
          <w:rFonts w:ascii="Times New Roman" w:hAnsi="Times New Roman" w:cs="Times New Roman"/>
          <w:sz w:val="24"/>
          <w:szCs w:val="24"/>
        </w:rPr>
      </w:pPr>
      <w:r w:rsidRPr="00E33F34">
        <w:rPr>
          <w:rFonts w:ascii="Times New Roman" w:hAnsi="Times New Roman" w:cs="Times New Roman"/>
          <w:sz w:val="24"/>
          <w:szCs w:val="24"/>
        </w:rPr>
        <w:t>Email: kimvalenta@ufl.edu</w:t>
      </w:r>
    </w:p>
    <w:p w:rsidR="005E11AB" w:rsidRDefault="005E11AB" w:rsidP="00E33F34">
      <w:pPr>
        <w:spacing w:after="0" w:line="240" w:lineRule="auto"/>
        <w:rPr>
          <w:rFonts w:ascii="Times New Roman" w:hAnsi="Times New Roman" w:cs="Times New Roman"/>
          <w:sz w:val="24"/>
          <w:szCs w:val="24"/>
        </w:rPr>
      </w:pPr>
      <w:r w:rsidRPr="00A1763E">
        <w:rPr>
          <w:rFonts w:ascii="Times New Roman" w:hAnsi="Times New Roman" w:cs="Times New Roman"/>
          <w:sz w:val="24"/>
          <w:szCs w:val="24"/>
        </w:rPr>
        <w:t>Office Hours: By appointment</w:t>
      </w:r>
    </w:p>
    <w:p w:rsidR="00E33F34" w:rsidRPr="00A1763E" w:rsidRDefault="00E33F34" w:rsidP="00E33F34">
      <w:pPr>
        <w:spacing w:after="0" w:line="240" w:lineRule="auto"/>
        <w:rPr>
          <w:rFonts w:ascii="Times New Roman" w:hAnsi="Times New Roman" w:cs="Times New Roman"/>
          <w:sz w:val="24"/>
          <w:szCs w:val="24"/>
        </w:rPr>
      </w:pP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sz w:val="24"/>
          <w:szCs w:val="24"/>
        </w:rPr>
        <w:t>Contacting the Instructor: I will be available to meet online with students for questions about the assigned readings, written or other course assignments, and general discussion abo</w:t>
      </w:r>
      <w:r w:rsidR="00896EAE" w:rsidRPr="00A1763E">
        <w:rPr>
          <w:rFonts w:ascii="Times New Roman" w:hAnsi="Times New Roman" w:cs="Times New Roman"/>
          <w:sz w:val="24"/>
          <w:szCs w:val="24"/>
        </w:rPr>
        <w:t>ut ecology</w:t>
      </w:r>
      <w:r w:rsidRPr="00A1763E">
        <w:rPr>
          <w:rFonts w:ascii="Times New Roman" w:hAnsi="Times New Roman" w:cs="Times New Roman"/>
          <w:sz w:val="24"/>
          <w:szCs w:val="24"/>
        </w:rPr>
        <w:t>, primates, and field work. </w:t>
      </w:r>
      <w:r w:rsidRPr="00A1763E">
        <w:rPr>
          <w:rFonts w:ascii="Times New Roman" w:hAnsi="Times New Roman" w:cs="Times New Roman"/>
          <w:i/>
          <w:iCs/>
          <w:sz w:val="24"/>
          <w:szCs w:val="24"/>
        </w:rPr>
        <w:t>Please do not hesitate to email me</w:t>
      </w:r>
      <w:r w:rsidRPr="00A1763E">
        <w:rPr>
          <w:rFonts w:ascii="Times New Roman" w:hAnsi="Times New Roman" w:cs="Times New Roman"/>
          <w:sz w:val="24"/>
          <w:szCs w:val="24"/>
        </w:rPr>
        <w:t>; I will respond to emails received Monday-Friday within 24 hours, and by Monday morning at the latest to emails received on Saturday-Sunday.</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rPr>
        <w:t>COURSE DESCRIPTION: </w:t>
      </w:r>
      <w:r w:rsidRPr="00A1763E">
        <w:rPr>
          <w:rFonts w:ascii="Times New Roman" w:hAnsi="Times New Roman" w:cs="Times New Roman"/>
          <w:sz w:val="24"/>
          <w:szCs w:val="24"/>
        </w:rPr>
        <w:t xml:space="preserve">This course will provide an overview of </w:t>
      </w:r>
      <w:r w:rsidR="00896EAE" w:rsidRPr="00A1763E">
        <w:rPr>
          <w:rFonts w:ascii="Times New Roman" w:hAnsi="Times New Roman" w:cs="Times New Roman"/>
          <w:sz w:val="24"/>
          <w:szCs w:val="24"/>
        </w:rPr>
        <w:t xml:space="preserve">key concepts and fields of research in ecology, using primates as a </w:t>
      </w:r>
      <w:r w:rsidR="00A1763E">
        <w:rPr>
          <w:rFonts w:ascii="Times New Roman" w:hAnsi="Times New Roman" w:cs="Times New Roman"/>
          <w:sz w:val="24"/>
          <w:szCs w:val="24"/>
        </w:rPr>
        <w:t xml:space="preserve">model </w:t>
      </w:r>
      <w:r w:rsidR="00896EAE" w:rsidRPr="00A1763E">
        <w:rPr>
          <w:rFonts w:ascii="Times New Roman" w:hAnsi="Times New Roman" w:cs="Times New Roman"/>
          <w:sz w:val="24"/>
          <w:szCs w:val="24"/>
        </w:rPr>
        <w:t xml:space="preserve">system. </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sz w:val="24"/>
          <w:szCs w:val="24"/>
        </w:rPr>
        <w:t xml:space="preserve">COURSE LEARNING OBJECTIVES: </w:t>
      </w:r>
      <w:r w:rsidR="00896EAE" w:rsidRPr="00A1763E">
        <w:rPr>
          <w:rFonts w:ascii="Times New Roman" w:hAnsi="Times New Roman" w:cs="Times New Roman"/>
          <w:sz w:val="24"/>
          <w:szCs w:val="24"/>
        </w:rPr>
        <w:t>The goal of this course is that students have a comprehensive background in ecology, and a nuanced understanding of current ecological questions as they pertain to the study of primates</w:t>
      </w:r>
      <w:r w:rsidRPr="00A1763E">
        <w:rPr>
          <w:rFonts w:ascii="Times New Roman" w:hAnsi="Times New Roman" w:cs="Times New Roman"/>
          <w:sz w:val="24"/>
          <w:szCs w:val="24"/>
        </w:rPr>
        <w:t>.</w:t>
      </w:r>
      <w:r w:rsidR="00A1763E">
        <w:rPr>
          <w:rFonts w:ascii="Times New Roman" w:hAnsi="Times New Roman" w:cs="Times New Roman"/>
          <w:sz w:val="24"/>
          <w:szCs w:val="24"/>
        </w:rPr>
        <w:t xml:space="preserve"> A great deal of this course will also focus on the current scientific literature, which will require students to develop a working knowledge of how to understand and interpret peer-reviewed science.</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rPr>
        <w:t>COURSE REQUIREMENTS:</w:t>
      </w:r>
    </w:p>
    <w:p w:rsidR="00A1763E" w:rsidRPr="00A1763E" w:rsidRDefault="00A1763E" w:rsidP="00A1763E">
      <w:pPr>
        <w:rPr>
          <w:rFonts w:ascii="Times New Roman" w:hAnsi="Times New Roman" w:cs="Times New Roman"/>
          <w:sz w:val="24"/>
          <w:szCs w:val="24"/>
        </w:rPr>
      </w:pPr>
      <w:r w:rsidRPr="00A1763E">
        <w:rPr>
          <w:rFonts w:ascii="Times New Roman" w:hAnsi="Times New Roman" w:cs="Times New Roman"/>
          <w:b/>
          <w:sz w:val="24"/>
          <w:szCs w:val="24"/>
        </w:rPr>
        <w:t>Article Facilitator</w:t>
      </w:r>
      <w:r>
        <w:rPr>
          <w:rFonts w:ascii="Times New Roman" w:hAnsi="Times New Roman" w:cs="Times New Roman"/>
          <w:b/>
          <w:sz w:val="24"/>
          <w:szCs w:val="24"/>
        </w:rPr>
        <w:t xml:space="preserve"> (25%)</w:t>
      </w:r>
      <w:r w:rsidRPr="00A1763E">
        <w:rPr>
          <w:rFonts w:ascii="Times New Roman" w:hAnsi="Times New Roman" w:cs="Times New Roman"/>
          <w:b/>
          <w:sz w:val="24"/>
          <w:szCs w:val="24"/>
        </w:rPr>
        <w:t xml:space="preserve">: </w:t>
      </w:r>
      <w:r w:rsidRPr="00A1763E">
        <w:rPr>
          <w:rFonts w:ascii="Times New Roman" w:hAnsi="Times New Roman" w:cs="Times New Roman"/>
          <w:bCs/>
          <w:sz w:val="24"/>
          <w:szCs w:val="24"/>
        </w:rPr>
        <w:t xml:space="preserve">Students will choose a topic/week to be the facilitator. Once the week/topic is chosen, facilitators will be provided a list of published </w:t>
      </w:r>
      <w:r w:rsidRPr="00A1763E">
        <w:rPr>
          <w:rFonts w:ascii="Times New Roman" w:hAnsi="Times New Roman" w:cs="Times New Roman"/>
          <w:sz w:val="24"/>
          <w:szCs w:val="24"/>
        </w:rPr>
        <w:t xml:space="preserve">articles to choose from.  </w:t>
      </w:r>
    </w:p>
    <w:p w:rsidR="00A1763E" w:rsidRPr="004A4B4C" w:rsidRDefault="00A1763E" w:rsidP="00A1763E">
      <w:pPr>
        <w:pStyle w:val="ListParagraph"/>
        <w:numPr>
          <w:ilvl w:val="0"/>
          <w:numId w:val="1"/>
        </w:numPr>
        <w:rPr>
          <w:rFonts w:ascii="Times New Roman" w:hAnsi="Times New Roman" w:cs="Times New Roman"/>
        </w:rPr>
      </w:pPr>
      <w:r>
        <w:rPr>
          <w:rFonts w:ascii="Times New Roman" w:hAnsi="Times New Roman" w:cs="Times New Roman"/>
        </w:rPr>
        <w:t xml:space="preserve">Facilitators will prepare the other students for discussion, and lead, moderate, and ask questions. The goal is to get other students to contribute to the discussion, but being well informed to answer and lead the class. Facilitators are not presenting the material. </w:t>
      </w:r>
    </w:p>
    <w:p w:rsidR="00A1763E" w:rsidRPr="004A4B4C" w:rsidRDefault="00A1763E" w:rsidP="00A1763E">
      <w:pPr>
        <w:pStyle w:val="ListParagraph"/>
        <w:numPr>
          <w:ilvl w:val="0"/>
          <w:numId w:val="1"/>
        </w:numPr>
        <w:rPr>
          <w:rFonts w:ascii="Times New Roman" w:hAnsi="Times New Roman" w:cs="Times New Roman"/>
        </w:rPr>
      </w:pPr>
      <w:r>
        <w:rPr>
          <w:rFonts w:ascii="Times New Roman" w:hAnsi="Times New Roman" w:cs="Times New Roman"/>
        </w:rPr>
        <w:t>Facilitators and participants should think about the following article a</w:t>
      </w:r>
      <w:r w:rsidRPr="004A4B4C">
        <w:rPr>
          <w:rFonts w:ascii="Times New Roman" w:hAnsi="Times New Roman" w:cs="Times New Roman"/>
        </w:rPr>
        <w:t>nalysis elements:</w:t>
      </w:r>
    </w:p>
    <w:p w:rsidR="00A1763E" w:rsidRPr="004A4B4C" w:rsidRDefault="00A1763E" w:rsidP="00A1763E">
      <w:pPr>
        <w:pStyle w:val="ListParagraph"/>
        <w:numPr>
          <w:ilvl w:val="1"/>
          <w:numId w:val="1"/>
        </w:numPr>
        <w:rPr>
          <w:rFonts w:ascii="Times New Roman" w:hAnsi="Times New Roman" w:cs="Times New Roman"/>
        </w:rPr>
      </w:pPr>
      <w:r w:rsidRPr="004A4B4C">
        <w:rPr>
          <w:rFonts w:ascii="Times New Roman" w:hAnsi="Times New Roman" w:cs="Times New Roman"/>
        </w:rPr>
        <w:t>Consider the methodology &amp; design: What are the advantages and disadvantages of using this design? How could the authors’ have used other designs? What limitations can you recognize about the particular methodology used in this article?</w:t>
      </w:r>
    </w:p>
    <w:p w:rsidR="00A1763E" w:rsidRPr="004A4B4C" w:rsidRDefault="00A1763E" w:rsidP="00A1763E">
      <w:pPr>
        <w:pStyle w:val="ListParagraph"/>
        <w:numPr>
          <w:ilvl w:val="1"/>
          <w:numId w:val="1"/>
        </w:numPr>
        <w:rPr>
          <w:rFonts w:ascii="Times New Roman" w:hAnsi="Times New Roman" w:cs="Times New Roman"/>
        </w:rPr>
      </w:pPr>
      <w:r w:rsidRPr="004A4B4C">
        <w:rPr>
          <w:rFonts w:ascii="Times New Roman" w:hAnsi="Times New Roman" w:cs="Times New Roman"/>
        </w:rPr>
        <w:lastRenderedPageBreak/>
        <w:t xml:space="preserve">Conclusions: Are the authors’ conclusions warranted based on the findings? Do you agree with the conclusions of the paper? What are the strengths and limitations of this study? </w:t>
      </w:r>
    </w:p>
    <w:p w:rsidR="00A1763E" w:rsidRDefault="00A1763E" w:rsidP="00A1763E">
      <w:pPr>
        <w:pStyle w:val="ListParagraph"/>
        <w:numPr>
          <w:ilvl w:val="1"/>
          <w:numId w:val="1"/>
        </w:numPr>
        <w:rPr>
          <w:rFonts w:ascii="Times New Roman" w:hAnsi="Times New Roman" w:cs="Times New Roman"/>
        </w:rPr>
      </w:pPr>
      <w:r w:rsidRPr="004A4B4C">
        <w:rPr>
          <w:rFonts w:ascii="Times New Roman" w:hAnsi="Times New Roman" w:cs="Times New Roman"/>
        </w:rPr>
        <w:t xml:space="preserve">Future: Think about how you would choose to follow up this research. What would be the best next study to test this phenomenon? </w:t>
      </w:r>
    </w:p>
    <w:p w:rsidR="00A1763E" w:rsidRPr="00A1763E" w:rsidRDefault="00A1763E" w:rsidP="005E11AB">
      <w:pPr>
        <w:numPr>
          <w:ilvl w:val="0"/>
          <w:numId w:val="1"/>
        </w:numPr>
        <w:rPr>
          <w:rFonts w:ascii="Times New Roman" w:hAnsi="Times New Roman" w:cs="Times New Roman"/>
          <w:sz w:val="24"/>
          <w:szCs w:val="24"/>
        </w:rPr>
      </w:pPr>
      <w:r>
        <w:rPr>
          <w:rFonts w:ascii="Times New Roman" w:hAnsi="Times New Roman" w:cs="Times New Roman"/>
          <w:sz w:val="24"/>
          <w:szCs w:val="24"/>
        </w:rPr>
        <w:t xml:space="preserve">Student-led discussions (25%) – Each student will be responsible for facilitating a discussion of </w:t>
      </w:r>
    </w:p>
    <w:p w:rsidR="00AD264E" w:rsidRDefault="00896EAE" w:rsidP="00AD264E">
      <w:pPr>
        <w:rPr>
          <w:b/>
          <w:bCs/>
        </w:rPr>
      </w:pPr>
      <w:r w:rsidRPr="00A1763E">
        <w:rPr>
          <w:rFonts w:ascii="Times New Roman" w:hAnsi="Times New Roman" w:cs="Times New Roman"/>
          <w:b/>
          <w:bCs/>
          <w:sz w:val="24"/>
          <w:szCs w:val="24"/>
        </w:rPr>
        <w:t xml:space="preserve">Final presentation (25%) </w:t>
      </w:r>
      <w:r w:rsidR="00AE1C04" w:rsidRPr="00A1763E">
        <w:rPr>
          <w:rFonts w:ascii="Times New Roman" w:hAnsi="Times New Roman" w:cs="Times New Roman"/>
          <w:b/>
          <w:bCs/>
          <w:sz w:val="24"/>
          <w:szCs w:val="24"/>
        </w:rPr>
        <w:t>–</w:t>
      </w:r>
      <w:r w:rsidRPr="00A1763E">
        <w:rPr>
          <w:rFonts w:ascii="Times New Roman" w:hAnsi="Times New Roman" w:cs="Times New Roman"/>
          <w:sz w:val="24"/>
          <w:szCs w:val="24"/>
        </w:rPr>
        <w:t xml:space="preserve"> </w:t>
      </w:r>
      <w:r w:rsidR="00A1763E">
        <w:rPr>
          <w:rFonts w:ascii="Times New Roman" w:hAnsi="Times New Roman" w:cs="Times New Roman"/>
          <w:sz w:val="24"/>
          <w:szCs w:val="24"/>
        </w:rPr>
        <w:t xml:space="preserve">You will give a </w:t>
      </w:r>
      <w:proofErr w:type="gramStart"/>
      <w:r w:rsidR="00A1763E">
        <w:rPr>
          <w:rFonts w:ascii="Times New Roman" w:hAnsi="Times New Roman" w:cs="Times New Roman"/>
          <w:sz w:val="24"/>
          <w:szCs w:val="24"/>
        </w:rPr>
        <w:t>10</w:t>
      </w:r>
      <w:r w:rsidR="00AE1C04" w:rsidRPr="00A1763E">
        <w:rPr>
          <w:rFonts w:ascii="Times New Roman" w:hAnsi="Times New Roman" w:cs="Times New Roman"/>
          <w:sz w:val="24"/>
          <w:szCs w:val="24"/>
        </w:rPr>
        <w:t xml:space="preserve"> minute</w:t>
      </w:r>
      <w:proofErr w:type="gramEnd"/>
      <w:r w:rsidR="00AE1C04" w:rsidRPr="00A1763E">
        <w:rPr>
          <w:rFonts w:ascii="Times New Roman" w:hAnsi="Times New Roman" w:cs="Times New Roman"/>
          <w:sz w:val="24"/>
          <w:szCs w:val="24"/>
        </w:rPr>
        <w:t xml:space="preserve"> talk on a research </w:t>
      </w:r>
      <w:r w:rsidR="00384D10" w:rsidRPr="00A1763E">
        <w:rPr>
          <w:rFonts w:ascii="Times New Roman" w:hAnsi="Times New Roman" w:cs="Times New Roman"/>
          <w:sz w:val="24"/>
          <w:szCs w:val="24"/>
        </w:rPr>
        <w:t xml:space="preserve">topic of your choice during one of the mini-conferences. </w:t>
      </w:r>
      <w:r w:rsidR="009C3837">
        <w:rPr>
          <w:rFonts w:ascii="Times New Roman" w:hAnsi="Times New Roman" w:cs="Times New Roman"/>
          <w:sz w:val="24"/>
          <w:szCs w:val="24"/>
        </w:rPr>
        <w:t>Grades will be assigned according to a rubric available b</w:t>
      </w:r>
      <w:r w:rsidR="00AD264E" w:rsidRPr="00AD264E">
        <w:rPr>
          <w:b/>
          <w:bCs/>
        </w:rPr>
        <w:t xml:space="preserve"> </w:t>
      </w:r>
    </w:p>
    <w:p w:rsidR="00AD264E" w:rsidRPr="00AD264E" w:rsidRDefault="00AD264E" w:rsidP="00AD264E">
      <w:pPr>
        <w:rPr>
          <w:rFonts w:ascii="Times New Roman" w:hAnsi="Times New Roman" w:cs="Times New Roman"/>
          <w:sz w:val="24"/>
          <w:szCs w:val="24"/>
        </w:rPr>
      </w:pPr>
      <w:r w:rsidRPr="00AD264E">
        <w:rPr>
          <w:rFonts w:ascii="Times New Roman" w:hAnsi="Times New Roman" w:cs="Times New Roman"/>
          <w:b/>
          <w:bCs/>
          <w:sz w:val="24"/>
          <w:szCs w:val="24"/>
        </w:rPr>
        <w:t>Participation</w:t>
      </w:r>
      <w:r w:rsidR="00E33F34">
        <w:rPr>
          <w:rFonts w:ascii="Times New Roman" w:hAnsi="Times New Roman" w:cs="Times New Roman"/>
          <w:b/>
          <w:bCs/>
          <w:sz w:val="24"/>
          <w:szCs w:val="24"/>
        </w:rPr>
        <w:t xml:space="preserve"> (50%)</w:t>
      </w:r>
      <w:r w:rsidRPr="00AD264E">
        <w:rPr>
          <w:rFonts w:ascii="Times New Roman" w:hAnsi="Times New Roman" w:cs="Times New Roman"/>
          <w:b/>
          <w:bCs/>
          <w:sz w:val="24"/>
          <w:szCs w:val="24"/>
        </w:rPr>
        <w:t>:</w:t>
      </w:r>
      <w:r w:rsidRPr="00AD264E">
        <w:rPr>
          <w:rFonts w:ascii="Times New Roman" w:hAnsi="Times New Roman" w:cs="Times New Roman"/>
          <w:sz w:val="24"/>
          <w:szCs w:val="24"/>
        </w:rPr>
        <w:t xml:space="preserve"> All students will earn points by participating in article discussions that they are not facilitating. Each student should come to class prepared and able to contribute. Participation is graded for EACH article in the following manner:</w:t>
      </w:r>
    </w:p>
    <w:p w:rsidR="00AD264E" w:rsidRPr="00AD264E" w:rsidRDefault="00AD264E" w:rsidP="00AD264E">
      <w:pPr>
        <w:pStyle w:val="ListParagraph"/>
        <w:numPr>
          <w:ilvl w:val="1"/>
          <w:numId w:val="5"/>
        </w:numPr>
        <w:spacing w:after="200" w:line="276" w:lineRule="auto"/>
        <w:rPr>
          <w:rFonts w:ascii="Times New Roman" w:hAnsi="Times New Roman" w:cs="Times New Roman"/>
          <w:bCs/>
        </w:rPr>
      </w:pPr>
      <w:r w:rsidRPr="00AD264E">
        <w:rPr>
          <w:rFonts w:ascii="Times New Roman" w:hAnsi="Times New Roman" w:cs="Times New Roman"/>
          <w:bCs/>
        </w:rPr>
        <w:t>0 – absent or did not pay attention during discussion</w:t>
      </w:r>
    </w:p>
    <w:p w:rsidR="00AD264E" w:rsidRPr="00AD264E" w:rsidRDefault="00E33F34" w:rsidP="00AD264E">
      <w:pPr>
        <w:pStyle w:val="ListParagraph"/>
        <w:numPr>
          <w:ilvl w:val="1"/>
          <w:numId w:val="5"/>
        </w:numPr>
        <w:spacing w:after="200" w:line="276" w:lineRule="auto"/>
        <w:rPr>
          <w:rFonts w:ascii="Times New Roman" w:hAnsi="Times New Roman" w:cs="Times New Roman"/>
          <w:bCs/>
        </w:rPr>
      </w:pPr>
      <w:r>
        <w:rPr>
          <w:rFonts w:ascii="Times New Roman" w:hAnsi="Times New Roman" w:cs="Times New Roman"/>
          <w:bCs/>
        </w:rPr>
        <w:t>50%</w:t>
      </w:r>
      <w:r w:rsidR="00AD264E" w:rsidRPr="00AD264E">
        <w:rPr>
          <w:rFonts w:ascii="Times New Roman" w:hAnsi="Times New Roman" w:cs="Times New Roman"/>
          <w:bCs/>
        </w:rPr>
        <w:t xml:space="preserve"> - listened and followed along, but did not participate in discussion</w:t>
      </w:r>
    </w:p>
    <w:p w:rsidR="00AD264E" w:rsidRPr="00AD264E" w:rsidRDefault="00E33F34" w:rsidP="00AD264E">
      <w:pPr>
        <w:pStyle w:val="ListParagraph"/>
        <w:numPr>
          <w:ilvl w:val="1"/>
          <w:numId w:val="5"/>
        </w:numPr>
        <w:spacing w:after="200" w:line="276" w:lineRule="auto"/>
        <w:rPr>
          <w:rFonts w:ascii="Times New Roman" w:hAnsi="Times New Roman" w:cs="Times New Roman"/>
          <w:bCs/>
        </w:rPr>
      </w:pPr>
      <w:r>
        <w:rPr>
          <w:rFonts w:ascii="Times New Roman" w:hAnsi="Times New Roman" w:cs="Times New Roman"/>
          <w:bCs/>
        </w:rPr>
        <w:t>75%</w:t>
      </w:r>
      <w:r w:rsidR="00AD264E" w:rsidRPr="00AD264E">
        <w:rPr>
          <w:rFonts w:ascii="Times New Roman" w:hAnsi="Times New Roman" w:cs="Times New Roman"/>
          <w:bCs/>
        </w:rPr>
        <w:t xml:space="preserve"> – prepared for discussion, and asked or answered a thoughtful question</w:t>
      </w:r>
    </w:p>
    <w:p w:rsidR="00AD264E" w:rsidRPr="00AD264E" w:rsidRDefault="00E33F34" w:rsidP="00AD264E">
      <w:pPr>
        <w:pStyle w:val="ListParagraph"/>
        <w:numPr>
          <w:ilvl w:val="1"/>
          <w:numId w:val="5"/>
        </w:numPr>
        <w:spacing w:after="200" w:line="276" w:lineRule="auto"/>
        <w:rPr>
          <w:rFonts w:ascii="Times New Roman" w:hAnsi="Times New Roman" w:cs="Times New Roman"/>
          <w:bCs/>
        </w:rPr>
      </w:pPr>
      <w:r>
        <w:rPr>
          <w:rFonts w:ascii="Times New Roman" w:hAnsi="Times New Roman" w:cs="Times New Roman"/>
          <w:bCs/>
        </w:rPr>
        <w:t>100%</w:t>
      </w:r>
      <w:r w:rsidR="00AD264E" w:rsidRPr="00AD264E">
        <w:rPr>
          <w:rFonts w:ascii="Times New Roman" w:hAnsi="Times New Roman" w:cs="Times New Roman"/>
          <w:bCs/>
        </w:rPr>
        <w:t xml:space="preserve"> – contributed in multiple ways to the discussion</w:t>
      </w:r>
    </w:p>
    <w:p w:rsidR="00AD264E" w:rsidRPr="00AD264E" w:rsidRDefault="00AD264E" w:rsidP="00AD264E">
      <w:pPr>
        <w:rPr>
          <w:rFonts w:ascii="Times New Roman" w:hAnsi="Times New Roman" w:cs="Times New Roman"/>
          <w:b/>
          <w:sz w:val="24"/>
          <w:szCs w:val="24"/>
        </w:rPr>
      </w:pPr>
      <w:r w:rsidRPr="00AD264E">
        <w:rPr>
          <w:rFonts w:ascii="Times New Roman" w:hAnsi="Times New Roman" w:cs="Times New Roman"/>
          <w:b/>
          <w:sz w:val="24"/>
          <w:szCs w:val="24"/>
        </w:rPr>
        <w:t xml:space="preserve">Attendance </w:t>
      </w:r>
    </w:p>
    <w:p w:rsidR="00AD264E" w:rsidRPr="00AD264E" w:rsidRDefault="00AD264E" w:rsidP="00AD264E">
      <w:pPr>
        <w:pStyle w:val="ListParagraph"/>
        <w:numPr>
          <w:ilvl w:val="0"/>
          <w:numId w:val="4"/>
        </w:numPr>
        <w:rPr>
          <w:rFonts w:ascii="Times New Roman" w:hAnsi="Times New Roman" w:cs="Times New Roman"/>
        </w:rPr>
      </w:pPr>
      <w:r w:rsidRPr="00AD264E">
        <w:rPr>
          <w:rFonts w:ascii="Times New Roman" w:hAnsi="Times New Roman" w:cs="Times New Roman"/>
        </w:rPr>
        <w:t xml:space="preserve">Students must attend class. </w:t>
      </w:r>
    </w:p>
    <w:p w:rsidR="00AD264E" w:rsidRPr="00AD264E" w:rsidRDefault="00AD264E" w:rsidP="00AD264E">
      <w:pPr>
        <w:pStyle w:val="ListParagraph"/>
        <w:numPr>
          <w:ilvl w:val="1"/>
          <w:numId w:val="4"/>
        </w:numPr>
        <w:rPr>
          <w:rFonts w:ascii="Times New Roman" w:hAnsi="Times New Roman" w:cs="Times New Roman"/>
        </w:rPr>
      </w:pPr>
      <w:r w:rsidRPr="00AD264E">
        <w:rPr>
          <w:rFonts w:ascii="Times New Roman" w:hAnsi="Times New Roman" w:cs="Times New Roman"/>
        </w:rPr>
        <w:t xml:space="preserve">Students can have 2 unexcused absences without penalty. </w:t>
      </w:r>
    </w:p>
    <w:p w:rsidR="00AD264E" w:rsidRPr="00AD264E" w:rsidRDefault="00AD264E" w:rsidP="00AD264E">
      <w:pPr>
        <w:pStyle w:val="ListParagraph"/>
        <w:numPr>
          <w:ilvl w:val="0"/>
          <w:numId w:val="4"/>
        </w:numPr>
        <w:rPr>
          <w:rFonts w:ascii="Times New Roman" w:hAnsi="Times New Roman" w:cs="Times New Roman"/>
        </w:rPr>
      </w:pPr>
      <w:r w:rsidRPr="00AD264E">
        <w:rPr>
          <w:rStyle w:val="normaltextrun"/>
          <w:rFonts w:ascii="Times New Roman" w:hAnsi="Times New Roman" w:cs="Times New Roman"/>
          <w:iCs/>
        </w:rPr>
        <w:t>Requirements for class attendance and make-up exams, assignments, and other work in this course are consistent with university policies that can be found at:</w:t>
      </w:r>
      <w:r w:rsidRPr="00AD264E">
        <w:rPr>
          <w:rStyle w:val="normaltextrun"/>
          <w:rFonts w:ascii="Times New Roman" w:hAnsi="Times New Roman" w:cs="Times New Roman"/>
          <w:i/>
        </w:rPr>
        <w:t> </w:t>
      </w:r>
      <w:hyperlink r:id="rId5" w:history="1">
        <w:r w:rsidRPr="00AD264E">
          <w:rPr>
            <w:rStyle w:val="Hyperlink"/>
            <w:rFonts w:ascii="Times New Roman" w:hAnsi="Times New Roman" w:cs="Times New Roman"/>
          </w:rPr>
          <w:t>https://catalog.ufl.edu/UGRD/academic-regulations/attendance-policies/</w:t>
        </w:r>
      </w:hyperlink>
    </w:p>
    <w:p w:rsidR="009C3837" w:rsidRDefault="009C3837" w:rsidP="00A1763E">
      <w:pPr>
        <w:rPr>
          <w:rFonts w:ascii="Times New Roman" w:hAnsi="Times New Roman" w:cs="Times New Roman"/>
          <w:sz w:val="24"/>
          <w:szCs w:val="24"/>
        </w:rPr>
      </w:pPr>
    </w:p>
    <w:p w:rsidR="001B10B7" w:rsidRPr="001B10B7" w:rsidRDefault="001B10B7" w:rsidP="001B10B7">
      <w:pPr>
        <w:spacing w:after="0" w:line="240" w:lineRule="auto"/>
        <w:rPr>
          <w:rFonts w:ascii="Times New Roman" w:eastAsia="Times New Roman" w:hAnsi="Times New Roman" w:cs="Times New Roman"/>
          <w:i/>
          <w:iCs/>
          <w:sz w:val="24"/>
          <w:szCs w:val="24"/>
        </w:rPr>
      </w:pPr>
      <w:r w:rsidRPr="001B10B7">
        <w:rPr>
          <w:rFonts w:ascii="Times New Roman" w:eastAsia="Times New Roman" w:hAnsi="Times New Roman" w:cs="Times New Roman"/>
          <w:b/>
          <w:sz w:val="24"/>
          <w:szCs w:val="24"/>
        </w:rPr>
        <w:t xml:space="preserve">Grading: </w:t>
      </w:r>
      <w:r w:rsidRPr="001B10B7">
        <w:rPr>
          <w:rFonts w:ascii="Times New Roman" w:eastAsia="Times New Roman" w:hAnsi="Times New Roman" w:cs="Times New Roman"/>
          <w:i/>
          <w:iCs/>
          <w:sz w:val="24"/>
          <w:szCs w:val="24"/>
        </w:rPr>
        <w:t xml:space="preserve">Letter grades assigned based on total percent of points. A = 93.0 or above; A- = 90-92.9; B+ = 87-89.9; B = 83-86.9; B- = 80-82.9; C+ = 77-79.9; C = 73-76.9; C- = 70-72.9; D+ = 67-69.9; D = 63-66.9; D- = 60-62.9; E = &lt;59.9 </w:t>
      </w:r>
      <w:r w:rsidRPr="001B10B7">
        <w:rPr>
          <w:rFonts w:ascii="Times New Roman" w:eastAsia="Times New Roman" w:hAnsi="Times New Roman" w:cs="Times New Roman"/>
          <w:sz w:val="24"/>
          <w:szCs w:val="24"/>
        </w:rPr>
        <w:t xml:space="preserve">  </w:t>
      </w:r>
      <w:r w:rsidRPr="001B10B7">
        <w:rPr>
          <w:rFonts w:ascii="Times New Roman" w:eastAsia="Times New Roman" w:hAnsi="Times New Roman" w:cs="Times New Roman"/>
          <w:i/>
          <w:iCs/>
          <w:sz w:val="24"/>
          <w:szCs w:val="24"/>
        </w:rPr>
        <w:t>***</w:t>
      </w:r>
      <w:r w:rsidRPr="001B10B7">
        <w:rPr>
          <w:rFonts w:ascii="Times New Roman" w:eastAsia="Times New Roman" w:hAnsi="Times New Roman" w:cs="Times New Roman"/>
          <w:b/>
          <w:i/>
          <w:iCs/>
          <w:color w:val="C00000"/>
          <w:sz w:val="24"/>
          <w:szCs w:val="24"/>
        </w:rPr>
        <w:t>grades will not be rounded</w:t>
      </w:r>
      <w:r w:rsidRPr="001B10B7">
        <w:rPr>
          <w:rFonts w:ascii="Times New Roman" w:eastAsia="Times New Roman" w:hAnsi="Times New Roman" w:cs="Times New Roman"/>
          <w:b/>
          <w:i/>
          <w:iCs/>
          <w:sz w:val="24"/>
          <w:szCs w:val="24"/>
        </w:rPr>
        <w:t xml:space="preserve">*** </w:t>
      </w:r>
    </w:p>
    <w:p w:rsidR="001B10B7" w:rsidRPr="001B10B7" w:rsidRDefault="001B10B7" w:rsidP="001B10B7">
      <w:pPr>
        <w:spacing w:after="0" w:line="240" w:lineRule="auto"/>
        <w:rPr>
          <w:rFonts w:ascii="Times New Roman" w:eastAsia="Times New Roman" w:hAnsi="Times New Roman" w:cs="Times New Roman"/>
          <w:i/>
          <w:iCs/>
          <w:sz w:val="24"/>
          <w:szCs w:val="24"/>
        </w:rPr>
      </w:pPr>
      <w:r w:rsidRPr="001B10B7">
        <w:rPr>
          <w:rFonts w:ascii="Times New Roman" w:eastAsia="Times New Roman" w:hAnsi="Times New Roman" w:cs="Times New Roman"/>
          <w:iCs/>
          <w:sz w:val="24"/>
          <w:szCs w:val="24"/>
        </w:rPr>
        <w:t>UF grading policy:</w:t>
      </w:r>
      <w:r w:rsidRPr="001B10B7">
        <w:rPr>
          <w:rFonts w:ascii="Times New Roman" w:eastAsia="Times New Roman" w:hAnsi="Times New Roman" w:cs="Times New Roman"/>
          <w:b/>
          <w:i/>
          <w:iCs/>
          <w:sz w:val="24"/>
          <w:szCs w:val="24"/>
        </w:rPr>
        <w:t xml:space="preserve"> </w:t>
      </w:r>
      <w:hyperlink r:id="rId6" w:history="1">
        <w:r w:rsidRPr="001B10B7">
          <w:rPr>
            <w:rFonts w:ascii="Times New Roman" w:eastAsia="Times New Roman" w:hAnsi="Times New Roman" w:cs="Times New Roman"/>
            <w:color w:val="0000FF"/>
            <w:sz w:val="24"/>
            <w:szCs w:val="24"/>
            <w:u w:val="single"/>
          </w:rPr>
          <w:t>https://catalog.ufl.edu/UGRD/academic-regulations/grades-grading-policies/</w:t>
        </w:r>
      </w:hyperlink>
      <w:r w:rsidRPr="001B10B7">
        <w:rPr>
          <w:rFonts w:ascii="Times New Roman" w:eastAsia="Times New Roman" w:hAnsi="Times New Roman" w:cs="Times New Roman"/>
          <w:i/>
          <w:iCs/>
          <w:sz w:val="24"/>
          <w:szCs w:val="24"/>
        </w:rPr>
        <w:t xml:space="preserve"> </w:t>
      </w:r>
    </w:p>
    <w:p w:rsidR="001B10B7" w:rsidRPr="00AD264E" w:rsidRDefault="001B10B7" w:rsidP="00A1763E">
      <w:pPr>
        <w:rPr>
          <w:rFonts w:ascii="Times New Roman" w:hAnsi="Times New Roman" w:cs="Times New Roman"/>
          <w:sz w:val="24"/>
          <w:szCs w:val="24"/>
        </w:rPr>
      </w:pPr>
    </w:p>
    <w:p w:rsidR="005E11AB" w:rsidRPr="00A1763E" w:rsidRDefault="005E11AB" w:rsidP="005E11AB">
      <w:pPr>
        <w:rPr>
          <w:rFonts w:ascii="Times New Roman" w:hAnsi="Times New Roman" w:cs="Times New Roman"/>
          <w:sz w:val="24"/>
          <w:szCs w:val="24"/>
          <w:lang w:bidi="en-US"/>
        </w:rPr>
      </w:pPr>
      <w:r w:rsidRPr="00A1763E">
        <w:rPr>
          <w:rFonts w:ascii="Times New Roman" w:hAnsi="Times New Roman" w:cs="Times New Roman"/>
          <w:b/>
          <w:bCs/>
          <w:sz w:val="24"/>
          <w:szCs w:val="24"/>
          <w:u w:val="single"/>
        </w:rPr>
        <w:t>Academic Accommodations</w:t>
      </w:r>
      <w:r w:rsidRPr="00A1763E">
        <w:rPr>
          <w:rFonts w:ascii="Times New Roman" w:hAnsi="Times New Roman" w:cs="Times New Roman"/>
          <w:b/>
          <w:bCs/>
          <w:sz w:val="24"/>
          <w:szCs w:val="24"/>
        </w:rPr>
        <w:t> – </w:t>
      </w:r>
      <w:r w:rsidRPr="00A1763E">
        <w:rPr>
          <w:rFonts w:ascii="Times New Roman" w:hAnsi="Times New Roman" w:cs="Times New Roman"/>
          <w:sz w:val="24"/>
          <w:szCs w:val="24"/>
        </w:rPr>
        <w:t xml:space="preserve">It is the students’ responsibility to request academic accommodations. </w:t>
      </w:r>
      <w:r w:rsidRPr="00A1763E">
        <w:rPr>
          <w:rFonts w:ascii="Times New Roman" w:hAnsi="Times New Roman" w:cs="Times New Roman"/>
          <w:sz w:val="24"/>
          <w:szCs w:val="24"/>
          <w:lang w:bidi="en-US"/>
        </w:rPr>
        <w:t xml:space="preserve">Students with disabilities who experience learning barriers and would like to request academic accommodations should connect with the disability Resource Center. </w:t>
      </w:r>
      <w:hyperlink r:id="rId7" w:history="1">
        <w:r w:rsidRPr="00A1763E">
          <w:rPr>
            <w:rStyle w:val="Hyperlink"/>
            <w:rFonts w:ascii="Times New Roman" w:hAnsi="Times New Roman" w:cs="Times New Roman"/>
            <w:sz w:val="24"/>
            <w:szCs w:val="24"/>
            <w:lang w:bidi="en-US"/>
          </w:rPr>
          <w:t>Click here to get started with the Disability Resource Center</w:t>
        </w:r>
      </w:hyperlink>
      <w:r w:rsidRPr="00A1763E">
        <w:rPr>
          <w:rFonts w:ascii="Times New Roman" w:hAnsi="Times New Roman" w:cs="Times New Roman"/>
          <w:sz w:val="24"/>
          <w:szCs w:val="24"/>
          <w:lang w:bidi="en-US"/>
        </w:rPr>
        <w:t>. It is important for students to share their accommodation letter with their instructor and discuss their access needs, as early as possible in the semester.</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rPr>
        <w:t>Missed Exams &amp; Assignments</w:t>
      </w:r>
      <w:r w:rsidR="00E33F34">
        <w:rPr>
          <w:rFonts w:ascii="Times New Roman" w:hAnsi="Times New Roman" w:cs="Times New Roman"/>
          <w:sz w:val="24"/>
          <w:szCs w:val="24"/>
        </w:rPr>
        <w:t xml:space="preserve"> – Missed </w:t>
      </w:r>
      <w:r w:rsidRPr="00A1763E">
        <w:rPr>
          <w:rFonts w:ascii="Times New Roman" w:hAnsi="Times New Roman" w:cs="Times New Roman"/>
          <w:sz w:val="24"/>
          <w:szCs w:val="24"/>
        </w:rPr>
        <w:t>assignments will automatically receive a score of zero. In the event of an emergency or illness before an exam, please contact the instructor (kimvalenta@ufl.edu) </w:t>
      </w:r>
      <w:r w:rsidRPr="00A1763E">
        <w:rPr>
          <w:rFonts w:ascii="Times New Roman" w:hAnsi="Times New Roman" w:cs="Times New Roman"/>
          <w:b/>
          <w:bCs/>
          <w:sz w:val="24"/>
          <w:szCs w:val="24"/>
        </w:rPr>
        <w:t>BEFORE</w:t>
      </w:r>
      <w:r w:rsidRPr="00A1763E">
        <w:rPr>
          <w:rFonts w:ascii="Times New Roman" w:hAnsi="Times New Roman" w:cs="Times New Roman"/>
          <w:sz w:val="24"/>
          <w:szCs w:val="24"/>
        </w:rPr>
        <w:t> the exam. Documentation </w:t>
      </w:r>
      <w:r w:rsidRPr="00A1763E">
        <w:rPr>
          <w:rFonts w:ascii="Times New Roman" w:hAnsi="Times New Roman" w:cs="Times New Roman"/>
          <w:b/>
          <w:bCs/>
          <w:sz w:val="24"/>
          <w:szCs w:val="24"/>
        </w:rPr>
        <w:t>MUST</w:t>
      </w:r>
      <w:r w:rsidRPr="00A1763E">
        <w:rPr>
          <w:rFonts w:ascii="Times New Roman" w:hAnsi="Times New Roman" w:cs="Times New Roman"/>
          <w:sz w:val="24"/>
          <w:szCs w:val="24"/>
        </w:rPr>
        <w:t> b</w:t>
      </w:r>
      <w:r w:rsidR="00E33F34">
        <w:rPr>
          <w:rFonts w:ascii="Times New Roman" w:hAnsi="Times New Roman" w:cs="Times New Roman"/>
          <w:sz w:val="24"/>
          <w:szCs w:val="24"/>
        </w:rPr>
        <w:t>e provided before a make-up assignment</w:t>
      </w:r>
      <w:r w:rsidRPr="00A1763E">
        <w:rPr>
          <w:rFonts w:ascii="Times New Roman" w:hAnsi="Times New Roman" w:cs="Times New Roman"/>
          <w:sz w:val="24"/>
          <w:szCs w:val="24"/>
        </w:rPr>
        <w:t xml:space="preserve"> will be scheduled.</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u w:val="single"/>
        </w:rPr>
        <w:lastRenderedPageBreak/>
        <w:t>Academic Integrity</w:t>
      </w:r>
      <w:r w:rsidRPr="00A1763E">
        <w:rPr>
          <w:rFonts w:ascii="Times New Roman" w:hAnsi="Times New Roman" w:cs="Times New Roman"/>
          <w:b/>
          <w:bCs/>
          <w:sz w:val="24"/>
          <w:szCs w:val="24"/>
        </w:rPr>
        <w:t> – </w:t>
      </w:r>
      <w:r w:rsidRPr="00A1763E">
        <w:rPr>
          <w:rFonts w:ascii="Times New Roman" w:hAnsi="Times New Roman" w:cs="Times New Roman"/>
          <w:sz w:val="24"/>
          <w:szCs w:val="24"/>
        </w:rPr>
        <w:t>During this course, students are expected to conduct themselves and to complete all work in accordance with the principles of honesty, accountability, fairness, and respect put forth by the University of Florida.</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sz w:val="24"/>
          <w:szCs w:val="24"/>
        </w:rPr>
        <w:t>I provide the following links with detailed information on privacy, and accessibility.</w:t>
      </w:r>
    </w:p>
    <w:p w:rsidR="005E11AB" w:rsidRPr="00A1763E" w:rsidRDefault="006E0F64" w:rsidP="005E11AB">
      <w:pPr>
        <w:numPr>
          <w:ilvl w:val="1"/>
          <w:numId w:val="2"/>
        </w:numPr>
        <w:rPr>
          <w:rFonts w:ascii="Times New Roman" w:hAnsi="Times New Roman" w:cs="Times New Roman"/>
          <w:sz w:val="24"/>
          <w:szCs w:val="24"/>
        </w:rPr>
      </w:pPr>
      <w:hyperlink r:id="rId8" w:tgtFrame="_blank" w:history="1">
        <w:r w:rsidR="005E11AB" w:rsidRPr="00A1763E">
          <w:rPr>
            <w:rStyle w:val="Hyperlink"/>
            <w:rFonts w:ascii="Times New Roman" w:hAnsi="Times New Roman" w:cs="Times New Roman"/>
            <w:sz w:val="24"/>
            <w:szCs w:val="24"/>
          </w:rPr>
          <w:t>Privacy PolicyLinks to an external site.</w:t>
        </w:r>
      </w:hyperlink>
    </w:p>
    <w:p w:rsidR="005E11AB" w:rsidRPr="00A1763E" w:rsidRDefault="006E0F64" w:rsidP="005E11AB">
      <w:pPr>
        <w:numPr>
          <w:ilvl w:val="1"/>
          <w:numId w:val="2"/>
        </w:numPr>
        <w:rPr>
          <w:rFonts w:ascii="Times New Roman" w:hAnsi="Times New Roman" w:cs="Times New Roman"/>
          <w:sz w:val="24"/>
          <w:szCs w:val="24"/>
        </w:rPr>
      </w:pPr>
      <w:hyperlink r:id="rId9" w:tgtFrame="_blank" w:history="1">
        <w:r w:rsidR="005E11AB" w:rsidRPr="00A1763E">
          <w:rPr>
            <w:rStyle w:val="Hyperlink"/>
            <w:rFonts w:ascii="Times New Roman" w:hAnsi="Times New Roman" w:cs="Times New Roman"/>
            <w:sz w:val="24"/>
            <w:szCs w:val="24"/>
          </w:rPr>
          <w:t>AccessibilityLinks to an external site.</w:t>
        </w:r>
      </w:hyperlink>
    </w:p>
    <w:p w:rsidR="005E11AB" w:rsidRPr="00A1763E" w:rsidRDefault="006E0F64" w:rsidP="005E11AB">
      <w:pPr>
        <w:numPr>
          <w:ilvl w:val="1"/>
          <w:numId w:val="2"/>
        </w:numPr>
        <w:rPr>
          <w:rFonts w:ascii="Times New Roman" w:hAnsi="Times New Roman" w:cs="Times New Roman"/>
          <w:sz w:val="24"/>
          <w:szCs w:val="24"/>
        </w:rPr>
      </w:pPr>
      <w:hyperlink r:id="rId10" w:tgtFrame="_blank" w:history="1">
        <w:r w:rsidR="005E11AB" w:rsidRPr="00A1763E">
          <w:rPr>
            <w:rStyle w:val="Hyperlink"/>
            <w:rFonts w:ascii="Times New Roman" w:hAnsi="Times New Roman" w:cs="Times New Roman"/>
            <w:sz w:val="24"/>
            <w:szCs w:val="24"/>
          </w:rPr>
          <w:t>Links to an external siteLinks to an external site.</w:t>
        </w:r>
      </w:hyperlink>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b/>
          <w:bCs/>
          <w:sz w:val="24"/>
          <w:szCs w:val="24"/>
          <w:u w:val="single"/>
        </w:rPr>
        <w:t>Student on-campus resources</w:t>
      </w:r>
    </w:p>
    <w:p w:rsidR="005E11AB" w:rsidRPr="00A1763E" w:rsidRDefault="005E11AB" w:rsidP="005E11AB">
      <w:pPr>
        <w:rPr>
          <w:rFonts w:ascii="Times New Roman" w:hAnsi="Times New Roman" w:cs="Times New Roman"/>
          <w:sz w:val="24"/>
          <w:szCs w:val="24"/>
        </w:rPr>
      </w:pPr>
      <w:r w:rsidRPr="00A1763E">
        <w:rPr>
          <w:rFonts w:ascii="Times New Roman" w:hAnsi="Times New Roman" w:cs="Times New Roman"/>
          <w:sz w:val="24"/>
          <w:szCs w:val="24"/>
        </w:rPr>
        <w:t>There are several excellent academic and other resources on campus. Please see the link below for a comprehensive list. If you have difficulty identifying which resource you require, please do not hesitate to email the course instructor.</w:t>
      </w:r>
    </w:p>
    <w:p w:rsidR="005E11AB" w:rsidRPr="00A1763E" w:rsidRDefault="006E0F64" w:rsidP="005E11AB">
      <w:pPr>
        <w:rPr>
          <w:rFonts w:ascii="Times New Roman" w:hAnsi="Times New Roman" w:cs="Times New Roman"/>
          <w:sz w:val="24"/>
          <w:szCs w:val="24"/>
        </w:rPr>
      </w:pPr>
      <w:hyperlink r:id="rId11" w:tgtFrame="_blank" w:history="1">
        <w:r w:rsidR="005E11AB" w:rsidRPr="00A1763E">
          <w:rPr>
            <w:rStyle w:val="Hyperlink"/>
            <w:rFonts w:ascii="Times New Roman" w:hAnsi="Times New Roman" w:cs="Times New Roman"/>
            <w:sz w:val="24"/>
            <w:szCs w:val="24"/>
          </w:rPr>
          <w:t>http://www.ufadvising.ufl.edu/student-resources/ (Links to an external site.)</w:t>
        </w:r>
      </w:hyperlink>
    </w:p>
    <w:p w:rsidR="005E11AB" w:rsidRPr="00A1763E" w:rsidRDefault="005E11AB" w:rsidP="005E11AB">
      <w:pPr>
        <w:rPr>
          <w:rFonts w:ascii="Times New Roman" w:hAnsi="Times New Roman" w:cs="Times New Roman"/>
          <w:b/>
          <w:sz w:val="24"/>
          <w:szCs w:val="24"/>
          <w:u w:val="single"/>
        </w:rPr>
      </w:pPr>
      <w:r w:rsidRPr="00A1763E">
        <w:rPr>
          <w:rFonts w:ascii="Times New Roman" w:hAnsi="Times New Roman" w:cs="Times New Roman"/>
          <w:b/>
          <w:sz w:val="24"/>
          <w:szCs w:val="24"/>
          <w:u w:val="single"/>
        </w:rPr>
        <w:t>Student course evaluations</w:t>
      </w:r>
    </w:p>
    <w:p w:rsidR="005E11AB" w:rsidRPr="00A1763E" w:rsidRDefault="005E11AB" w:rsidP="005E11AB">
      <w:pPr>
        <w:rPr>
          <w:rFonts w:ascii="Times New Roman" w:hAnsi="Times New Roman" w:cs="Times New Roman"/>
          <w:sz w:val="24"/>
          <w:szCs w:val="24"/>
          <w:lang w:bidi="en-US"/>
        </w:rPr>
      </w:pPr>
      <w:r w:rsidRPr="00A1763E">
        <w:rPr>
          <w:rFonts w:ascii="Times New Roman" w:hAnsi="Times New Roman" w:cs="Times New Roman"/>
          <w:sz w:val="24"/>
          <w:szCs w:val="24"/>
          <w:lang w:bidi="en-US"/>
        </w:rPr>
        <w:t xml:space="preserve">Students are expected to provide professional and respectful feedback on the quality of instruction in this course by completing course evaluations online via </w:t>
      </w:r>
      <w:proofErr w:type="spellStart"/>
      <w:r w:rsidRPr="00A1763E">
        <w:rPr>
          <w:rFonts w:ascii="Times New Roman" w:hAnsi="Times New Roman" w:cs="Times New Roman"/>
          <w:sz w:val="24"/>
          <w:szCs w:val="24"/>
          <w:lang w:bidi="en-US"/>
        </w:rPr>
        <w:t>GatorEvals</w:t>
      </w:r>
      <w:proofErr w:type="spellEnd"/>
      <w:r w:rsidRPr="00A1763E">
        <w:rPr>
          <w:rFonts w:ascii="Times New Roman" w:hAnsi="Times New Roman" w:cs="Times New Roman"/>
          <w:sz w:val="24"/>
          <w:szCs w:val="24"/>
          <w:lang w:bidi="en-US"/>
        </w:rPr>
        <w:t xml:space="preserve">. </w:t>
      </w:r>
      <w:hyperlink r:id="rId12" w:history="1">
        <w:r w:rsidRPr="00A1763E">
          <w:rPr>
            <w:rStyle w:val="Hyperlink"/>
            <w:rFonts w:ascii="Times New Roman" w:hAnsi="Times New Roman" w:cs="Times New Roman"/>
            <w:sz w:val="24"/>
            <w:szCs w:val="24"/>
            <w:lang w:bidi="en-US"/>
          </w:rPr>
          <w:t>Click here for guidance on how to give feedback in a professional and respectful manner</w:t>
        </w:r>
      </w:hyperlink>
      <w:r w:rsidRPr="00A1763E">
        <w:rPr>
          <w:rFonts w:ascii="Times New Roman" w:hAnsi="Times New Roman" w:cs="Times New Roman"/>
          <w:sz w:val="24"/>
          <w:szCs w:val="24"/>
          <w:lang w:bidi="en-US"/>
        </w:rPr>
        <w:t xml:space="preserve">. Students will be notified when the evaluation period opens, and can complete evaluations through the email they receive from </w:t>
      </w:r>
      <w:proofErr w:type="spellStart"/>
      <w:r w:rsidRPr="00A1763E">
        <w:rPr>
          <w:rFonts w:ascii="Times New Roman" w:hAnsi="Times New Roman" w:cs="Times New Roman"/>
          <w:sz w:val="24"/>
          <w:szCs w:val="24"/>
          <w:lang w:bidi="en-US"/>
        </w:rPr>
        <w:t>GatorEvals</w:t>
      </w:r>
      <w:proofErr w:type="spellEnd"/>
      <w:r w:rsidRPr="00A1763E">
        <w:rPr>
          <w:rFonts w:ascii="Times New Roman" w:hAnsi="Times New Roman" w:cs="Times New Roman"/>
          <w:sz w:val="24"/>
          <w:szCs w:val="24"/>
          <w:lang w:bidi="en-US"/>
        </w:rPr>
        <w:t xml:space="preserve">, in their Canvas course menu under </w:t>
      </w:r>
      <w:proofErr w:type="spellStart"/>
      <w:r w:rsidRPr="00A1763E">
        <w:rPr>
          <w:rFonts w:ascii="Times New Roman" w:hAnsi="Times New Roman" w:cs="Times New Roman"/>
          <w:sz w:val="24"/>
          <w:szCs w:val="24"/>
          <w:lang w:bidi="en-US"/>
        </w:rPr>
        <w:t>GatorEvals</w:t>
      </w:r>
      <w:proofErr w:type="spellEnd"/>
      <w:r w:rsidRPr="00A1763E">
        <w:rPr>
          <w:rFonts w:ascii="Times New Roman" w:hAnsi="Times New Roman" w:cs="Times New Roman"/>
          <w:sz w:val="24"/>
          <w:szCs w:val="24"/>
          <w:lang w:bidi="en-US"/>
        </w:rPr>
        <w:t xml:space="preserve">, or via </w:t>
      </w:r>
      <w:hyperlink r:id="rId13" w:history="1">
        <w:r w:rsidRPr="00A1763E">
          <w:rPr>
            <w:rStyle w:val="Hyperlink"/>
            <w:rFonts w:ascii="Times New Roman" w:hAnsi="Times New Roman" w:cs="Times New Roman"/>
            <w:sz w:val="24"/>
            <w:szCs w:val="24"/>
            <w:lang w:bidi="en-US"/>
          </w:rPr>
          <w:t>ufl.bluera.com/</w:t>
        </w:r>
        <w:proofErr w:type="spellStart"/>
        <w:r w:rsidRPr="00A1763E">
          <w:rPr>
            <w:rStyle w:val="Hyperlink"/>
            <w:rFonts w:ascii="Times New Roman" w:hAnsi="Times New Roman" w:cs="Times New Roman"/>
            <w:sz w:val="24"/>
            <w:szCs w:val="24"/>
            <w:lang w:bidi="en-US"/>
          </w:rPr>
          <w:t>ufl</w:t>
        </w:r>
        <w:proofErr w:type="spellEnd"/>
        <w:r w:rsidRPr="00A1763E">
          <w:rPr>
            <w:rStyle w:val="Hyperlink"/>
            <w:rFonts w:ascii="Times New Roman" w:hAnsi="Times New Roman" w:cs="Times New Roman"/>
            <w:sz w:val="24"/>
            <w:szCs w:val="24"/>
            <w:lang w:bidi="en-US"/>
          </w:rPr>
          <w:t xml:space="preserve">/. </w:t>
        </w:r>
      </w:hyperlink>
      <w:hyperlink r:id="rId14" w:history="1">
        <w:r w:rsidRPr="00A1763E">
          <w:rPr>
            <w:rStyle w:val="Hyperlink"/>
            <w:rFonts w:ascii="Times New Roman" w:hAnsi="Times New Roman" w:cs="Times New Roman"/>
            <w:sz w:val="24"/>
            <w:szCs w:val="24"/>
            <w:lang w:bidi="en-US"/>
          </w:rPr>
          <w:t>Summaries of course evaluation results are available to students here</w:t>
        </w:r>
      </w:hyperlink>
      <w:r w:rsidRPr="00A1763E">
        <w:rPr>
          <w:rFonts w:ascii="Times New Roman" w:hAnsi="Times New Roman" w:cs="Times New Roman"/>
          <w:sz w:val="24"/>
          <w:szCs w:val="24"/>
          <w:lang w:bidi="en-US"/>
        </w:rPr>
        <w:t xml:space="preserve">. </w:t>
      </w:r>
    </w:p>
    <w:p w:rsidR="005E11AB" w:rsidRPr="00A1763E" w:rsidRDefault="005E11AB">
      <w:pPr>
        <w:rPr>
          <w:rFonts w:ascii="Times New Roman" w:hAnsi="Times New Roman" w:cs="Times New Roman"/>
          <w:sz w:val="24"/>
          <w:szCs w:val="24"/>
        </w:rPr>
      </w:pPr>
      <w:r w:rsidRPr="00A1763E">
        <w:rPr>
          <w:rFonts w:ascii="Times New Roman" w:hAnsi="Times New Roman" w:cs="Times New Roman"/>
          <w:b/>
          <w:bCs/>
          <w:sz w:val="24"/>
          <w:szCs w:val="24"/>
          <w:u w:val="single"/>
        </w:rPr>
        <w:t>Course schedule and readings</w:t>
      </w:r>
    </w:p>
    <w:tbl>
      <w:tblPr>
        <w:tblStyle w:val="TableGrid"/>
        <w:tblW w:w="0" w:type="auto"/>
        <w:tblLook w:val="04A0" w:firstRow="1" w:lastRow="0" w:firstColumn="1" w:lastColumn="0" w:noHBand="0" w:noVBand="1"/>
      </w:tblPr>
      <w:tblGrid>
        <w:gridCol w:w="2965"/>
        <w:gridCol w:w="2790"/>
        <w:gridCol w:w="3510"/>
      </w:tblGrid>
      <w:tr w:rsidR="00384D10" w:rsidRPr="00A1763E" w:rsidTr="00F72E92">
        <w:tc>
          <w:tcPr>
            <w:tcW w:w="2965" w:type="dxa"/>
          </w:tcPr>
          <w:p w:rsidR="00384D10" w:rsidRPr="00A1763E" w:rsidRDefault="00384D10">
            <w:pPr>
              <w:rPr>
                <w:rFonts w:ascii="Times New Roman" w:hAnsi="Times New Roman" w:cs="Times New Roman"/>
                <w:b/>
                <w:sz w:val="24"/>
                <w:szCs w:val="24"/>
              </w:rPr>
            </w:pPr>
            <w:r w:rsidRPr="00A1763E">
              <w:rPr>
                <w:rFonts w:ascii="Times New Roman" w:hAnsi="Times New Roman" w:cs="Times New Roman"/>
                <w:b/>
                <w:sz w:val="24"/>
                <w:szCs w:val="24"/>
              </w:rPr>
              <w:t>Date</w:t>
            </w:r>
          </w:p>
        </w:tc>
        <w:tc>
          <w:tcPr>
            <w:tcW w:w="2790" w:type="dxa"/>
          </w:tcPr>
          <w:p w:rsidR="00384D10" w:rsidRPr="00A1763E" w:rsidRDefault="00384D10">
            <w:pPr>
              <w:rPr>
                <w:rFonts w:ascii="Times New Roman" w:hAnsi="Times New Roman" w:cs="Times New Roman"/>
                <w:b/>
                <w:sz w:val="24"/>
                <w:szCs w:val="24"/>
              </w:rPr>
            </w:pPr>
            <w:r w:rsidRPr="00A1763E">
              <w:rPr>
                <w:rFonts w:ascii="Times New Roman" w:hAnsi="Times New Roman" w:cs="Times New Roman"/>
                <w:b/>
                <w:sz w:val="24"/>
                <w:szCs w:val="24"/>
              </w:rPr>
              <w:t>Topic</w:t>
            </w:r>
          </w:p>
        </w:tc>
        <w:tc>
          <w:tcPr>
            <w:tcW w:w="3510" w:type="dxa"/>
          </w:tcPr>
          <w:p w:rsidR="00384D10" w:rsidRPr="00A1763E" w:rsidRDefault="00384D10">
            <w:pPr>
              <w:rPr>
                <w:rFonts w:ascii="Times New Roman" w:hAnsi="Times New Roman" w:cs="Times New Roman"/>
                <w:b/>
                <w:sz w:val="24"/>
                <w:szCs w:val="24"/>
              </w:rPr>
            </w:pPr>
            <w:r w:rsidRPr="00A1763E">
              <w:rPr>
                <w:rFonts w:ascii="Times New Roman" w:hAnsi="Times New Roman" w:cs="Times New Roman"/>
                <w:b/>
                <w:sz w:val="24"/>
                <w:szCs w:val="24"/>
              </w:rPr>
              <w:t>Notes</w:t>
            </w:r>
          </w:p>
        </w:tc>
      </w:tr>
      <w:tr w:rsidR="00384D10" w:rsidRPr="00A1763E" w:rsidTr="00F72E92">
        <w:tc>
          <w:tcPr>
            <w:tcW w:w="2965" w:type="dxa"/>
          </w:tcPr>
          <w:p w:rsidR="00384D10" w:rsidRPr="00A1763E" w:rsidRDefault="001345DA" w:rsidP="008A7023">
            <w:pPr>
              <w:rPr>
                <w:rFonts w:ascii="Times New Roman" w:hAnsi="Times New Roman" w:cs="Times New Roman"/>
                <w:sz w:val="24"/>
                <w:szCs w:val="24"/>
              </w:rPr>
            </w:pPr>
            <w:r>
              <w:rPr>
                <w:rFonts w:ascii="Times New Roman" w:hAnsi="Times New Roman" w:cs="Times New Roman"/>
                <w:sz w:val="24"/>
                <w:szCs w:val="24"/>
              </w:rPr>
              <w:t>M Jan 13</w:t>
            </w:r>
          </w:p>
        </w:tc>
        <w:tc>
          <w:tcPr>
            <w:tcW w:w="2790" w:type="dxa"/>
          </w:tcPr>
          <w:p w:rsidR="00384D10" w:rsidRPr="00A1763E" w:rsidRDefault="00F72E92" w:rsidP="008A7023">
            <w:pPr>
              <w:rPr>
                <w:rFonts w:ascii="Times New Roman" w:hAnsi="Times New Roman" w:cs="Times New Roman"/>
                <w:sz w:val="24"/>
                <w:szCs w:val="24"/>
              </w:rPr>
            </w:pPr>
            <w:r w:rsidRPr="00A1763E">
              <w:rPr>
                <w:rFonts w:ascii="Times New Roman" w:hAnsi="Times New Roman" w:cs="Times New Roman"/>
                <w:sz w:val="24"/>
                <w:szCs w:val="24"/>
              </w:rPr>
              <w:t>Introduction, Syllabus, Course Structure</w:t>
            </w:r>
          </w:p>
        </w:tc>
        <w:tc>
          <w:tcPr>
            <w:tcW w:w="3510" w:type="dxa"/>
          </w:tcPr>
          <w:p w:rsidR="00384D10" w:rsidRPr="00A1763E" w:rsidRDefault="00384D10" w:rsidP="008A7023">
            <w:pPr>
              <w:rPr>
                <w:rFonts w:ascii="Times New Roman" w:hAnsi="Times New Roman" w:cs="Times New Roman"/>
                <w:sz w:val="24"/>
                <w:szCs w:val="24"/>
              </w:rPr>
            </w:pPr>
          </w:p>
        </w:tc>
      </w:tr>
      <w:tr w:rsidR="00384D10" w:rsidRPr="00A1763E" w:rsidTr="00F72E92">
        <w:tc>
          <w:tcPr>
            <w:tcW w:w="2965" w:type="dxa"/>
          </w:tcPr>
          <w:p w:rsidR="00384D10" w:rsidRPr="00A1763E" w:rsidRDefault="00F72E92" w:rsidP="008A7023">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Jan 15</w:t>
            </w:r>
          </w:p>
        </w:tc>
        <w:tc>
          <w:tcPr>
            <w:tcW w:w="2790" w:type="dxa"/>
          </w:tcPr>
          <w:p w:rsidR="00384D10" w:rsidRPr="00A1763E" w:rsidRDefault="00B97A8A" w:rsidP="008A7023">
            <w:pPr>
              <w:rPr>
                <w:rFonts w:ascii="Times New Roman" w:hAnsi="Times New Roman" w:cs="Times New Roman"/>
                <w:sz w:val="24"/>
                <w:szCs w:val="24"/>
              </w:rPr>
            </w:pPr>
            <w:r w:rsidRPr="00A1763E">
              <w:rPr>
                <w:rFonts w:ascii="Times New Roman" w:hAnsi="Times New Roman" w:cs="Times New Roman"/>
                <w:sz w:val="24"/>
                <w:szCs w:val="24"/>
              </w:rPr>
              <w:t>What is a primate and where did we come from?</w:t>
            </w:r>
          </w:p>
        </w:tc>
        <w:tc>
          <w:tcPr>
            <w:tcW w:w="3510" w:type="dxa"/>
          </w:tcPr>
          <w:p w:rsidR="00384D10" w:rsidRPr="00A1763E" w:rsidRDefault="00384D10" w:rsidP="008A7023">
            <w:pPr>
              <w:rPr>
                <w:rFonts w:ascii="Times New Roman" w:hAnsi="Times New Roman" w:cs="Times New Roman"/>
                <w:sz w:val="24"/>
                <w:szCs w:val="24"/>
              </w:rPr>
            </w:pPr>
          </w:p>
        </w:tc>
      </w:tr>
      <w:tr w:rsidR="007909EA" w:rsidRPr="00A1763E" w:rsidTr="00F72E92">
        <w:tc>
          <w:tcPr>
            <w:tcW w:w="2965" w:type="dxa"/>
          </w:tcPr>
          <w:p w:rsidR="007909EA" w:rsidRDefault="007909EA" w:rsidP="008A7023">
            <w:pPr>
              <w:rPr>
                <w:rFonts w:ascii="Times New Roman" w:hAnsi="Times New Roman" w:cs="Times New Roman"/>
                <w:sz w:val="24"/>
                <w:szCs w:val="24"/>
              </w:rPr>
            </w:pPr>
            <w:r>
              <w:rPr>
                <w:rFonts w:ascii="Times New Roman" w:hAnsi="Times New Roman" w:cs="Times New Roman"/>
                <w:sz w:val="24"/>
                <w:szCs w:val="24"/>
              </w:rPr>
              <w:t>F Jan 17</w:t>
            </w:r>
          </w:p>
        </w:tc>
        <w:tc>
          <w:tcPr>
            <w:tcW w:w="2790" w:type="dxa"/>
          </w:tcPr>
          <w:p w:rsidR="007909EA" w:rsidRPr="007909EA" w:rsidRDefault="007909EA" w:rsidP="008A7023">
            <w:pPr>
              <w:rPr>
                <w:rFonts w:ascii="Times New Roman" w:hAnsi="Times New Roman" w:cs="Times New Roman"/>
                <w:sz w:val="24"/>
                <w:szCs w:val="24"/>
              </w:rPr>
            </w:pPr>
            <w:r w:rsidRPr="007909EA">
              <w:rPr>
                <w:rFonts w:ascii="Times New Roman" w:hAnsi="Times New Roman" w:cs="Times New Roman"/>
                <w:sz w:val="24"/>
                <w:szCs w:val="24"/>
              </w:rPr>
              <w:t>What is a primate continued</w:t>
            </w:r>
          </w:p>
        </w:tc>
        <w:tc>
          <w:tcPr>
            <w:tcW w:w="3510" w:type="dxa"/>
          </w:tcPr>
          <w:p w:rsidR="007909EA" w:rsidRPr="00A1763E" w:rsidRDefault="007909EA" w:rsidP="008A7023">
            <w:pPr>
              <w:rPr>
                <w:rFonts w:ascii="Times New Roman" w:hAnsi="Times New Roman" w:cs="Times New Roman"/>
                <w:sz w:val="24"/>
                <w:szCs w:val="24"/>
              </w:rPr>
            </w:pPr>
          </w:p>
        </w:tc>
      </w:tr>
      <w:tr w:rsidR="00384D10" w:rsidRPr="00A1763E" w:rsidTr="00F72E92">
        <w:tc>
          <w:tcPr>
            <w:tcW w:w="2965" w:type="dxa"/>
          </w:tcPr>
          <w:p w:rsidR="00384D10" w:rsidRPr="00A1763E" w:rsidRDefault="008B71A0" w:rsidP="008A7023">
            <w:pPr>
              <w:rPr>
                <w:rFonts w:ascii="Times New Roman" w:hAnsi="Times New Roman" w:cs="Times New Roman"/>
                <w:sz w:val="24"/>
                <w:szCs w:val="24"/>
              </w:rPr>
            </w:pPr>
            <w:r>
              <w:rPr>
                <w:rFonts w:ascii="Times New Roman" w:hAnsi="Times New Roman" w:cs="Times New Roman"/>
                <w:sz w:val="24"/>
                <w:szCs w:val="24"/>
              </w:rPr>
              <w:t>M Jan 20</w:t>
            </w:r>
          </w:p>
        </w:tc>
        <w:tc>
          <w:tcPr>
            <w:tcW w:w="2790" w:type="dxa"/>
          </w:tcPr>
          <w:p w:rsidR="00384D10" w:rsidRPr="00A1763E" w:rsidRDefault="00F72E92" w:rsidP="008A7023">
            <w:pPr>
              <w:rPr>
                <w:rFonts w:ascii="Times New Roman" w:hAnsi="Times New Roman" w:cs="Times New Roman"/>
                <w:b/>
                <w:sz w:val="24"/>
                <w:szCs w:val="24"/>
              </w:rPr>
            </w:pPr>
            <w:r w:rsidRPr="00A1763E">
              <w:rPr>
                <w:rFonts w:ascii="Times New Roman" w:hAnsi="Times New Roman" w:cs="Times New Roman"/>
                <w:b/>
                <w:sz w:val="24"/>
                <w:szCs w:val="24"/>
              </w:rPr>
              <w:t>NO CLASS –</w:t>
            </w:r>
            <w:r w:rsidR="00B97A8A" w:rsidRPr="00A1763E">
              <w:rPr>
                <w:rFonts w:ascii="Times New Roman" w:hAnsi="Times New Roman" w:cs="Times New Roman"/>
                <w:b/>
                <w:sz w:val="24"/>
                <w:szCs w:val="24"/>
              </w:rPr>
              <w:t xml:space="preserve"> HAPPY</w:t>
            </w:r>
            <w:r w:rsidRPr="00A1763E">
              <w:rPr>
                <w:rFonts w:ascii="Times New Roman" w:hAnsi="Times New Roman" w:cs="Times New Roman"/>
                <w:b/>
                <w:sz w:val="24"/>
                <w:szCs w:val="24"/>
              </w:rPr>
              <w:t xml:space="preserve"> </w:t>
            </w:r>
            <w:r w:rsidR="00B97A8A" w:rsidRPr="00A1763E">
              <w:rPr>
                <w:rFonts w:ascii="Times New Roman" w:hAnsi="Times New Roman" w:cs="Times New Roman"/>
                <w:b/>
                <w:sz w:val="24"/>
                <w:szCs w:val="24"/>
              </w:rPr>
              <w:t>MLK DAY</w:t>
            </w:r>
            <w:r w:rsidRPr="00A1763E">
              <w:rPr>
                <w:rFonts w:ascii="Times New Roman" w:hAnsi="Times New Roman" w:cs="Times New Roman"/>
                <w:b/>
                <w:sz w:val="24"/>
                <w:szCs w:val="24"/>
              </w:rPr>
              <w:t>!</w:t>
            </w:r>
          </w:p>
        </w:tc>
        <w:tc>
          <w:tcPr>
            <w:tcW w:w="3510" w:type="dxa"/>
          </w:tcPr>
          <w:p w:rsidR="00384D10" w:rsidRPr="00A1763E" w:rsidRDefault="00384D10" w:rsidP="008A7023">
            <w:pPr>
              <w:rPr>
                <w:rFonts w:ascii="Times New Roman" w:hAnsi="Times New Roman" w:cs="Times New Roman"/>
                <w:sz w:val="24"/>
                <w:szCs w:val="24"/>
              </w:rPr>
            </w:pPr>
          </w:p>
        </w:tc>
      </w:tr>
      <w:tr w:rsidR="00384D10" w:rsidRPr="00A1763E" w:rsidTr="00F72E92">
        <w:tc>
          <w:tcPr>
            <w:tcW w:w="2965" w:type="dxa"/>
          </w:tcPr>
          <w:p w:rsidR="00384D10" w:rsidRPr="00A1763E" w:rsidRDefault="00F72E92" w:rsidP="008A7023">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Jan 22</w:t>
            </w:r>
          </w:p>
        </w:tc>
        <w:tc>
          <w:tcPr>
            <w:tcW w:w="2790" w:type="dxa"/>
          </w:tcPr>
          <w:p w:rsidR="00384D10" w:rsidRPr="00A1763E" w:rsidRDefault="00197B30" w:rsidP="008A7023">
            <w:pPr>
              <w:rPr>
                <w:rFonts w:ascii="Times New Roman" w:hAnsi="Times New Roman" w:cs="Times New Roman"/>
                <w:sz w:val="24"/>
                <w:szCs w:val="24"/>
              </w:rPr>
            </w:pPr>
            <w:r w:rsidRPr="00A1763E">
              <w:rPr>
                <w:rFonts w:ascii="Times New Roman" w:hAnsi="Times New Roman" w:cs="Times New Roman"/>
                <w:sz w:val="24"/>
                <w:szCs w:val="24"/>
              </w:rPr>
              <w:t xml:space="preserve">Lemurs and </w:t>
            </w:r>
            <w:proofErr w:type="spellStart"/>
            <w:r w:rsidRPr="00A1763E">
              <w:rPr>
                <w:rFonts w:ascii="Times New Roman" w:hAnsi="Times New Roman" w:cs="Times New Roman"/>
                <w:sz w:val="24"/>
                <w:szCs w:val="24"/>
              </w:rPr>
              <w:t>lorises</w:t>
            </w:r>
            <w:proofErr w:type="spellEnd"/>
            <w:r w:rsidRPr="00A1763E">
              <w:rPr>
                <w:rFonts w:ascii="Times New Roman" w:hAnsi="Times New Roman" w:cs="Times New Roman"/>
                <w:sz w:val="24"/>
                <w:szCs w:val="24"/>
              </w:rPr>
              <w:t>!</w:t>
            </w:r>
          </w:p>
        </w:tc>
        <w:tc>
          <w:tcPr>
            <w:tcW w:w="3510" w:type="dxa"/>
          </w:tcPr>
          <w:p w:rsidR="00384D10" w:rsidRPr="00A1763E" w:rsidRDefault="00384D10" w:rsidP="008A7023">
            <w:pPr>
              <w:rPr>
                <w:rFonts w:ascii="Times New Roman" w:hAnsi="Times New Roman" w:cs="Times New Roman"/>
                <w:sz w:val="24"/>
                <w:szCs w:val="24"/>
              </w:rPr>
            </w:pPr>
          </w:p>
        </w:tc>
      </w:tr>
      <w:tr w:rsidR="007909EA" w:rsidRPr="00A1763E" w:rsidTr="00F72E92">
        <w:tc>
          <w:tcPr>
            <w:tcW w:w="2965" w:type="dxa"/>
          </w:tcPr>
          <w:p w:rsidR="007909EA" w:rsidRDefault="007909EA" w:rsidP="008A7023">
            <w:pPr>
              <w:rPr>
                <w:rFonts w:ascii="Times New Roman" w:hAnsi="Times New Roman" w:cs="Times New Roman"/>
                <w:sz w:val="24"/>
                <w:szCs w:val="24"/>
              </w:rPr>
            </w:pPr>
            <w:r>
              <w:rPr>
                <w:rFonts w:ascii="Times New Roman" w:hAnsi="Times New Roman" w:cs="Times New Roman"/>
                <w:sz w:val="24"/>
                <w:szCs w:val="24"/>
              </w:rPr>
              <w:t>F Jan 24</w:t>
            </w:r>
          </w:p>
        </w:tc>
        <w:tc>
          <w:tcPr>
            <w:tcW w:w="2790" w:type="dxa"/>
          </w:tcPr>
          <w:p w:rsidR="007909EA" w:rsidRPr="00A1763E" w:rsidRDefault="007909EA" w:rsidP="008A7023">
            <w:pPr>
              <w:rPr>
                <w:rFonts w:ascii="Times New Roman" w:hAnsi="Times New Roman" w:cs="Times New Roman"/>
                <w:sz w:val="24"/>
                <w:szCs w:val="24"/>
              </w:rPr>
            </w:pPr>
            <w:r>
              <w:rPr>
                <w:rFonts w:ascii="Times New Roman" w:hAnsi="Times New Roman" w:cs="Times New Roman"/>
                <w:sz w:val="24"/>
                <w:szCs w:val="24"/>
              </w:rPr>
              <w:t xml:space="preserve">Lemurs and </w:t>
            </w:r>
            <w:proofErr w:type="spellStart"/>
            <w:r>
              <w:rPr>
                <w:rFonts w:ascii="Times New Roman" w:hAnsi="Times New Roman" w:cs="Times New Roman"/>
                <w:sz w:val="24"/>
                <w:szCs w:val="24"/>
              </w:rPr>
              <w:t>lorises</w:t>
            </w:r>
            <w:proofErr w:type="spellEnd"/>
            <w:r>
              <w:rPr>
                <w:rFonts w:ascii="Times New Roman" w:hAnsi="Times New Roman" w:cs="Times New Roman"/>
                <w:sz w:val="24"/>
                <w:szCs w:val="24"/>
              </w:rPr>
              <w:t>!</w:t>
            </w:r>
          </w:p>
        </w:tc>
        <w:tc>
          <w:tcPr>
            <w:tcW w:w="3510" w:type="dxa"/>
          </w:tcPr>
          <w:p w:rsidR="007909EA" w:rsidRPr="00A1763E" w:rsidRDefault="007909EA" w:rsidP="008A7023">
            <w:pPr>
              <w:rPr>
                <w:rFonts w:ascii="Times New Roman" w:hAnsi="Times New Roman" w:cs="Times New Roman"/>
                <w:sz w:val="24"/>
                <w:szCs w:val="24"/>
              </w:rPr>
            </w:pPr>
          </w:p>
        </w:tc>
      </w:tr>
      <w:tr w:rsidR="00384D10" w:rsidRPr="00A1763E" w:rsidTr="00F72E92">
        <w:tc>
          <w:tcPr>
            <w:tcW w:w="2965" w:type="dxa"/>
          </w:tcPr>
          <w:p w:rsidR="00384D10" w:rsidRPr="00A1763E" w:rsidRDefault="008B71A0" w:rsidP="008A7023">
            <w:pPr>
              <w:rPr>
                <w:rFonts w:ascii="Times New Roman" w:hAnsi="Times New Roman" w:cs="Times New Roman"/>
                <w:sz w:val="24"/>
                <w:szCs w:val="24"/>
              </w:rPr>
            </w:pPr>
            <w:r>
              <w:rPr>
                <w:rFonts w:ascii="Times New Roman" w:hAnsi="Times New Roman" w:cs="Times New Roman"/>
                <w:sz w:val="24"/>
                <w:szCs w:val="24"/>
              </w:rPr>
              <w:t>M Jan 27</w:t>
            </w:r>
          </w:p>
        </w:tc>
        <w:tc>
          <w:tcPr>
            <w:tcW w:w="2790" w:type="dxa"/>
          </w:tcPr>
          <w:p w:rsidR="00384D10" w:rsidRPr="00A1763E" w:rsidRDefault="007909EA" w:rsidP="008A7023">
            <w:pPr>
              <w:rPr>
                <w:rFonts w:ascii="Times New Roman" w:hAnsi="Times New Roman" w:cs="Times New Roman"/>
                <w:sz w:val="24"/>
                <w:szCs w:val="24"/>
              </w:rPr>
            </w:pPr>
            <w:r>
              <w:rPr>
                <w:rFonts w:ascii="Times New Roman" w:hAnsi="Times New Roman" w:cs="Times New Roman"/>
                <w:sz w:val="24"/>
                <w:szCs w:val="24"/>
              </w:rPr>
              <w:t xml:space="preserve">New World </w:t>
            </w:r>
            <w:r w:rsidR="00197B30" w:rsidRPr="00A1763E">
              <w:rPr>
                <w:rFonts w:ascii="Times New Roman" w:hAnsi="Times New Roman" w:cs="Times New Roman"/>
                <w:sz w:val="24"/>
                <w:szCs w:val="24"/>
              </w:rPr>
              <w:t>Monkeys!</w:t>
            </w:r>
          </w:p>
        </w:tc>
        <w:tc>
          <w:tcPr>
            <w:tcW w:w="3510" w:type="dxa"/>
          </w:tcPr>
          <w:p w:rsidR="00384D10" w:rsidRPr="00A1763E" w:rsidRDefault="00384D10" w:rsidP="008A7023">
            <w:pPr>
              <w:rPr>
                <w:rFonts w:ascii="Times New Roman" w:hAnsi="Times New Roman" w:cs="Times New Roman"/>
                <w:sz w:val="24"/>
                <w:szCs w:val="24"/>
              </w:rPr>
            </w:pPr>
          </w:p>
        </w:tc>
      </w:tr>
      <w:tr w:rsidR="00384D10" w:rsidRPr="00A1763E" w:rsidTr="00F72E92">
        <w:tc>
          <w:tcPr>
            <w:tcW w:w="2965" w:type="dxa"/>
          </w:tcPr>
          <w:p w:rsidR="00384D10" w:rsidRPr="00A1763E" w:rsidRDefault="00B97A8A" w:rsidP="00624E02">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Jan 29</w:t>
            </w:r>
          </w:p>
        </w:tc>
        <w:tc>
          <w:tcPr>
            <w:tcW w:w="2790" w:type="dxa"/>
          </w:tcPr>
          <w:p w:rsidR="00384D10" w:rsidRPr="00A1763E" w:rsidRDefault="007909EA" w:rsidP="00624E02">
            <w:pPr>
              <w:rPr>
                <w:rFonts w:ascii="Times New Roman" w:hAnsi="Times New Roman" w:cs="Times New Roman"/>
                <w:sz w:val="24"/>
                <w:szCs w:val="24"/>
              </w:rPr>
            </w:pPr>
            <w:r>
              <w:rPr>
                <w:rFonts w:ascii="Times New Roman" w:hAnsi="Times New Roman" w:cs="Times New Roman"/>
                <w:sz w:val="24"/>
                <w:szCs w:val="24"/>
              </w:rPr>
              <w:t>Old World Monkeys!</w:t>
            </w:r>
          </w:p>
        </w:tc>
        <w:tc>
          <w:tcPr>
            <w:tcW w:w="3510" w:type="dxa"/>
          </w:tcPr>
          <w:p w:rsidR="00384D10" w:rsidRPr="00A1763E" w:rsidRDefault="0052027F" w:rsidP="00624E02">
            <w:pPr>
              <w:rPr>
                <w:rFonts w:ascii="Times New Roman" w:hAnsi="Times New Roman" w:cs="Times New Roman"/>
                <w:sz w:val="24"/>
                <w:szCs w:val="24"/>
              </w:rPr>
            </w:pPr>
            <w:r w:rsidRPr="00A1763E">
              <w:rPr>
                <w:rFonts w:ascii="Times New Roman" w:hAnsi="Times New Roman" w:cs="Times New Roman"/>
                <w:sz w:val="24"/>
                <w:szCs w:val="24"/>
              </w:rPr>
              <w:t>Topic selection deadline for student-led discussions</w:t>
            </w:r>
          </w:p>
        </w:tc>
      </w:tr>
      <w:tr w:rsidR="007909EA" w:rsidRPr="00A1763E" w:rsidTr="00F72E92">
        <w:tc>
          <w:tcPr>
            <w:tcW w:w="2965" w:type="dxa"/>
          </w:tcPr>
          <w:p w:rsidR="007909EA" w:rsidRPr="0052027F" w:rsidRDefault="007909EA" w:rsidP="006F4C85">
            <w:pPr>
              <w:rPr>
                <w:rFonts w:ascii="Times New Roman" w:hAnsi="Times New Roman" w:cs="Times New Roman"/>
                <w:sz w:val="24"/>
                <w:szCs w:val="24"/>
              </w:rPr>
            </w:pPr>
            <w:r>
              <w:rPr>
                <w:rFonts w:ascii="Times New Roman" w:hAnsi="Times New Roman" w:cs="Times New Roman"/>
                <w:sz w:val="24"/>
                <w:szCs w:val="24"/>
              </w:rPr>
              <w:t>F Jan 31</w:t>
            </w:r>
          </w:p>
        </w:tc>
        <w:tc>
          <w:tcPr>
            <w:tcW w:w="2790" w:type="dxa"/>
          </w:tcPr>
          <w:p w:rsidR="007909EA" w:rsidRPr="007909EA" w:rsidRDefault="007909EA" w:rsidP="006F4C85">
            <w:pPr>
              <w:rPr>
                <w:rFonts w:ascii="Times New Roman" w:hAnsi="Times New Roman" w:cs="Times New Roman"/>
                <w:sz w:val="24"/>
                <w:szCs w:val="24"/>
              </w:rPr>
            </w:pPr>
            <w:r w:rsidRPr="007909EA">
              <w:rPr>
                <w:rFonts w:ascii="Times New Roman" w:hAnsi="Times New Roman" w:cs="Times New Roman"/>
                <w:sz w:val="24"/>
                <w:szCs w:val="24"/>
              </w:rPr>
              <w:t>Apes!</w:t>
            </w:r>
          </w:p>
        </w:tc>
        <w:tc>
          <w:tcPr>
            <w:tcW w:w="3510" w:type="dxa"/>
          </w:tcPr>
          <w:p w:rsidR="007909EA" w:rsidRPr="00A1763E" w:rsidRDefault="007909EA" w:rsidP="006F4C85">
            <w:pPr>
              <w:rPr>
                <w:rFonts w:ascii="Times New Roman" w:hAnsi="Times New Roman" w:cs="Times New Roman"/>
                <w:sz w:val="24"/>
                <w:szCs w:val="24"/>
              </w:rPr>
            </w:pPr>
          </w:p>
        </w:tc>
      </w:tr>
      <w:tr w:rsidR="006F4C85" w:rsidRPr="00A1763E" w:rsidTr="00F72E92">
        <w:tc>
          <w:tcPr>
            <w:tcW w:w="2965" w:type="dxa"/>
          </w:tcPr>
          <w:p w:rsidR="006F4C85" w:rsidRPr="008B71A0" w:rsidRDefault="008B71A0" w:rsidP="006F4C85">
            <w:pPr>
              <w:rPr>
                <w:rFonts w:ascii="Times New Roman" w:hAnsi="Times New Roman" w:cs="Times New Roman"/>
                <w:sz w:val="24"/>
                <w:szCs w:val="24"/>
                <w:highlight w:val="yellow"/>
              </w:rPr>
            </w:pPr>
            <w:r w:rsidRPr="0052027F">
              <w:rPr>
                <w:rFonts w:ascii="Times New Roman" w:hAnsi="Times New Roman" w:cs="Times New Roman"/>
                <w:sz w:val="24"/>
                <w:szCs w:val="24"/>
              </w:rPr>
              <w:t>M Feb 3</w:t>
            </w:r>
          </w:p>
        </w:tc>
        <w:tc>
          <w:tcPr>
            <w:tcW w:w="2790" w:type="dxa"/>
          </w:tcPr>
          <w:p w:rsidR="006F4C85" w:rsidRPr="0052027F" w:rsidRDefault="0052027F" w:rsidP="006F4C85">
            <w:pPr>
              <w:rPr>
                <w:rFonts w:ascii="Times New Roman" w:hAnsi="Times New Roman" w:cs="Times New Roman"/>
                <w:b/>
                <w:sz w:val="24"/>
                <w:szCs w:val="24"/>
              </w:rPr>
            </w:pPr>
            <w:r w:rsidRPr="0052027F">
              <w:rPr>
                <w:rFonts w:ascii="Times New Roman" w:hAnsi="Times New Roman" w:cs="Times New Roman"/>
                <w:b/>
                <w:sz w:val="24"/>
                <w:szCs w:val="24"/>
              </w:rPr>
              <w:t>NO CLASS TODAY</w:t>
            </w:r>
          </w:p>
        </w:tc>
        <w:tc>
          <w:tcPr>
            <w:tcW w:w="3510" w:type="dxa"/>
          </w:tcPr>
          <w:p w:rsidR="006F4C85" w:rsidRPr="00A1763E" w:rsidRDefault="006F4C85" w:rsidP="006F4C85">
            <w:pPr>
              <w:rPr>
                <w:rFonts w:ascii="Times New Roman" w:hAnsi="Times New Roman" w:cs="Times New Roman"/>
                <w:sz w:val="24"/>
                <w:szCs w:val="24"/>
              </w:rPr>
            </w:pPr>
          </w:p>
        </w:tc>
      </w:tr>
      <w:tr w:rsidR="006F4C85" w:rsidRPr="00A1763E" w:rsidTr="00F72E92">
        <w:tc>
          <w:tcPr>
            <w:tcW w:w="2965" w:type="dxa"/>
          </w:tcPr>
          <w:p w:rsidR="006F4C85" w:rsidRPr="00A1763E" w:rsidRDefault="00B97A8A" w:rsidP="006F4C85">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Feb 5</w:t>
            </w:r>
          </w:p>
        </w:tc>
        <w:tc>
          <w:tcPr>
            <w:tcW w:w="2790" w:type="dxa"/>
          </w:tcPr>
          <w:p w:rsidR="006F4C85" w:rsidRPr="0052027F" w:rsidRDefault="0052027F" w:rsidP="006F4C85">
            <w:pPr>
              <w:rPr>
                <w:rFonts w:ascii="Times New Roman" w:hAnsi="Times New Roman" w:cs="Times New Roman"/>
                <w:sz w:val="24"/>
                <w:szCs w:val="24"/>
              </w:rPr>
            </w:pPr>
            <w:r>
              <w:rPr>
                <w:rFonts w:ascii="Times New Roman" w:hAnsi="Times New Roman" w:cs="Times New Roman"/>
                <w:sz w:val="24"/>
                <w:szCs w:val="24"/>
              </w:rPr>
              <w:t>Summary of the living primates</w:t>
            </w:r>
          </w:p>
        </w:tc>
        <w:tc>
          <w:tcPr>
            <w:tcW w:w="3510" w:type="dxa"/>
          </w:tcPr>
          <w:p w:rsidR="006F4C85" w:rsidRPr="00A1763E" w:rsidRDefault="006F4C85" w:rsidP="006F4C85">
            <w:pPr>
              <w:rPr>
                <w:rFonts w:ascii="Times New Roman" w:hAnsi="Times New Roman" w:cs="Times New Roman"/>
                <w:sz w:val="24"/>
                <w:szCs w:val="24"/>
              </w:rPr>
            </w:pPr>
          </w:p>
        </w:tc>
      </w:tr>
      <w:tr w:rsidR="007909EA" w:rsidRPr="00A1763E" w:rsidTr="00F72E92">
        <w:tc>
          <w:tcPr>
            <w:tcW w:w="2965" w:type="dxa"/>
          </w:tcPr>
          <w:p w:rsidR="007909EA" w:rsidRDefault="007909EA" w:rsidP="006F4C85">
            <w:pPr>
              <w:rPr>
                <w:rFonts w:ascii="Times New Roman" w:hAnsi="Times New Roman" w:cs="Times New Roman"/>
                <w:sz w:val="24"/>
                <w:szCs w:val="24"/>
              </w:rPr>
            </w:pPr>
            <w:r>
              <w:rPr>
                <w:rFonts w:ascii="Times New Roman" w:hAnsi="Times New Roman" w:cs="Times New Roman"/>
                <w:sz w:val="24"/>
                <w:szCs w:val="24"/>
              </w:rPr>
              <w:lastRenderedPageBreak/>
              <w:t>F Feb 7</w:t>
            </w:r>
          </w:p>
        </w:tc>
        <w:tc>
          <w:tcPr>
            <w:tcW w:w="2790" w:type="dxa"/>
          </w:tcPr>
          <w:p w:rsidR="007909EA" w:rsidRPr="00A1763E" w:rsidRDefault="007909EA" w:rsidP="006F4C85">
            <w:pPr>
              <w:rPr>
                <w:rFonts w:ascii="Times New Roman" w:hAnsi="Times New Roman" w:cs="Times New Roman"/>
                <w:sz w:val="24"/>
                <w:szCs w:val="24"/>
              </w:rPr>
            </w:pPr>
            <w:r>
              <w:rPr>
                <w:rFonts w:ascii="Times New Roman" w:hAnsi="Times New Roman" w:cs="Times New Roman"/>
                <w:sz w:val="24"/>
                <w:szCs w:val="24"/>
              </w:rPr>
              <w:t>Competition</w:t>
            </w:r>
          </w:p>
        </w:tc>
        <w:tc>
          <w:tcPr>
            <w:tcW w:w="3510" w:type="dxa"/>
          </w:tcPr>
          <w:p w:rsidR="007909EA" w:rsidRPr="00A1763E" w:rsidRDefault="007909EA" w:rsidP="006F4C85">
            <w:pPr>
              <w:rPr>
                <w:rFonts w:ascii="Times New Roman" w:hAnsi="Times New Roman" w:cs="Times New Roman"/>
                <w:sz w:val="24"/>
                <w:szCs w:val="24"/>
              </w:rPr>
            </w:pPr>
          </w:p>
        </w:tc>
      </w:tr>
      <w:tr w:rsidR="006F4C85" w:rsidRPr="00A1763E" w:rsidTr="00F72E92">
        <w:tc>
          <w:tcPr>
            <w:tcW w:w="2965" w:type="dxa"/>
          </w:tcPr>
          <w:p w:rsidR="006F4C85" w:rsidRPr="00A1763E" w:rsidRDefault="008B71A0" w:rsidP="006F4C85">
            <w:pPr>
              <w:rPr>
                <w:rFonts w:ascii="Times New Roman" w:hAnsi="Times New Roman" w:cs="Times New Roman"/>
                <w:sz w:val="24"/>
                <w:szCs w:val="24"/>
              </w:rPr>
            </w:pPr>
            <w:r>
              <w:rPr>
                <w:rFonts w:ascii="Times New Roman" w:hAnsi="Times New Roman" w:cs="Times New Roman"/>
                <w:sz w:val="24"/>
                <w:szCs w:val="24"/>
              </w:rPr>
              <w:t>M Feb 10</w:t>
            </w:r>
          </w:p>
        </w:tc>
        <w:tc>
          <w:tcPr>
            <w:tcW w:w="2790" w:type="dxa"/>
          </w:tcPr>
          <w:p w:rsidR="006F4C85" w:rsidRPr="00A1763E" w:rsidRDefault="00197B30" w:rsidP="006F4C85">
            <w:pPr>
              <w:rPr>
                <w:rFonts w:ascii="Times New Roman" w:hAnsi="Times New Roman" w:cs="Times New Roman"/>
                <w:sz w:val="24"/>
                <w:szCs w:val="24"/>
              </w:rPr>
            </w:pPr>
            <w:r w:rsidRPr="00A1763E">
              <w:rPr>
                <w:rFonts w:ascii="Times New Roman" w:hAnsi="Times New Roman" w:cs="Times New Roman"/>
                <w:sz w:val="24"/>
                <w:szCs w:val="24"/>
              </w:rPr>
              <w:t>Competition</w:t>
            </w:r>
          </w:p>
        </w:tc>
        <w:tc>
          <w:tcPr>
            <w:tcW w:w="3510" w:type="dxa"/>
          </w:tcPr>
          <w:p w:rsidR="006F4C85" w:rsidRPr="00A1763E" w:rsidRDefault="006F4C85" w:rsidP="006F4C85">
            <w:pPr>
              <w:rPr>
                <w:rFonts w:ascii="Times New Roman" w:hAnsi="Times New Roman" w:cs="Times New Roman"/>
                <w:sz w:val="24"/>
                <w:szCs w:val="24"/>
              </w:rPr>
            </w:pPr>
          </w:p>
        </w:tc>
      </w:tr>
      <w:tr w:rsidR="006F4C85" w:rsidRPr="00A1763E" w:rsidTr="00F72E92">
        <w:tc>
          <w:tcPr>
            <w:tcW w:w="2965" w:type="dxa"/>
          </w:tcPr>
          <w:p w:rsidR="006F4C85" w:rsidRPr="00A1763E" w:rsidRDefault="00B97A8A" w:rsidP="006F4C85">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Feb 12</w:t>
            </w:r>
          </w:p>
        </w:tc>
        <w:tc>
          <w:tcPr>
            <w:tcW w:w="2790" w:type="dxa"/>
          </w:tcPr>
          <w:p w:rsidR="006F4C85" w:rsidRPr="00A1763E" w:rsidRDefault="00197B30" w:rsidP="006F4C85">
            <w:pPr>
              <w:rPr>
                <w:rFonts w:ascii="Times New Roman" w:hAnsi="Times New Roman" w:cs="Times New Roman"/>
                <w:sz w:val="24"/>
                <w:szCs w:val="24"/>
              </w:rPr>
            </w:pPr>
            <w:r w:rsidRPr="00A1763E">
              <w:rPr>
                <w:rFonts w:ascii="Times New Roman" w:hAnsi="Times New Roman" w:cs="Times New Roman"/>
                <w:color w:val="C45911" w:themeColor="accent2" w:themeShade="BF"/>
                <w:sz w:val="24"/>
                <w:szCs w:val="24"/>
              </w:rPr>
              <w:t>Competition Article Discussion</w:t>
            </w:r>
          </w:p>
        </w:tc>
        <w:tc>
          <w:tcPr>
            <w:tcW w:w="3510" w:type="dxa"/>
          </w:tcPr>
          <w:p w:rsidR="006F4C85" w:rsidRPr="00A1763E" w:rsidRDefault="006F4C85" w:rsidP="006F4C85">
            <w:pPr>
              <w:rPr>
                <w:rFonts w:ascii="Times New Roman" w:hAnsi="Times New Roman" w:cs="Times New Roman"/>
                <w:sz w:val="24"/>
                <w:szCs w:val="24"/>
              </w:rPr>
            </w:pPr>
          </w:p>
        </w:tc>
      </w:tr>
      <w:tr w:rsidR="007909EA" w:rsidRPr="00A1763E" w:rsidTr="00F72E92">
        <w:trPr>
          <w:trHeight w:val="323"/>
        </w:trPr>
        <w:tc>
          <w:tcPr>
            <w:tcW w:w="2965" w:type="dxa"/>
          </w:tcPr>
          <w:p w:rsidR="007909EA" w:rsidRDefault="007909EA" w:rsidP="006F4C85">
            <w:pPr>
              <w:rPr>
                <w:rFonts w:ascii="Times New Roman" w:hAnsi="Times New Roman" w:cs="Times New Roman"/>
                <w:sz w:val="24"/>
                <w:szCs w:val="24"/>
              </w:rPr>
            </w:pPr>
            <w:r>
              <w:rPr>
                <w:rFonts w:ascii="Times New Roman" w:hAnsi="Times New Roman" w:cs="Times New Roman"/>
                <w:sz w:val="24"/>
                <w:szCs w:val="24"/>
              </w:rPr>
              <w:t>F Feb 14</w:t>
            </w:r>
          </w:p>
        </w:tc>
        <w:tc>
          <w:tcPr>
            <w:tcW w:w="2790"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Predation</w:t>
            </w:r>
          </w:p>
        </w:tc>
        <w:tc>
          <w:tcPr>
            <w:tcW w:w="3510" w:type="dxa"/>
          </w:tcPr>
          <w:p w:rsidR="007909EA" w:rsidRPr="00A1763E" w:rsidRDefault="007909EA" w:rsidP="006F4C85">
            <w:pPr>
              <w:rPr>
                <w:rFonts w:ascii="Times New Roman" w:hAnsi="Times New Roman" w:cs="Times New Roman"/>
                <w:sz w:val="24"/>
                <w:szCs w:val="24"/>
              </w:rPr>
            </w:pPr>
          </w:p>
        </w:tc>
      </w:tr>
      <w:tr w:rsidR="006F4C85" w:rsidRPr="00A1763E" w:rsidTr="00F72E92">
        <w:trPr>
          <w:trHeight w:val="323"/>
        </w:trPr>
        <w:tc>
          <w:tcPr>
            <w:tcW w:w="2965" w:type="dxa"/>
          </w:tcPr>
          <w:p w:rsidR="006F4C85" w:rsidRPr="00A1763E" w:rsidRDefault="008B71A0" w:rsidP="006F4C85">
            <w:pPr>
              <w:rPr>
                <w:rFonts w:ascii="Times New Roman" w:hAnsi="Times New Roman" w:cs="Times New Roman"/>
                <w:sz w:val="24"/>
                <w:szCs w:val="24"/>
              </w:rPr>
            </w:pPr>
            <w:r>
              <w:rPr>
                <w:rFonts w:ascii="Times New Roman" w:hAnsi="Times New Roman" w:cs="Times New Roman"/>
                <w:sz w:val="24"/>
                <w:szCs w:val="24"/>
              </w:rPr>
              <w:t>M Feb 17</w:t>
            </w:r>
          </w:p>
        </w:tc>
        <w:tc>
          <w:tcPr>
            <w:tcW w:w="2790" w:type="dxa"/>
          </w:tcPr>
          <w:p w:rsidR="006F4C85"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Predation</w:t>
            </w:r>
          </w:p>
        </w:tc>
        <w:tc>
          <w:tcPr>
            <w:tcW w:w="3510" w:type="dxa"/>
          </w:tcPr>
          <w:p w:rsidR="006F4C85" w:rsidRPr="00A1763E" w:rsidRDefault="006F4C85" w:rsidP="006F4C85">
            <w:pPr>
              <w:rPr>
                <w:rFonts w:ascii="Times New Roman" w:hAnsi="Times New Roman" w:cs="Times New Roman"/>
                <w:sz w:val="24"/>
                <w:szCs w:val="24"/>
              </w:rPr>
            </w:pPr>
          </w:p>
        </w:tc>
      </w:tr>
      <w:tr w:rsidR="006F4C85" w:rsidRPr="00A1763E" w:rsidTr="00F72E92">
        <w:trPr>
          <w:trHeight w:val="323"/>
        </w:trPr>
        <w:tc>
          <w:tcPr>
            <w:tcW w:w="2965" w:type="dxa"/>
          </w:tcPr>
          <w:p w:rsidR="006F4C85" w:rsidRPr="00A1763E" w:rsidRDefault="00B97A8A" w:rsidP="006F4C85">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Feb 19</w:t>
            </w:r>
          </w:p>
        </w:tc>
        <w:tc>
          <w:tcPr>
            <w:tcW w:w="2790" w:type="dxa"/>
          </w:tcPr>
          <w:p w:rsidR="006F4C85" w:rsidRPr="00A1763E" w:rsidRDefault="0052027F" w:rsidP="006F4C85">
            <w:pPr>
              <w:rPr>
                <w:rFonts w:ascii="Times New Roman" w:hAnsi="Times New Roman" w:cs="Times New Roman"/>
                <w:sz w:val="24"/>
                <w:szCs w:val="24"/>
              </w:rPr>
            </w:pPr>
            <w:r>
              <w:rPr>
                <w:rFonts w:ascii="Times New Roman" w:hAnsi="Times New Roman" w:cs="Times New Roman"/>
                <w:color w:val="C45911" w:themeColor="accent2" w:themeShade="BF"/>
                <w:sz w:val="24"/>
                <w:szCs w:val="24"/>
              </w:rPr>
              <w:t>Predation</w:t>
            </w:r>
            <w:r w:rsidR="00197B30" w:rsidRPr="00A1763E">
              <w:rPr>
                <w:rFonts w:ascii="Times New Roman" w:hAnsi="Times New Roman" w:cs="Times New Roman"/>
                <w:color w:val="C45911" w:themeColor="accent2" w:themeShade="BF"/>
                <w:sz w:val="24"/>
                <w:szCs w:val="24"/>
              </w:rPr>
              <w:t xml:space="preserve"> Article Discussion</w:t>
            </w:r>
          </w:p>
        </w:tc>
        <w:tc>
          <w:tcPr>
            <w:tcW w:w="3510" w:type="dxa"/>
          </w:tcPr>
          <w:p w:rsidR="006F4C85" w:rsidRPr="00A1763E" w:rsidRDefault="006F4C85" w:rsidP="006F4C85">
            <w:pPr>
              <w:rPr>
                <w:rFonts w:ascii="Times New Roman" w:hAnsi="Times New Roman" w:cs="Times New Roman"/>
                <w:sz w:val="24"/>
                <w:szCs w:val="24"/>
              </w:rPr>
            </w:pPr>
          </w:p>
        </w:tc>
      </w:tr>
      <w:tr w:rsidR="007909EA" w:rsidRPr="00A1763E" w:rsidTr="00F72E92">
        <w:tc>
          <w:tcPr>
            <w:tcW w:w="2965" w:type="dxa"/>
          </w:tcPr>
          <w:p w:rsidR="007909EA" w:rsidRDefault="007909EA" w:rsidP="006F4C85">
            <w:pPr>
              <w:rPr>
                <w:rFonts w:ascii="Times New Roman" w:hAnsi="Times New Roman" w:cs="Times New Roman"/>
                <w:sz w:val="24"/>
                <w:szCs w:val="24"/>
              </w:rPr>
            </w:pPr>
            <w:r>
              <w:rPr>
                <w:rFonts w:ascii="Times New Roman" w:hAnsi="Times New Roman" w:cs="Times New Roman"/>
                <w:sz w:val="24"/>
                <w:szCs w:val="24"/>
              </w:rPr>
              <w:t>F Feb 21</w:t>
            </w:r>
          </w:p>
        </w:tc>
        <w:tc>
          <w:tcPr>
            <w:tcW w:w="2790" w:type="dxa"/>
          </w:tcPr>
          <w:p w:rsidR="007909EA" w:rsidRDefault="007909EA" w:rsidP="006F4C85">
            <w:pPr>
              <w:rPr>
                <w:rFonts w:ascii="Times New Roman" w:hAnsi="Times New Roman" w:cs="Times New Roman"/>
                <w:sz w:val="24"/>
                <w:szCs w:val="24"/>
              </w:rPr>
            </w:pPr>
            <w:r>
              <w:rPr>
                <w:rFonts w:ascii="Times New Roman" w:hAnsi="Times New Roman" w:cs="Times New Roman"/>
                <w:sz w:val="24"/>
                <w:szCs w:val="24"/>
              </w:rPr>
              <w:t>Parasitism</w:t>
            </w:r>
          </w:p>
        </w:tc>
        <w:tc>
          <w:tcPr>
            <w:tcW w:w="3510" w:type="dxa"/>
          </w:tcPr>
          <w:p w:rsidR="007909EA" w:rsidRPr="00A1763E" w:rsidRDefault="007909EA" w:rsidP="006F4C85">
            <w:pPr>
              <w:rPr>
                <w:rFonts w:ascii="Times New Roman" w:hAnsi="Times New Roman" w:cs="Times New Roman"/>
                <w:sz w:val="24"/>
                <w:szCs w:val="24"/>
              </w:rPr>
            </w:pPr>
          </w:p>
        </w:tc>
      </w:tr>
      <w:tr w:rsidR="006F4C85" w:rsidRPr="00A1763E" w:rsidTr="00F72E92">
        <w:tc>
          <w:tcPr>
            <w:tcW w:w="2965" w:type="dxa"/>
          </w:tcPr>
          <w:p w:rsidR="006F4C85" w:rsidRPr="00A1763E" w:rsidRDefault="008B71A0" w:rsidP="006F4C85">
            <w:pPr>
              <w:rPr>
                <w:rFonts w:ascii="Times New Roman" w:hAnsi="Times New Roman" w:cs="Times New Roman"/>
                <w:sz w:val="24"/>
                <w:szCs w:val="24"/>
              </w:rPr>
            </w:pPr>
            <w:r>
              <w:rPr>
                <w:rFonts w:ascii="Times New Roman" w:hAnsi="Times New Roman" w:cs="Times New Roman"/>
                <w:sz w:val="24"/>
                <w:szCs w:val="24"/>
              </w:rPr>
              <w:t>M Feb 24</w:t>
            </w:r>
          </w:p>
        </w:tc>
        <w:tc>
          <w:tcPr>
            <w:tcW w:w="2790" w:type="dxa"/>
          </w:tcPr>
          <w:p w:rsidR="006F4C85" w:rsidRPr="00A1763E" w:rsidRDefault="0052027F" w:rsidP="006F4C85">
            <w:pPr>
              <w:rPr>
                <w:rFonts w:ascii="Times New Roman" w:hAnsi="Times New Roman" w:cs="Times New Roman"/>
                <w:sz w:val="24"/>
                <w:szCs w:val="24"/>
              </w:rPr>
            </w:pPr>
            <w:r>
              <w:rPr>
                <w:rFonts w:ascii="Times New Roman" w:hAnsi="Times New Roman" w:cs="Times New Roman"/>
                <w:sz w:val="24"/>
                <w:szCs w:val="24"/>
              </w:rPr>
              <w:t>Parasitism</w:t>
            </w:r>
          </w:p>
        </w:tc>
        <w:tc>
          <w:tcPr>
            <w:tcW w:w="3510" w:type="dxa"/>
          </w:tcPr>
          <w:p w:rsidR="006F4C85" w:rsidRPr="00A1763E" w:rsidRDefault="006F4C85" w:rsidP="006F4C85">
            <w:pPr>
              <w:rPr>
                <w:rFonts w:ascii="Times New Roman" w:hAnsi="Times New Roman" w:cs="Times New Roman"/>
                <w:sz w:val="24"/>
                <w:szCs w:val="24"/>
              </w:rPr>
            </w:pPr>
          </w:p>
        </w:tc>
      </w:tr>
      <w:tr w:rsidR="006F4C85" w:rsidRPr="00A1763E" w:rsidTr="00F72E92">
        <w:tc>
          <w:tcPr>
            <w:tcW w:w="2965" w:type="dxa"/>
          </w:tcPr>
          <w:p w:rsidR="006F4C85" w:rsidRPr="00A1763E" w:rsidRDefault="00B97A8A" w:rsidP="006F4C85">
            <w:pPr>
              <w:rPr>
                <w:rFonts w:ascii="Times New Roman" w:hAnsi="Times New Roman" w:cs="Times New Roman"/>
                <w:sz w:val="24"/>
                <w:szCs w:val="24"/>
              </w:rPr>
            </w:pPr>
            <w:r w:rsidRPr="00A1763E">
              <w:rPr>
                <w:rFonts w:ascii="Times New Roman" w:hAnsi="Times New Roman" w:cs="Times New Roman"/>
                <w:sz w:val="24"/>
                <w:szCs w:val="24"/>
              </w:rPr>
              <w:t>W</w:t>
            </w:r>
            <w:r w:rsidR="008B71A0">
              <w:rPr>
                <w:rFonts w:ascii="Times New Roman" w:hAnsi="Times New Roman" w:cs="Times New Roman"/>
                <w:sz w:val="24"/>
                <w:szCs w:val="24"/>
              </w:rPr>
              <w:t xml:space="preserve"> Feb 26</w:t>
            </w:r>
          </w:p>
        </w:tc>
        <w:tc>
          <w:tcPr>
            <w:tcW w:w="2790" w:type="dxa"/>
          </w:tcPr>
          <w:p w:rsidR="006F4C85" w:rsidRPr="00A1763E" w:rsidRDefault="0052027F" w:rsidP="006F4C85">
            <w:pPr>
              <w:rPr>
                <w:rFonts w:ascii="Times New Roman" w:hAnsi="Times New Roman" w:cs="Times New Roman"/>
                <w:sz w:val="24"/>
                <w:szCs w:val="24"/>
              </w:rPr>
            </w:pPr>
            <w:r>
              <w:rPr>
                <w:rFonts w:ascii="Times New Roman" w:hAnsi="Times New Roman" w:cs="Times New Roman"/>
                <w:color w:val="C45911" w:themeColor="accent2" w:themeShade="BF"/>
                <w:sz w:val="24"/>
                <w:szCs w:val="24"/>
              </w:rPr>
              <w:t>Parasitism</w:t>
            </w:r>
            <w:r w:rsidR="00197B30" w:rsidRPr="00A1763E">
              <w:rPr>
                <w:rFonts w:ascii="Times New Roman" w:hAnsi="Times New Roman" w:cs="Times New Roman"/>
                <w:color w:val="C45911" w:themeColor="accent2" w:themeShade="BF"/>
                <w:sz w:val="24"/>
                <w:szCs w:val="24"/>
              </w:rPr>
              <w:t xml:space="preserve"> Article Discussion</w:t>
            </w:r>
          </w:p>
        </w:tc>
        <w:tc>
          <w:tcPr>
            <w:tcW w:w="3510" w:type="dxa"/>
          </w:tcPr>
          <w:p w:rsidR="006F4C85" w:rsidRPr="00A1763E" w:rsidRDefault="006F4C85" w:rsidP="006F4C85">
            <w:pPr>
              <w:rPr>
                <w:rFonts w:ascii="Times New Roman" w:hAnsi="Times New Roman" w:cs="Times New Roman"/>
                <w:sz w:val="24"/>
                <w:szCs w:val="24"/>
              </w:rPr>
            </w:pPr>
          </w:p>
        </w:tc>
      </w:tr>
      <w:tr w:rsidR="007909EA" w:rsidRPr="00A1763E" w:rsidTr="00F72E92">
        <w:tc>
          <w:tcPr>
            <w:tcW w:w="2965" w:type="dxa"/>
          </w:tcPr>
          <w:p w:rsidR="007909EA" w:rsidRDefault="007909EA" w:rsidP="006F4C85">
            <w:pPr>
              <w:rPr>
                <w:rFonts w:ascii="Times New Roman" w:hAnsi="Times New Roman" w:cs="Times New Roman"/>
                <w:sz w:val="24"/>
                <w:szCs w:val="24"/>
              </w:rPr>
            </w:pPr>
            <w:r>
              <w:rPr>
                <w:rFonts w:ascii="Times New Roman" w:hAnsi="Times New Roman" w:cs="Times New Roman"/>
                <w:sz w:val="24"/>
                <w:szCs w:val="24"/>
              </w:rPr>
              <w:t>F Feb 28</w:t>
            </w:r>
          </w:p>
        </w:tc>
        <w:tc>
          <w:tcPr>
            <w:tcW w:w="2790" w:type="dxa"/>
          </w:tcPr>
          <w:p w:rsidR="007909EA" w:rsidRPr="0052027F" w:rsidRDefault="007909EA" w:rsidP="006F4C85">
            <w:pPr>
              <w:rPr>
                <w:rFonts w:ascii="Times New Roman" w:hAnsi="Times New Roman" w:cs="Times New Roman"/>
                <w:sz w:val="24"/>
                <w:szCs w:val="24"/>
              </w:rPr>
            </w:pPr>
            <w:r>
              <w:rPr>
                <w:rFonts w:ascii="Times New Roman" w:hAnsi="Times New Roman" w:cs="Times New Roman"/>
                <w:sz w:val="24"/>
                <w:szCs w:val="24"/>
              </w:rPr>
              <w:t>Mutualism</w:t>
            </w:r>
          </w:p>
        </w:tc>
        <w:tc>
          <w:tcPr>
            <w:tcW w:w="3510" w:type="dxa"/>
          </w:tcPr>
          <w:p w:rsidR="007909EA" w:rsidRPr="00A1763E" w:rsidRDefault="007909EA" w:rsidP="006F4C85">
            <w:pPr>
              <w:rPr>
                <w:rFonts w:ascii="Times New Roman" w:hAnsi="Times New Roman" w:cs="Times New Roman"/>
                <w:sz w:val="24"/>
                <w:szCs w:val="24"/>
              </w:rPr>
            </w:pPr>
          </w:p>
        </w:tc>
      </w:tr>
      <w:tr w:rsidR="006F4C85" w:rsidRPr="00A1763E" w:rsidTr="00F72E92">
        <w:tc>
          <w:tcPr>
            <w:tcW w:w="2965" w:type="dxa"/>
          </w:tcPr>
          <w:p w:rsidR="006F4C85" w:rsidRPr="00A1763E" w:rsidRDefault="008B71A0" w:rsidP="006F4C85">
            <w:pPr>
              <w:rPr>
                <w:rFonts w:ascii="Times New Roman" w:hAnsi="Times New Roman" w:cs="Times New Roman"/>
                <w:sz w:val="24"/>
                <w:szCs w:val="24"/>
              </w:rPr>
            </w:pPr>
            <w:r>
              <w:rPr>
                <w:rFonts w:ascii="Times New Roman" w:hAnsi="Times New Roman" w:cs="Times New Roman"/>
                <w:sz w:val="24"/>
                <w:szCs w:val="24"/>
              </w:rPr>
              <w:t>M Mar 3</w:t>
            </w:r>
          </w:p>
        </w:tc>
        <w:tc>
          <w:tcPr>
            <w:tcW w:w="2790" w:type="dxa"/>
          </w:tcPr>
          <w:p w:rsidR="006F4C85" w:rsidRPr="0052027F" w:rsidRDefault="0052027F" w:rsidP="006F4C85">
            <w:pPr>
              <w:rPr>
                <w:rFonts w:ascii="Times New Roman" w:hAnsi="Times New Roman" w:cs="Times New Roman"/>
                <w:sz w:val="24"/>
                <w:szCs w:val="24"/>
              </w:rPr>
            </w:pPr>
            <w:r w:rsidRPr="0052027F">
              <w:rPr>
                <w:rFonts w:ascii="Times New Roman" w:hAnsi="Times New Roman" w:cs="Times New Roman"/>
                <w:sz w:val="24"/>
                <w:szCs w:val="24"/>
              </w:rPr>
              <w:t>Mutualism</w:t>
            </w:r>
          </w:p>
        </w:tc>
        <w:tc>
          <w:tcPr>
            <w:tcW w:w="3510" w:type="dxa"/>
          </w:tcPr>
          <w:p w:rsidR="006F4C85" w:rsidRPr="00A1763E" w:rsidRDefault="006F4C85" w:rsidP="006F4C85">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March 5</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color w:val="C45911" w:themeColor="accent2" w:themeShade="BF"/>
                <w:sz w:val="24"/>
                <w:szCs w:val="24"/>
              </w:rPr>
              <w:t>Mutualism</w:t>
            </w:r>
            <w:r w:rsidRPr="00A1763E">
              <w:rPr>
                <w:rFonts w:ascii="Times New Roman" w:hAnsi="Times New Roman" w:cs="Times New Roman"/>
                <w:color w:val="C45911" w:themeColor="accent2" w:themeShade="BF"/>
                <w:sz w:val="24"/>
                <w:szCs w:val="24"/>
              </w:rPr>
              <w:t xml:space="preserve"> Article Discussion</w:t>
            </w:r>
          </w:p>
        </w:tc>
        <w:tc>
          <w:tcPr>
            <w:tcW w:w="3510" w:type="dxa"/>
          </w:tcPr>
          <w:p w:rsidR="0052027F" w:rsidRPr="00A1763E" w:rsidRDefault="0052027F" w:rsidP="0052027F">
            <w:pPr>
              <w:rPr>
                <w:rFonts w:ascii="Times New Roman" w:hAnsi="Times New Roman" w:cs="Times New Roman"/>
                <w:sz w:val="24"/>
                <w:szCs w:val="24"/>
              </w:rPr>
            </w:pPr>
          </w:p>
        </w:tc>
      </w:tr>
      <w:tr w:rsidR="007909EA" w:rsidRPr="00A1763E" w:rsidTr="00F72E92">
        <w:tc>
          <w:tcPr>
            <w:tcW w:w="2965"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F March 7</w:t>
            </w:r>
          </w:p>
        </w:tc>
        <w:tc>
          <w:tcPr>
            <w:tcW w:w="2790"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Interspecific Communication</w:t>
            </w:r>
          </w:p>
        </w:tc>
        <w:tc>
          <w:tcPr>
            <w:tcW w:w="3510" w:type="dxa"/>
          </w:tcPr>
          <w:p w:rsidR="007909EA" w:rsidRPr="00A1763E" w:rsidRDefault="007909EA"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 March 10</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Interspecific communication</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March 12</w:t>
            </w:r>
          </w:p>
        </w:tc>
        <w:tc>
          <w:tcPr>
            <w:tcW w:w="2790" w:type="dxa"/>
          </w:tcPr>
          <w:p w:rsidR="0052027F" w:rsidRPr="00A1763E" w:rsidRDefault="0052027F" w:rsidP="0052027F">
            <w:pPr>
              <w:rPr>
                <w:rFonts w:ascii="Times New Roman" w:hAnsi="Times New Roman" w:cs="Times New Roman"/>
                <w:b/>
                <w:sz w:val="24"/>
                <w:szCs w:val="24"/>
              </w:rPr>
            </w:pPr>
            <w:r>
              <w:rPr>
                <w:rFonts w:ascii="Times New Roman" w:hAnsi="Times New Roman" w:cs="Times New Roman"/>
                <w:color w:val="C45911" w:themeColor="accent2" w:themeShade="BF"/>
                <w:sz w:val="24"/>
                <w:szCs w:val="24"/>
              </w:rPr>
              <w:t>Interspecific Communication</w:t>
            </w:r>
            <w:r w:rsidRPr="00A1763E">
              <w:rPr>
                <w:rFonts w:ascii="Times New Roman" w:hAnsi="Times New Roman" w:cs="Times New Roman"/>
                <w:color w:val="C45911" w:themeColor="accent2" w:themeShade="BF"/>
                <w:sz w:val="24"/>
                <w:szCs w:val="24"/>
              </w:rPr>
              <w:t xml:space="preserve"> Article Discussion</w:t>
            </w:r>
          </w:p>
        </w:tc>
        <w:tc>
          <w:tcPr>
            <w:tcW w:w="3510" w:type="dxa"/>
          </w:tcPr>
          <w:p w:rsidR="0052027F" w:rsidRPr="00A1763E" w:rsidRDefault="0052027F" w:rsidP="0052027F">
            <w:pPr>
              <w:rPr>
                <w:rFonts w:ascii="Times New Roman" w:hAnsi="Times New Roman" w:cs="Times New Roman"/>
                <w:sz w:val="24"/>
                <w:szCs w:val="24"/>
              </w:rPr>
            </w:pPr>
            <w:r w:rsidRPr="00A1763E">
              <w:rPr>
                <w:rFonts w:ascii="Times New Roman" w:hAnsi="Times New Roman" w:cs="Times New Roman"/>
                <w:sz w:val="24"/>
                <w:szCs w:val="24"/>
              </w:rPr>
              <w:t>Talk title and choice of talk date due.</w:t>
            </w:r>
          </w:p>
        </w:tc>
      </w:tr>
      <w:tr w:rsidR="007909EA" w:rsidRPr="00A1763E" w:rsidTr="007909EA">
        <w:tc>
          <w:tcPr>
            <w:tcW w:w="2965" w:type="dxa"/>
            <w:shd w:val="clear" w:color="auto" w:fill="auto"/>
          </w:tcPr>
          <w:p w:rsidR="007909EA" w:rsidRPr="008B71A0" w:rsidRDefault="007909EA" w:rsidP="0052027F">
            <w:pPr>
              <w:rPr>
                <w:rFonts w:ascii="Times New Roman" w:hAnsi="Times New Roman" w:cs="Times New Roman"/>
                <w:sz w:val="24"/>
                <w:szCs w:val="24"/>
                <w:highlight w:val="yellow"/>
              </w:rPr>
            </w:pPr>
            <w:r w:rsidRPr="007909EA">
              <w:rPr>
                <w:rFonts w:ascii="Times New Roman" w:hAnsi="Times New Roman" w:cs="Times New Roman"/>
                <w:sz w:val="24"/>
                <w:szCs w:val="24"/>
              </w:rPr>
              <w:t>F March 14</w:t>
            </w:r>
          </w:p>
        </w:tc>
        <w:tc>
          <w:tcPr>
            <w:tcW w:w="2790" w:type="dxa"/>
          </w:tcPr>
          <w:p w:rsidR="007909EA" w:rsidRPr="007909EA" w:rsidRDefault="007909EA" w:rsidP="0052027F">
            <w:pPr>
              <w:rPr>
                <w:rFonts w:ascii="Times New Roman" w:hAnsi="Times New Roman" w:cs="Times New Roman"/>
                <w:sz w:val="24"/>
                <w:szCs w:val="24"/>
              </w:rPr>
            </w:pPr>
            <w:r w:rsidRPr="007909EA">
              <w:rPr>
                <w:rFonts w:ascii="Times New Roman" w:hAnsi="Times New Roman" w:cs="Times New Roman"/>
                <w:sz w:val="24"/>
                <w:szCs w:val="24"/>
              </w:rPr>
              <w:t>Microbiomes</w:t>
            </w:r>
          </w:p>
        </w:tc>
        <w:tc>
          <w:tcPr>
            <w:tcW w:w="3510" w:type="dxa"/>
          </w:tcPr>
          <w:p w:rsidR="007909EA" w:rsidRPr="00A1763E" w:rsidRDefault="007909EA" w:rsidP="0052027F">
            <w:pPr>
              <w:rPr>
                <w:rFonts w:ascii="Times New Roman" w:hAnsi="Times New Roman" w:cs="Times New Roman"/>
                <w:sz w:val="24"/>
                <w:szCs w:val="24"/>
              </w:rPr>
            </w:pPr>
          </w:p>
        </w:tc>
      </w:tr>
      <w:tr w:rsidR="0052027F" w:rsidRPr="00A1763E" w:rsidTr="00F72E92">
        <w:tc>
          <w:tcPr>
            <w:tcW w:w="2965" w:type="dxa"/>
          </w:tcPr>
          <w:p w:rsidR="0052027F" w:rsidRPr="006E0F64" w:rsidRDefault="0052027F" w:rsidP="0052027F">
            <w:pPr>
              <w:rPr>
                <w:rFonts w:ascii="Times New Roman" w:hAnsi="Times New Roman" w:cs="Times New Roman"/>
                <w:sz w:val="24"/>
                <w:szCs w:val="24"/>
              </w:rPr>
            </w:pPr>
            <w:r w:rsidRPr="006E0F64">
              <w:rPr>
                <w:rFonts w:ascii="Times New Roman" w:hAnsi="Times New Roman" w:cs="Times New Roman"/>
                <w:sz w:val="24"/>
                <w:szCs w:val="24"/>
              </w:rPr>
              <w:t>Week of March 17</w:t>
            </w:r>
            <w:bookmarkStart w:id="0" w:name="_GoBack"/>
            <w:bookmarkEnd w:id="0"/>
          </w:p>
        </w:tc>
        <w:tc>
          <w:tcPr>
            <w:tcW w:w="2790" w:type="dxa"/>
          </w:tcPr>
          <w:p w:rsidR="0052027F" w:rsidRPr="0052027F" w:rsidRDefault="0052027F" w:rsidP="0052027F">
            <w:pPr>
              <w:rPr>
                <w:rFonts w:ascii="Times New Roman" w:hAnsi="Times New Roman" w:cs="Times New Roman"/>
                <w:b/>
                <w:sz w:val="24"/>
                <w:szCs w:val="24"/>
              </w:rPr>
            </w:pPr>
            <w:r w:rsidRPr="0052027F">
              <w:rPr>
                <w:rFonts w:ascii="Times New Roman" w:hAnsi="Times New Roman" w:cs="Times New Roman"/>
                <w:b/>
                <w:sz w:val="24"/>
                <w:szCs w:val="24"/>
              </w:rPr>
              <w:t>SPRING BREAK!!!!</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 March 24</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Microbiomes</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March 26</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color w:val="C45911" w:themeColor="accent2" w:themeShade="BF"/>
                <w:sz w:val="24"/>
                <w:szCs w:val="24"/>
              </w:rPr>
              <w:t>Microbiome</w:t>
            </w:r>
            <w:r w:rsidRPr="00A1763E">
              <w:rPr>
                <w:rFonts w:ascii="Times New Roman" w:hAnsi="Times New Roman" w:cs="Times New Roman"/>
                <w:color w:val="C45911" w:themeColor="accent2" w:themeShade="BF"/>
                <w:sz w:val="24"/>
                <w:szCs w:val="24"/>
              </w:rPr>
              <w:t xml:space="preserve"> Article Discussion</w:t>
            </w:r>
          </w:p>
        </w:tc>
        <w:tc>
          <w:tcPr>
            <w:tcW w:w="3510" w:type="dxa"/>
          </w:tcPr>
          <w:p w:rsidR="0052027F" w:rsidRPr="00A1763E" w:rsidRDefault="0052027F" w:rsidP="0052027F">
            <w:pPr>
              <w:rPr>
                <w:rFonts w:ascii="Times New Roman" w:hAnsi="Times New Roman" w:cs="Times New Roman"/>
                <w:sz w:val="24"/>
                <w:szCs w:val="24"/>
              </w:rPr>
            </w:pPr>
          </w:p>
        </w:tc>
      </w:tr>
      <w:tr w:rsidR="007909EA" w:rsidRPr="00A1763E" w:rsidTr="00F72E92">
        <w:tc>
          <w:tcPr>
            <w:tcW w:w="2965"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F March 28</w:t>
            </w:r>
          </w:p>
        </w:tc>
        <w:tc>
          <w:tcPr>
            <w:tcW w:w="2790"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Invasive Species</w:t>
            </w:r>
          </w:p>
        </w:tc>
        <w:tc>
          <w:tcPr>
            <w:tcW w:w="3510" w:type="dxa"/>
          </w:tcPr>
          <w:p w:rsidR="007909EA" w:rsidRPr="00A1763E" w:rsidRDefault="007909EA"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 March 31</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Invasive Species</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April 2</w:t>
            </w:r>
          </w:p>
        </w:tc>
        <w:tc>
          <w:tcPr>
            <w:tcW w:w="2790" w:type="dxa"/>
          </w:tcPr>
          <w:p w:rsidR="0052027F" w:rsidRPr="00A1763E" w:rsidRDefault="0052027F" w:rsidP="0052027F">
            <w:pPr>
              <w:rPr>
                <w:rFonts w:ascii="Times New Roman" w:hAnsi="Times New Roman" w:cs="Times New Roman"/>
                <w:sz w:val="24"/>
                <w:szCs w:val="24"/>
              </w:rPr>
            </w:pPr>
            <w:r w:rsidRPr="00A1763E">
              <w:rPr>
                <w:rFonts w:ascii="Times New Roman" w:hAnsi="Times New Roman" w:cs="Times New Roman"/>
                <w:color w:val="C45911" w:themeColor="accent2" w:themeShade="BF"/>
                <w:sz w:val="24"/>
                <w:szCs w:val="24"/>
              </w:rPr>
              <w:t>Invasive Species Article Discussion</w:t>
            </w:r>
          </w:p>
        </w:tc>
        <w:tc>
          <w:tcPr>
            <w:tcW w:w="3510" w:type="dxa"/>
          </w:tcPr>
          <w:p w:rsidR="0052027F" w:rsidRPr="00A1763E" w:rsidRDefault="0052027F" w:rsidP="0052027F">
            <w:pPr>
              <w:rPr>
                <w:rFonts w:ascii="Times New Roman" w:hAnsi="Times New Roman" w:cs="Times New Roman"/>
                <w:sz w:val="24"/>
                <w:szCs w:val="24"/>
              </w:rPr>
            </w:pPr>
          </w:p>
        </w:tc>
      </w:tr>
      <w:tr w:rsidR="007909EA" w:rsidRPr="00A1763E" w:rsidTr="00F72E92">
        <w:tc>
          <w:tcPr>
            <w:tcW w:w="2965"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F April 5</w:t>
            </w:r>
          </w:p>
        </w:tc>
        <w:tc>
          <w:tcPr>
            <w:tcW w:w="2790" w:type="dxa"/>
          </w:tcPr>
          <w:p w:rsidR="007909EA" w:rsidRPr="00A1763E" w:rsidRDefault="007909EA" w:rsidP="0052027F">
            <w:pPr>
              <w:rPr>
                <w:rFonts w:ascii="Times New Roman" w:hAnsi="Times New Roman" w:cs="Times New Roman"/>
                <w:sz w:val="24"/>
                <w:szCs w:val="24"/>
              </w:rPr>
            </w:pPr>
            <w:r>
              <w:rPr>
                <w:rFonts w:ascii="Times New Roman" w:hAnsi="Times New Roman" w:cs="Times New Roman"/>
                <w:sz w:val="24"/>
                <w:szCs w:val="24"/>
              </w:rPr>
              <w:t>Critical review period – finalizing final talks</w:t>
            </w:r>
          </w:p>
        </w:tc>
        <w:tc>
          <w:tcPr>
            <w:tcW w:w="3510" w:type="dxa"/>
          </w:tcPr>
          <w:p w:rsidR="007909EA" w:rsidRPr="00A1763E" w:rsidRDefault="007909EA"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 April 7</w:t>
            </w:r>
          </w:p>
        </w:tc>
        <w:tc>
          <w:tcPr>
            <w:tcW w:w="2790" w:type="dxa"/>
          </w:tcPr>
          <w:p w:rsidR="0052027F" w:rsidRPr="00A1763E" w:rsidRDefault="0052027F" w:rsidP="0052027F">
            <w:pPr>
              <w:rPr>
                <w:rFonts w:ascii="Times New Roman" w:hAnsi="Times New Roman" w:cs="Times New Roman"/>
                <w:sz w:val="24"/>
                <w:szCs w:val="24"/>
              </w:rPr>
            </w:pPr>
            <w:r w:rsidRPr="00A1763E">
              <w:rPr>
                <w:rFonts w:ascii="Times New Roman" w:hAnsi="Times New Roman" w:cs="Times New Roman"/>
                <w:sz w:val="24"/>
                <w:szCs w:val="24"/>
              </w:rPr>
              <w:t>How to give a scientific talk</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April 9</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Conservation</w:t>
            </w:r>
          </w:p>
        </w:tc>
        <w:tc>
          <w:tcPr>
            <w:tcW w:w="3510" w:type="dxa"/>
          </w:tcPr>
          <w:p w:rsidR="0052027F" w:rsidRPr="00A1763E" w:rsidRDefault="0052027F" w:rsidP="0052027F">
            <w:pPr>
              <w:rPr>
                <w:rFonts w:ascii="Times New Roman" w:hAnsi="Times New Roman" w:cs="Times New Roman"/>
                <w:sz w:val="24"/>
                <w:szCs w:val="24"/>
              </w:rPr>
            </w:pPr>
          </w:p>
        </w:tc>
      </w:tr>
      <w:tr w:rsidR="007909EA" w:rsidRPr="00A1763E" w:rsidTr="00F72E92">
        <w:tc>
          <w:tcPr>
            <w:tcW w:w="2965"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F April 11</w:t>
            </w:r>
          </w:p>
        </w:tc>
        <w:tc>
          <w:tcPr>
            <w:tcW w:w="2790" w:type="dxa"/>
          </w:tcPr>
          <w:p w:rsidR="007909EA" w:rsidRPr="00A1763E" w:rsidRDefault="007909EA" w:rsidP="0052027F">
            <w:pPr>
              <w:rPr>
                <w:rFonts w:ascii="Times New Roman" w:hAnsi="Times New Roman" w:cs="Times New Roman"/>
                <w:color w:val="C45911" w:themeColor="accent2" w:themeShade="BF"/>
                <w:sz w:val="24"/>
                <w:szCs w:val="24"/>
              </w:rPr>
            </w:pPr>
            <w:r w:rsidRPr="007909EA">
              <w:rPr>
                <w:rFonts w:ascii="Times New Roman" w:hAnsi="Times New Roman" w:cs="Times New Roman"/>
                <w:sz w:val="24"/>
                <w:szCs w:val="24"/>
              </w:rPr>
              <w:t>Conservation</w:t>
            </w:r>
            <w:r>
              <w:rPr>
                <w:rFonts w:ascii="Times New Roman" w:hAnsi="Times New Roman" w:cs="Times New Roman"/>
                <w:sz w:val="24"/>
                <w:szCs w:val="24"/>
              </w:rPr>
              <w:t xml:space="preserve"> continued</w:t>
            </w:r>
          </w:p>
        </w:tc>
        <w:tc>
          <w:tcPr>
            <w:tcW w:w="3510" w:type="dxa"/>
          </w:tcPr>
          <w:p w:rsidR="007909EA" w:rsidRPr="00A1763E" w:rsidRDefault="007909EA"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 April 14</w:t>
            </w:r>
          </w:p>
        </w:tc>
        <w:tc>
          <w:tcPr>
            <w:tcW w:w="2790" w:type="dxa"/>
          </w:tcPr>
          <w:p w:rsidR="0052027F" w:rsidRPr="00A1763E" w:rsidRDefault="0052027F" w:rsidP="0052027F">
            <w:pPr>
              <w:rPr>
                <w:rFonts w:ascii="Times New Roman" w:hAnsi="Times New Roman" w:cs="Times New Roman"/>
                <w:sz w:val="24"/>
                <w:szCs w:val="24"/>
              </w:rPr>
            </w:pPr>
            <w:r w:rsidRPr="00A1763E">
              <w:rPr>
                <w:rFonts w:ascii="Times New Roman" w:hAnsi="Times New Roman" w:cs="Times New Roman"/>
                <w:color w:val="C45911" w:themeColor="accent2" w:themeShade="BF"/>
                <w:sz w:val="24"/>
                <w:szCs w:val="24"/>
              </w:rPr>
              <w:t>Conservation Article Discussion</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April 16</w:t>
            </w:r>
          </w:p>
        </w:tc>
        <w:tc>
          <w:tcPr>
            <w:tcW w:w="2790"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Final Talks</w:t>
            </w:r>
          </w:p>
        </w:tc>
        <w:tc>
          <w:tcPr>
            <w:tcW w:w="3510" w:type="dxa"/>
          </w:tcPr>
          <w:p w:rsidR="0052027F" w:rsidRPr="00A1763E" w:rsidRDefault="0052027F" w:rsidP="0052027F">
            <w:pPr>
              <w:rPr>
                <w:rFonts w:ascii="Times New Roman" w:hAnsi="Times New Roman" w:cs="Times New Roman"/>
                <w:sz w:val="24"/>
                <w:szCs w:val="24"/>
              </w:rPr>
            </w:pPr>
          </w:p>
        </w:tc>
      </w:tr>
      <w:tr w:rsidR="007909EA" w:rsidRPr="00A1763E" w:rsidTr="00F72E92">
        <w:tc>
          <w:tcPr>
            <w:tcW w:w="2965" w:type="dxa"/>
          </w:tcPr>
          <w:p w:rsidR="007909EA" w:rsidRDefault="007909EA" w:rsidP="0052027F">
            <w:pPr>
              <w:rPr>
                <w:rFonts w:ascii="Times New Roman" w:hAnsi="Times New Roman" w:cs="Times New Roman"/>
                <w:sz w:val="24"/>
                <w:szCs w:val="24"/>
              </w:rPr>
            </w:pPr>
            <w:r>
              <w:rPr>
                <w:rFonts w:ascii="Times New Roman" w:hAnsi="Times New Roman" w:cs="Times New Roman"/>
                <w:sz w:val="24"/>
                <w:szCs w:val="24"/>
              </w:rPr>
              <w:t>F April 18</w:t>
            </w:r>
          </w:p>
        </w:tc>
        <w:tc>
          <w:tcPr>
            <w:tcW w:w="2790" w:type="dxa"/>
          </w:tcPr>
          <w:p w:rsidR="007909EA" w:rsidRPr="00A1763E" w:rsidRDefault="007909EA" w:rsidP="0052027F">
            <w:pPr>
              <w:rPr>
                <w:rFonts w:ascii="Times New Roman" w:hAnsi="Times New Roman" w:cs="Times New Roman"/>
                <w:sz w:val="24"/>
                <w:szCs w:val="24"/>
              </w:rPr>
            </w:pPr>
            <w:r>
              <w:rPr>
                <w:rFonts w:ascii="Times New Roman" w:hAnsi="Times New Roman" w:cs="Times New Roman"/>
                <w:sz w:val="24"/>
                <w:szCs w:val="24"/>
              </w:rPr>
              <w:t>Final Talks</w:t>
            </w:r>
          </w:p>
        </w:tc>
        <w:tc>
          <w:tcPr>
            <w:tcW w:w="3510" w:type="dxa"/>
          </w:tcPr>
          <w:p w:rsidR="007909EA" w:rsidRPr="00A1763E" w:rsidRDefault="007909EA"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M April 21</w:t>
            </w:r>
          </w:p>
        </w:tc>
        <w:tc>
          <w:tcPr>
            <w:tcW w:w="2790" w:type="dxa"/>
          </w:tcPr>
          <w:p w:rsidR="0052027F" w:rsidRPr="00A1763E" w:rsidRDefault="0052027F" w:rsidP="0052027F">
            <w:pPr>
              <w:rPr>
                <w:rFonts w:ascii="Times New Roman" w:hAnsi="Times New Roman" w:cs="Times New Roman"/>
                <w:sz w:val="24"/>
                <w:szCs w:val="24"/>
              </w:rPr>
            </w:pPr>
            <w:r w:rsidRPr="00A1763E">
              <w:rPr>
                <w:rFonts w:ascii="Times New Roman" w:hAnsi="Times New Roman" w:cs="Times New Roman"/>
                <w:sz w:val="24"/>
                <w:szCs w:val="24"/>
              </w:rPr>
              <w:t>Final Talks</w:t>
            </w:r>
          </w:p>
        </w:tc>
        <w:tc>
          <w:tcPr>
            <w:tcW w:w="3510" w:type="dxa"/>
          </w:tcPr>
          <w:p w:rsidR="0052027F" w:rsidRPr="00A1763E" w:rsidRDefault="0052027F" w:rsidP="0052027F">
            <w:pPr>
              <w:rPr>
                <w:rFonts w:ascii="Times New Roman" w:hAnsi="Times New Roman" w:cs="Times New Roman"/>
                <w:sz w:val="24"/>
                <w:szCs w:val="24"/>
              </w:rPr>
            </w:pPr>
          </w:p>
        </w:tc>
      </w:tr>
      <w:tr w:rsidR="0052027F" w:rsidRPr="00A1763E" w:rsidTr="00F72E92">
        <w:tc>
          <w:tcPr>
            <w:tcW w:w="2965" w:type="dxa"/>
          </w:tcPr>
          <w:p w:rsidR="0052027F" w:rsidRPr="00A1763E" w:rsidRDefault="0052027F" w:rsidP="0052027F">
            <w:pPr>
              <w:rPr>
                <w:rFonts w:ascii="Times New Roman" w:hAnsi="Times New Roman" w:cs="Times New Roman"/>
                <w:sz w:val="24"/>
                <w:szCs w:val="24"/>
              </w:rPr>
            </w:pPr>
            <w:r>
              <w:rPr>
                <w:rFonts w:ascii="Times New Roman" w:hAnsi="Times New Roman" w:cs="Times New Roman"/>
                <w:sz w:val="24"/>
                <w:szCs w:val="24"/>
              </w:rPr>
              <w:t>W April 23</w:t>
            </w:r>
          </w:p>
        </w:tc>
        <w:tc>
          <w:tcPr>
            <w:tcW w:w="2790" w:type="dxa"/>
          </w:tcPr>
          <w:p w:rsidR="0052027F" w:rsidRPr="00A1763E" w:rsidRDefault="0052027F" w:rsidP="0052027F">
            <w:pPr>
              <w:rPr>
                <w:rFonts w:ascii="Times New Roman" w:hAnsi="Times New Roman" w:cs="Times New Roman"/>
                <w:sz w:val="24"/>
                <w:szCs w:val="24"/>
              </w:rPr>
            </w:pPr>
            <w:r w:rsidRPr="00A1763E">
              <w:rPr>
                <w:rFonts w:ascii="Times New Roman" w:hAnsi="Times New Roman" w:cs="Times New Roman"/>
                <w:sz w:val="24"/>
                <w:szCs w:val="24"/>
              </w:rPr>
              <w:t>Final Talks</w:t>
            </w:r>
          </w:p>
        </w:tc>
        <w:tc>
          <w:tcPr>
            <w:tcW w:w="3510" w:type="dxa"/>
          </w:tcPr>
          <w:p w:rsidR="0052027F" w:rsidRPr="00A1763E" w:rsidRDefault="0052027F" w:rsidP="0052027F">
            <w:pPr>
              <w:rPr>
                <w:rFonts w:ascii="Times New Roman" w:hAnsi="Times New Roman" w:cs="Times New Roman"/>
                <w:sz w:val="24"/>
                <w:szCs w:val="24"/>
              </w:rPr>
            </w:pPr>
          </w:p>
        </w:tc>
      </w:tr>
    </w:tbl>
    <w:p w:rsidR="002110C4" w:rsidRPr="00A1763E" w:rsidRDefault="002110C4">
      <w:pPr>
        <w:rPr>
          <w:rFonts w:ascii="Times New Roman" w:hAnsi="Times New Roman" w:cs="Times New Roman"/>
          <w:sz w:val="24"/>
          <w:szCs w:val="24"/>
        </w:rPr>
      </w:pPr>
    </w:p>
    <w:sectPr w:rsidR="002110C4" w:rsidRPr="00A176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C02AA"/>
    <w:multiLevelType w:val="hybridMultilevel"/>
    <w:tmpl w:val="B4D62C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B8A1051"/>
    <w:multiLevelType w:val="multilevel"/>
    <w:tmpl w:val="64BCF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EE1489"/>
    <w:multiLevelType w:val="hybridMultilevel"/>
    <w:tmpl w:val="0BCE34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1576D49"/>
    <w:multiLevelType w:val="hybridMultilevel"/>
    <w:tmpl w:val="023898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5DE0C34"/>
    <w:multiLevelType w:val="multilevel"/>
    <w:tmpl w:val="B72809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A17"/>
    <w:rsid w:val="001264AF"/>
    <w:rsid w:val="00126C4B"/>
    <w:rsid w:val="001345DA"/>
    <w:rsid w:val="00140255"/>
    <w:rsid w:val="00197B30"/>
    <w:rsid w:val="001B10B7"/>
    <w:rsid w:val="001B118D"/>
    <w:rsid w:val="002110C4"/>
    <w:rsid w:val="00211E32"/>
    <w:rsid w:val="00245349"/>
    <w:rsid w:val="00261F50"/>
    <w:rsid w:val="002C4D8D"/>
    <w:rsid w:val="002F061E"/>
    <w:rsid w:val="00384D10"/>
    <w:rsid w:val="004105E3"/>
    <w:rsid w:val="00472CA9"/>
    <w:rsid w:val="004840CB"/>
    <w:rsid w:val="004B09CE"/>
    <w:rsid w:val="0052027F"/>
    <w:rsid w:val="00570FB3"/>
    <w:rsid w:val="00574B4D"/>
    <w:rsid w:val="005D19C1"/>
    <w:rsid w:val="005E11AB"/>
    <w:rsid w:val="00624E02"/>
    <w:rsid w:val="0063568C"/>
    <w:rsid w:val="00647C6C"/>
    <w:rsid w:val="00650046"/>
    <w:rsid w:val="00683C16"/>
    <w:rsid w:val="006B0691"/>
    <w:rsid w:val="006E0F64"/>
    <w:rsid w:val="006F3AC2"/>
    <w:rsid w:val="006F4C85"/>
    <w:rsid w:val="00757B11"/>
    <w:rsid w:val="007725FE"/>
    <w:rsid w:val="007909EA"/>
    <w:rsid w:val="007B0333"/>
    <w:rsid w:val="007B3CDB"/>
    <w:rsid w:val="00835CDA"/>
    <w:rsid w:val="0083725B"/>
    <w:rsid w:val="0085337C"/>
    <w:rsid w:val="00895911"/>
    <w:rsid w:val="00896EAE"/>
    <w:rsid w:val="008A4639"/>
    <w:rsid w:val="008A6ECD"/>
    <w:rsid w:val="008B71A0"/>
    <w:rsid w:val="008D5BCD"/>
    <w:rsid w:val="008E09BF"/>
    <w:rsid w:val="008E6F66"/>
    <w:rsid w:val="00933541"/>
    <w:rsid w:val="00937ECD"/>
    <w:rsid w:val="009569F5"/>
    <w:rsid w:val="009C3837"/>
    <w:rsid w:val="00A02F39"/>
    <w:rsid w:val="00A1763E"/>
    <w:rsid w:val="00A31C62"/>
    <w:rsid w:val="00AA0FE8"/>
    <w:rsid w:val="00AA4C08"/>
    <w:rsid w:val="00AD264E"/>
    <w:rsid w:val="00AE1C04"/>
    <w:rsid w:val="00B31979"/>
    <w:rsid w:val="00B70573"/>
    <w:rsid w:val="00B97A8A"/>
    <w:rsid w:val="00BD479B"/>
    <w:rsid w:val="00CF402A"/>
    <w:rsid w:val="00CF57E8"/>
    <w:rsid w:val="00D06373"/>
    <w:rsid w:val="00D13496"/>
    <w:rsid w:val="00D65A7A"/>
    <w:rsid w:val="00DF6234"/>
    <w:rsid w:val="00E32D42"/>
    <w:rsid w:val="00E33F34"/>
    <w:rsid w:val="00E96BEA"/>
    <w:rsid w:val="00EE2AA0"/>
    <w:rsid w:val="00EE59E1"/>
    <w:rsid w:val="00EF4F58"/>
    <w:rsid w:val="00F10828"/>
    <w:rsid w:val="00F72E92"/>
    <w:rsid w:val="00F82227"/>
    <w:rsid w:val="00FF7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DE8E4"/>
  <w15:chartTrackingRefBased/>
  <w15:docId w15:val="{E3ABB644-5F2D-471A-B755-BD6B9EC3C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F7A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E11AB"/>
    <w:rPr>
      <w:color w:val="0563C1" w:themeColor="hyperlink"/>
      <w:u w:val="single"/>
    </w:rPr>
  </w:style>
  <w:style w:type="paragraph" w:styleId="ListParagraph">
    <w:name w:val="List Paragraph"/>
    <w:basedOn w:val="Normal"/>
    <w:uiPriority w:val="1"/>
    <w:qFormat/>
    <w:rsid w:val="00A1763E"/>
    <w:pPr>
      <w:spacing w:after="0" w:line="240" w:lineRule="auto"/>
      <w:ind w:left="720"/>
      <w:contextualSpacing/>
    </w:pPr>
    <w:rPr>
      <w:rFonts w:eastAsiaTheme="minorEastAsia"/>
      <w:sz w:val="24"/>
      <w:szCs w:val="24"/>
    </w:rPr>
  </w:style>
  <w:style w:type="character" w:customStyle="1" w:styleId="normaltextrun">
    <w:name w:val="normaltextrun"/>
    <w:basedOn w:val="DefaultParagraphFont"/>
    <w:rsid w:val="00AD2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ructure.com/policies/privacy" TargetMode="External"/><Relationship Id="rId13" Type="http://schemas.openxmlformats.org/officeDocument/2006/relationships/hyperlink" Target="https://ufl.bluera.com/ufl/" TargetMode="External"/><Relationship Id="rId3" Type="http://schemas.openxmlformats.org/officeDocument/2006/relationships/settings" Target="settings.xml"/><Relationship Id="rId7" Type="http://schemas.openxmlformats.org/officeDocument/2006/relationships/hyperlink" Target="https://disability.ufl.edu/students/get-started/" TargetMode="External"/><Relationship Id="rId12" Type="http://schemas.openxmlformats.org/officeDocument/2006/relationships/hyperlink" Target="file:///C:\Users\lilyrlewis\AppData\Local\Microsoft\Windows\INetCache\Content.Outlook\LU96BFUU\gatorevals.aa.ufl.edu\student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atalog.ufl.edu/UGRD/academic-regulations/grades-grading-policies/" TargetMode="External"/><Relationship Id="rId11" Type="http://schemas.openxmlformats.org/officeDocument/2006/relationships/hyperlink" Target="http://www.ufadvising.ufl.edu/student-resources/" TargetMode="External"/><Relationship Id="rId5" Type="http://schemas.openxmlformats.org/officeDocument/2006/relationships/hyperlink" Target="https://catalog.ufl.edu/UGRD/academic-regulations/attendance-policies/" TargetMode="External"/><Relationship Id="rId15" Type="http://schemas.openxmlformats.org/officeDocument/2006/relationships/fontTable" Target="fontTable.xml"/><Relationship Id="rId10" Type="http://schemas.openxmlformats.org/officeDocument/2006/relationships/hyperlink" Target="https://www.instructure.com/canvas/accessibility" TargetMode="External"/><Relationship Id="rId4" Type="http://schemas.openxmlformats.org/officeDocument/2006/relationships/webSettings" Target="webSettings.xml"/><Relationship Id="rId9" Type="http://schemas.openxmlformats.org/officeDocument/2006/relationships/hyperlink" Target="https://www.instructure.com/canvas/accessibility" TargetMode="External"/><Relationship Id="rId14" Type="http://schemas.openxmlformats.org/officeDocument/2006/relationships/hyperlink" Target="https://gatorevals.aa.ufl.edu/public-res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1556</TotalTime>
  <Pages>4</Pages>
  <Words>1249</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 LAS User</dc:creator>
  <cp:keywords/>
  <dc:description/>
  <cp:lastModifiedBy>Valenta,Kim L</cp:lastModifiedBy>
  <cp:revision>79</cp:revision>
  <dcterms:created xsi:type="dcterms:W3CDTF">2020-12-05T13:24:00Z</dcterms:created>
  <dcterms:modified xsi:type="dcterms:W3CDTF">2025-01-21T18:59:00Z</dcterms:modified>
</cp:coreProperties>
</file>